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1DA3" w:rsidRPr="00493A82" w:rsidRDefault="007E1DA3">
      <w:pPr>
        <w:rPr>
          <w:lang w:val="uk-UA"/>
        </w:rPr>
      </w:pPr>
    </w:p>
    <w:p w:rsidR="007E1DA3" w:rsidRPr="007E1DA3" w:rsidRDefault="007E1DA3" w:rsidP="007E1DA3">
      <w:pPr>
        <w:spacing w:after="0" w:line="240" w:lineRule="auto"/>
        <w:jc w:val="center"/>
        <w:outlineLvl w:val="0"/>
        <w:rPr>
          <w:rFonts w:ascii="Times New Roman" w:eastAsia="Times New Roman" w:hAnsi="Times New Roman" w:cs="Times New Roman"/>
          <w:b/>
          <w:sz w:val="28"/>
          <w:szCs w:val="28"/>
          <w:lang w:val="uk-UA" w:eastAsia="ru-RU"/>
        </w:rPr>
      </w:pPr>
      <w:r w:rsidRPr="007E1DA3">
        <w:rPr>
          <w:rFonts w:ascii="Times New Roman" w:eastAsia="Times New Roman" w:hAnsi="Times New Roman" w:cs="Times New Roman"/>
          <w:b/>
          <w:sz w:val="28"/>
          <w:szCs w:val="28"/>
          <w:lang w:val="uk-UA" w:eastAsia="ru-RU"/>
        </w:rPr>
        <w:t>ДЕПАРТАМЕНТ НАУКИ І ОСВІТИ ХАРКІВСЬКОЇ ОБЛАСНОЇ ДЕРЖАВНОЇ АДМІНІСТРАЦІЇ</w:t>
      </w:r>
    </w:p>
    <w:p w:rsidR="007E1DA3" w:rsidRPr="007E1DA3" w:rsidRDefault="007E1DA3" w:rsidP="007E1DA3">
      <w:pPr>
        <w:spacing w:after="0" w:line="240" w:lineRule="auto"/>
        <w:jc w:val="center"/>
        <w:outlineLvl w:val="0"/>
        <w:rPr>
          <w:rFonts w:ascii="Times New Roman" w:eastAsia="Times New Roman" w:hAnsi="Times New Roman" w:cs="Times New Roman"/>
          <w:b/>
          <w:sz w:val="28"/>
          <w:szCs w:val="28"/>
          <w:lang w:val="uk-UA" w:eastAsia="ru-RU"/>
        </w:rPr>
      </w:pPr>
      <w:r w:rsidRPr="007E1DA3">
        <w:rPr>
          <w:rFonts w:ascii="Times New Roman" w:eastAsia="Times New Roman" w:hAnsi="Times New Roman" w:cs="Times New Roman"/>
          <w:b/>
          <w:sz w:val="28"/>
          <w:szCs w:val="28"/>
          <w:lang w:val="uk-UA" w:eastAsia="ru-RU"/>
        </w:rPr>
        <w:t>КОМУНАЛЬНИЙ ЗАКЛАД  «ХАРКІВСЬКА ОБЛАСНА СТАНЦІЯ ЮНИХ ТУРИСТІВ»</w:t>
      </w:r>
    </w:p>
    <w:p w:rsidR="007E1DA3" w:rsidRDefault="007E1DA3" w:rsidP="007E1DA3">
      <w:pPr>
        <w:spacing w:after="0" w:line="240" w:lineRule="auto"/>
        <w:jc w:val="center"/>
        <w:outlineLvl w:val="0"/>
        <w:rPr>
          <w:rFonts w:ascii="Times New Roman" w:eastAsia="Times New Roman" w:hAnsi="Times New Roman" w:cs="Times New Roman"/>
          <w:b/>
          <w:sz w:val="28"/>
          <w:szCs w:val="28"/>
          <w:lang w:val="uk-UA" w:eastAsia="ru-RU"/>
        </w:rPr>
      </w:pPr>
      <w:r w:rsidRPr="007E1DA3">
        <w:rPr>
          <w:rFonts w:ascii="Times New Roman" w:eastAsia="Times New Roman" w:hAnsi="Times New Roman" w:cs="Times New Roman"/>
          <w:b/>
          <w:sz w:val="28"/>
          <w:szCs w:val="28"/>
          <w:lang w:val="uk-UA" w:eastAsia="ru-RU"/>
        </w:rPr>
        <w:t xml:space="preserve"> ХАРКІВСЬКОЇ ОБЛАСНОЇ РАДИ</w:t>
      </w:r>
    </w:p>
    <w:p w:rsidR="00493A82" w:rsidRDefault="00493A82" w:rsidP="007E1DA3">
      <w:pPr>
        <w:spacing w:after="0" w:line="240" w:lineRule="auto"/>
        <w:jc w:val="center"/>
        <w:outlineLvl w:val="0"/>
        <w:rPr>
          <w:rFonts w:ascii="Times New Roman" w:eastAsia="Times New Roman" w:hAnsi="Times New Roman" w:cs="Times New Roman"/>
          <w:b/>
          <w:sz w:val="28"/>
          <w:szCs w:val="28"/>
          <w:lang w:val="uk-UA" w:eastAsia="ru-RU"/>
        </w:rPr>
      </w:pPr>
    </w:p>
    <w:p w:rsidR="00493A82" w:rsidRDefault="00493A82" w:rsidP="007E1DA3">
      <w:pPr>
        <w:spacing w:after="0" w:line="240" w:lineRule="auto"/>
        <w:jc w:val="center"/>
        <w:outlineLvl w:val="0"/>
        <w:rPr>
          <w:rFonts w:ascii="Times New Roman" w:eastAsia="Times New Roman" w:hAnsi="Times New Roman" w:cs="Times New Roman"/>
          <w:b/>
          <w:sz w:val="28"/>
          <w:szCs w:val="28"/>
          <w:lang w:val="uk-UA" w:eastAsia="ru-RU"/>
        </w:rPr>
      </w:pPr>
    </w:p>
    <w:p w:rsidR="00493A82" w:rsidRDefault="00493A82" w:rsidP="007E1DA3">
      <w:pPr>
        <w:spacing w:after="0" w:line="240" w:lineRule="auto"/>
        <w:jc w:val="center"/>
        <w:outlineLvl w:val="0"/>
        <w:rPr>
          <w:rFonts w:ascii="Times New Roman" w:eastAsia="Times New Roman" w:hAnsi="Times New Roman" w:cs="Times New Roman"/>
          <w:b/>
          <w:sz w:val="28"/>
          <w:szCs w:val="28"/>
          <w:lang w:val="uk-UA" w:eastAsia="ru-RU"/>
        </w:rPr>
      </w:pPr>
    </w:p>
    <w:p w:rsidR="00493A82" w:rsidRDefault="00493A82" w:rsidP="007E1DA3">
      <w:pPr>
        <w:spacing w:after="0" w:line="240" w:lineRule="auto"/>
        <w:jc w:val="center"/>
        <w:outlineLvl w:val="0"/>
        <w:rPr>
          <w:rFonts w:ascii="Times New Roman" w:eastAsia="Times New Roman" w:hAnsi="Times New Roman" w:cs="Times New Roman"/>
          <w:b/>
          <w:sz w:val="28"/>
          <w:szCs w:val="28"/>
          <w:lang w:val="uk-UA" w:eastAsia="ru-RU"/>
        </w:rPr>
      </w:pPr>
    </w:p>
    <w:p w:rsidR="00493A82" w:rsidRDefault="00493A82" w:rsidP="007E1DA3">
      <w:pPr>
        <w:spacing w:after="0" w:line="240" w:lineRule="auto"/>
        <w:jc w:val="center"/>
        <w:outlineLvl w:val="0"/>
        <w:rPr>
          <w:rFonts w:ascii="Times New Roman" w:eastAsia="Times New Roman" w:hAnsi="Times New Roman" w:cs="Times New Roman"/>
          <w:b/>
          <w:sz w:val="28"/>
          <w:szCs w:val="28"/>
          <w:lang w:val="uk-UA" w:eastAsia="ru-RU"/>
        </w:rPr>
      </w:pPr>
    </w:p>
    <w:p w:rsidR="00493A82" w:rsidRPr="007E1DA3" w:rsidRDefault="00493A82" w:rsidP="007E1DA3">
      <w:pPr>
        <w:spacing w:after="0" w:line="240" w:lineRule="auto"/>
        <w:jc w:val="center"/>
        <w:outlineLvl w:val="0"/>
        <w:rPr>
          <w:rFonts w:ascii="Times New Roman" w:eastAsia="Times New Roman" w:hAnsi="Times New Roman" w:cs="Times New Roman"/>
          <w:b/>
          <w:sz w:val="28"/>
          <w:szCs w:val="28"/>
          <w:lang w:val="uk-UA" w:eastAsia="ru-RU"/>
        </w:rPr>
      </w:pPr>
    </w:p>
    <w:p w:rsidR="007E1DA3" w:rsidRPr="007E1DA3" w:rsidRDefault="007E1DA3" w:rsidP="007E1DA3">
      <w:pPr>
        <w:spacing w:after="0" w:line="240" w:lineRule="auto"/>
        <w:jc w:val="center"/>
        <w:rPr>
          <w:rFonts w:ascii="Times New Roman" w:eastAsia="Times New Roman" w:hAnsi="Times New Roman" w:cs="Times New Roman"/>
          <w:sz w:val="28"/>
          <w:szCs w:val="28"/>
          <w:lang w:val="uk-UA" w:eastAsia="ru-RU"/>
        </w:rPr>
      </w:pPr>
    </w:p>
    <w:p w:rsidR="007E1DA3" w:rsidRPr="00D34896" w:rsidRDefault="00493A82" w:rsidP="007E1DA3">
      <w:pPr>
        <w:spacing w:after="0" w:line="240" w:lineRule="auto"/>
        <w:jc w:val="center"/>
        <w:rPr>
          <w:rFonts w:ascii="Bernard MT Condensed" w:eastAsia="Times New Roman" w:hAnsi="Bernard MT Condensed" w:cs="Aharoni"/>
          <w:b/>
          <w:color w:val="FF0000"/>
          <w:sz w:val="56"/>
          <w:szCs w:val="56"/>
          <w:lang w:val="uk-UA" w:eastAsia="ru-RU"/>
        </w:rPr>
      </w:pPr>
      <w:r w:rsidRPr="00D34896">
        <w:rPr>
          <w:rFonts w:ascii="Cambria" w:eastAsia="Times New Roman" w:hAnsi="Cambria" w:cs="Cambria"/>
          <w:b/>
          <w:color w:val="FF0000"/>
          <w:sz w:val="56"/>
          <w:szCs w:val="56"/>
          <w:lang w:val="uk-UA" w:eastAsia="ru-RU"/>
        </w:rPr>
        <w:t>МУЗЕЙНІ</w:t>
      </w:r>
      <w:r w:rsidRPr="00D34896">
        <w:rPr>
          <w:rFonts w:ascii="Bernard MT Condensed" w:eastAsia="Times New Roman" w:hAnsi="Bernard MT Condensed" w:cs="Aharoni"/>
          <w:b/>
          <w:color w:val="FF0000"/>
          <w:sz w:val="56"/>
          <w:szCs w:val="56"/>
          <w:lang w:val="uk-UA" w:eastAsia="ru-RU"/>
        </w:rPr>
        <w:t xml:space="preserve"> </w:t>
      </w:r>
      <w:r w:rsidRPr="00D34896">
        <w:rPr>
          <w:rFonts w:ascii="Cambria" w:eastAsia="Times New Roman" w:hAnsi="Cambria" w:cs="Cambria"/>
          <w:b/>
          <w:color w:val="FF0000"/>
          <w:sz w:val="56"/>
          <w:szCs w:val="56"/>
          <w:lang w:val="uk-UA" w:eastAsia="ru-RU"/>
        </w:rPr>
        <w:t>СКАРБНИЦІ</w:t>
      </w:r>
      <w:r w:rsidRPr="00D34896">
        <w:rPr>
          <w:rFonts w:ascii="Bernard MT Condensed" w:eastAsia="Times New Roman" w:hAnsi="Bernard MT Condensed" w:cs="Aharoni"/>
          <w:b/>
          <w:color w:val="FF0000"/>
          <w:sz w:val="56"/>
          <w:szCs w:val="56"/>
          <w:lang w:val="uk-UA" w:eastAsia="ru-RU"/>
        </w:rPr>
        <w:t xml:space="preserve"> </w:t>
      </w:r>
      <w:r w:rsidRPr="00D34896">
        <w:rPr>
          <w:rFonts w:ascii="Cambria" w:eastAsia="Times New Roman" w:hAnsi="Cambria" w:cs="Cambria"/>
          <w:b/>
          <w:color w:val="FF0000"/>
          <w:sz w:val="56"/>
          <w:szCs w:val="56"/>
          <w:lang w:val="uk-UA" w:eastAsia="ru-RU"/>
        </w:rPr>
        <w:t>СЛОБОЖАНЩИНИ</w:t>
      </w:r>
    </w:p>
    <w:p w:rsidR="007E1DA3" w:rsidRPr="007E1DA3" w:rsidRDefault="007E1DA3" w:rsidP="007E1DA3">
      <w:pPr>
        <w:spacing w:after="0" w:line="240" w:lineRule="auto"/>
        <w:jc w:val="center"/>
        <w:rPr>
          <w:rFonts w:ascii="Times New Roman" w:eastAsia="Times New Roman" w:hAnsi="Times New Roman" w:cs="Times New Roman"/>
          <w:b/>
          <w:sz w:val="28"/>
          <w:szCs w:val="28"/>
          <w:lang w:val="uk-UA" w:eastAsia="ru-RU"/>
        </w:rPr>
      </w:pPr>
    </w:p>
    <w:p w:rsidR="007E1DA3" w:rsidRPr="007E1DA3" w:rsidRDefault="007E1DA3" w:rsidP="007E1DA3">
      <w:pPr>
        <w:spacing w:after="0" w:line="240" w:lineRule="auto"/>
        <w:jc w:val="center"/>
        <w:rPr>
          <w:rFonts w:ascii="Times New Roman" w:eastAsia="Times New Roman" w:hAnsi="Times New Roman" w:cs="Times New Roman"/>
          <w:b/>
          <w:sz w:val="28"/>
          <w:szCs w:val="28"/>
          <w:lang w:val="uk-UA" w:eastAsia="ru-RU"/>
        </w:rPr>
      </w:pPr>
    </w:p>
    <w:p w:rsidR="007E1DA3" w:rsidRPr="00493A82" w:rsidRDefault="007E1DA3" w:rsidP="007E1DA3">
      <w:pPr>
        <w:spacing w:after="0" w:line="240" w:lineRule="auto"/>
        <w:jc w:val="center"/>
        <w:rPr>
          <w:rFonts w:ascii="Times New Roman" w:eastAsia="Times New Roman" w:hAnsi="Times New Roman" w:cs="Times New Roman"/>
          <w:b/>
          <w:sz w:val="28"/>
          <w:szCs w:val="28"/>
          <w:lang w:val="uk-UA" w:eastAsia="ru-RU"/>
        </w:rPr>
      </w:pPr>
    </w:p>
    <w:p w:rsidR="007E1DA3" w:rsidRPr="007E1DA3" w:rsidRDefault="007E1DA3" w:rsidP="007E1DA3">
      <w:pPr>
        <w:spacing w:after="0" w:line="240" w:lineRule="auto"/>
        <w:jc w:val="center"/>
        <w:rPr>
          <w:rFonts w:ascii="Times New Roman" w:eastAsia="Times New Roman" w:hAnsi="Times New Roman" w:cs="Times New Roman"/>
          <w:b/>
          <w:sz w:val="28"/>
          <w:szCs w:val="28"/>
          <w:lang w:val="uk-UA" w:eastAsia="ru-RU"/>
        </w:rPr>
      </w:pPr>
    </w:p>
    <w:p w:rsidR="007E1DA3" w:rsidRPr="00493A82" w:rsidRDefault="007E1DA3" w:rsidP="007E1DA3">
      <w:pPr>
        <w:spacing w:after="0" w:line="240" w:lineRule="auto"/>
        <w:jc w:val="center"/>
        <w:rPr>
          <w:rFonts w:ascii="Times New Roman" w:eastAsia="Times New Roman" w:hAnsi="Times New Roman" w:cs="Times New Roman"/>
          <w:b/>
          <w:sz w:val="28"/>
          <w:szCs w:val="28"/>
          <w:lang w:val="uk-UA" w:eastAsia="ru-RU"/>
        </w:rPr>
      </w:pPr>
      <w:r w:rsidRPr="00493A82">
        <w:rPr>
          <w:rFonts w:ascii="Times New Roman" w:eastAsia="Times New Roman" w:hAnsi="Times New Roman" w:cs="Times New Roman"/>
          <w:b/>
          <w:sz w:val="28"/>
          <w:szCs w:val="28"/>
          <w:lang w:val="uk-UA" w:eastAsia="ru-RU"/>
        </w:rPr>
        <w:t xml:space="preserve"> </w:t>
      </w:r>
    </w:p>
    <w:p w:rsidR="007E1DA3" w:rsidRPr="007E1DA3" w:rsidRDefault="007E1DA3" w:rsidP="007E1DA3">
      <w:pPr>
        <w:spacing w:after="0" w:line="240" w:lineRule="auto"/>
        <w:jc w:val="center"/>
        <w:rPr>
          <w:rFonts w:ascii="Times New Roman" w:eastAsia="Times New Roman" w:hAnsi="Times New Roman" w:cs="Times New Roman"/>
          <w:b/>
          <w:sz w:val="28"/>
          <w:szCs w:val="28"/>
          <w:lang w:val="uk-UA" w:eastAsia="ru-RU"/>
        </w:rPr>
      </w:pPr>
    </w:p>
    <w:p w:rsidR="007E1DA3" w:rsidRPr="007E1DA3" w:rsidRDefault="007E1DA3" w:rsidP="007E1DA3">
      <w:pPr>
        <w:spacing w:after="0" w:line="240" w:lineRule="auto"/>
        <w:jc w:val="center"/>
        <w:rPr>
          <w:rFonts w:ascii="Times New Roman" w:eastAsia="Times New Roman" w:hAnsi="Times New Roman" w:cs="Times New Roman"/>
          <w:sz w:val="28"/>
          <w:szCs w:val="28"/>
          <w:lang w:val="uk-UA" w:eastAsia="ru-RU"/>
        </w:rPr>
      </w:pPr>
    </w:p>
    <w:p w:rsidR="007E1DA3" w:rsidRPr="007E1DA3" w:rsidRDefault="007E1DA3" w:rsidP="007E1DA3">
      <w:pPr>
        <w:spacing w:after="0" w:line="240" w:lineRule="auto"/>
        <w:jc w:val="center"/>
        <w:rPr>
          <w:rFonts w:ascii="Times New Roman" w:eastAsia="Times New Roman" w:hAnsi="Times New Roman" w:cs="Times New Roman"/>
          <w:sz w:val="28"/>
          <w:szCs w:val="28"/>
          <w:lang w:val="uk-UA" w:eastAsia="ru-RU"/>
        </w:rPr>
      </w:pPr>
    </w:p>
    <w:p w:rsidR="007E1DA3" w:rsidRPr="007E1DA3" w:rsidRDefault="007E1DA3" w:rsidP="007E1DA3">
      <w:pPr>
        <w:spacing w:after="0" w:line="240" w:lineRule="auto"/>
        <w:jc w:val="center"/>
        <w:rPr>
          <w:rFonts w:ascii="Times New Roman" w:eastAsia="Times New Roman" w:hAnsi="Times New Roman" w:cs="Times New Roman"/>
          <w:sz w:val="28"/>
          <w:szCs w:val="28"/>
          <w:lang w:val="uk-UA" w:eastAsia="ru-RU"/>
        </w:rPr>
      </w:pPr>
    </w:p>
    <w:p w:rsidR="007E1DA3" w:rsidRPr="00493A82" w:rsidRDefault="007E1DA3" w:rsidP="007E1DA3">
      <w:pPr>
        <w:spacing w:after="0" w:line="240" w:lineRule="auto"/>
        <w:rPr>
          <w:rFonts w:ascii="Times New Roman" w:eastAsia="Times New Roman" w:hAnsi="Times New Roman" w:cs="Times New Roman"/>
          <w:sz w:val="28"/>
          <w:szCs w:val="28"/>
          <w:lang w:val="uk-UA" w:eastAsia="ru-RU"/>
        </w:rPr>
      </w:pPr>
    </w:p>
    <w:p w:rsidR="007E1DA3" w:rsidRPr="00493A82" w:rsidRDefault="00190B61" w:rsidP="00D34896">
      <w:pPr>
        <w:spacing w:after="0" w:line="240" w:lineRule="auto"/>
        <w:ind w:left="1105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Упорядник: Грицюта В.М.</w:t>
      </w:r>
      <w:r w:rsidR="00D34896">
        <w:rPr>
          <w:rFonts w:ascii="Times New Roman" w:eastAsia="Times New Roman" w:hAnsi="Times New Roman" w:cs="Times New Roman"/>
          <w:sz w:val="28"/>
          <w:szCs w:val="28"/>
          <w:lang w:val="uk-UA" w:eastAsia="ru-RU"/>
        </w:rPr>
        <w:t xml:space="preserve">, методист вищої категорії  Комунального закладу «Харківська обласна станція юних туристів» Харківської обласної ради </w:t>
      </w:r>
    </w:p>
    <w:p w:rsidR="007E1DA3" w:rsidRPr="00493A82" w:rsidRDefault="007E1DA3" w:rsidP="007E1DA3">
      <w:pPr>
        <w:spacing w:after="0" w:line="240" w:lineRule="auto"/>
        <w:rPr>
          <w:rFonts w:ascii="Times New Roman" w:eastAsia="Times New Roman" w:hAnsi="Times New Roman" w:cs="Times New Roman"/>
          <w:sz w:val="28"/>
          <w:szCs w:val="28"/>
          <w:lang w:val="uk-UA" w:eastAsia="ru-RU"/>
        </w:rPr>
      </w:pPr>
    </w:p>
    <w:p w:rsidR="007E1DA3" w:rsidRPr="007E1DA3" w:rsidRDefault="007E1DA3" w:rsidP="007E1DA3">
      <w:pPr>
        <w:spacing w:after="0" w:line="240" w:lineRule="auto"/>
        <w:jc w:val="center"/>
        <w:rPr>
          <w:rFonts w:ascii="Times New Roman" w:eastAsia="Times New Roman" w:hAnsi="Times New Roman" w:cs="Times New Roman"/>
          <w:b/>
          <w:sz w:val="28"/>
          <w:szCs w:val="28"/>
          <w:lang w:val="uk-UA" w:eastAsia="ru-RU"/>
        </w:rPr>
      </w:pPr>
    </w:p>
    <w:p w:rsidR="007E1DA3" w:rsidRPr="007E1DA3" w:rsidRDefault="007E1DA3" w:rsidP="007E1DA3">
      <w:pPr>
        <w:spacing w:after="0" w:line="240" w:lineRule="auto"/>
        <w:jc w:val="center"/>
        <w:outlineLvl w:val="0"/>
        <w:rPr>
          <w:rFonts w:ascii="Times New Roman" w:eastAsia="Times New Roman" w:hAnsi="Times New Roman" w:cs="Times New Roman"/>
          <w:b/>
          <w:sz w:val="28"/>
          <w:szCs w:val="28"/>
          <w:lang w:val="uk-UA" w:eastAsia="ru-RU"/>
        </w:rPr>
      </w:pPr>
      <w:r w:rsidRPr="007E1DA3">
        <w:rPr>
          <w:rFonts w:ascii="Times New Roman" w:eastAsia="Times New Roman" w:hAnsi="Times New Roman" w:cs="Times New Roman"/>
          <w:b/>
          <w:sz w:val="28"/>
          <w:szCs w:val="28"/>
          <w:lang w:val="uk-UA" w:eastAsia="ru-RU"/>
        </w:rPr>
        <w:t>ХАРКІВ</w:t>
      </w:r>
    </w:p>
    <w:p w:rsidR="007E1DA3" w:rsidRPr="007E1DA3" w:rsidRDefault="007E1DA3" w:rsidP="007E1DA3">
      <w:pPr>
        <w:spacing w:after="0" w:line="240" w:lineRule="auto"/>
        <w:jc w:val="center"/>
        <w:rPr>
          <w:rFonts w:ascii="Times New Roman" w:eastAsia="Times New Roman" w:hAnsi="Times New Roman" w:cs="Times New Roman"/>
          <w:b/>
          <w:sz w:val="28"/>
          <w:szCs w:val="28"/>
          <w:lang w:val="uk-UA" w:eastAsia="ru-RU"/>
        </w:rPr>
      </w:pPr>
      <w:r w:rsidRPr="007E1DA3">
        <w:rPr>
          <w:rFonts w:ascii="Times New Roman" w:eastAsia="Times New Roman" w:hAnsi="Times New Roman" w:cs="Times New Roman"/>
          <w:b/>
          <w:sz w:val="28"/>
          <w:szCs w:val="28"/>
          <w:lang w:val="uk-UA" w:eastAsia="ru-RU"/>
        </w:rPr>
        <w:t>2020</w:t>
      </w:r>
    </w:p>
    <w:p w:rsidR="007E1DA3" w:rsidRPr="007E1DA3" w:rsidRDefault="007E1DA3" w:rsidP="007E1DA3">
      <w:pPr>
        <w:spacing w:after="0" w:line="240" w:lineRule="auto"/>
        <w:jc w:val="center"/>
        <w:rPr>
          <w:rFonts w:ascii="Times New Roman" w:eastAsia="Times New Roman" w:hAnsi="Times New Roman" w:cs="Times New Roman"/>
          <w:b/>
          <w:sz w:val="28"/>
          <w:szCs w:val="28"/>
          <w:lang w:val="uk-UA" w:eastAsia="ru-RU"/>
        </w:rPr>
      </w:pPr>
    </w:p>
    <w:p w:rsidR="00190B61" w:rsidRPr="00E05924" w:rsidRDefault="00190B61" w:rsidP="007E1DA3">
      <w:pPr>
        <w:spacing w:after="0" w:line="240" w:lineRule="auto"/>
        <w:rPr>
          <w:rFonts w:ascii="Times New Roman" w:eastAsia="Times New Roman" w:hAnsi="Times New Roman" w:cs="Times New Roman"/>
          <w:b/>
          <w:sz w:val="26"/>
          <w:szCs w:val="26"/>
          <w:lang w:val="uk-UA" w:eastAsia="ru-RU"/>
        </w:rPr>
      </w:pPr>
    </w:p>
    <w:p w:rsidR="007E1DA3" w:rsidRDefault="007E1DA3" w:rsidP="007E1DA3">
      <w:pPr>
        <w:spacing w:after="0" w:line="240" w:lineRule="auto"/>
        <w:jc w:val="center"/>
        <w:outlineLvl w:val="0"/>
        <w:rPr>
          <w:rFonts w:ascii="Times New Roman" w:eastAsia="Times New Roman" w:hAnsi="Times New Roman" w:cs="Times New Roman"/>
          <w:b/>
          <w:i/>
          <w:sz w:val="26"/>
          <w:szCs w:val="26"/>
          <w:lang w:val="uk-UA" w:eastAsia="ru-RU"/>
        </w:rPr>
      </w:pPr>
      <w:r w:rsidRPr="00D34896">
        <w:rPr>
          <w:rFonts w:ascii="Times New Roman" w:eastAsia="Times New Roman" w:hAnsi="Times New Roman" w:cs="Times New Roman"/>
          <w:b/>
          <w:i/>
          <w:sz w:val="26"/>
          <w:szCs w:val="26"/>
          <w:lang w:val="uk-UA" w:eastAsia="ru-RU"/>
        </w:rPr>
        <w:lastRenderedPageBreak/>
        <w:t>ШАНОВНІ ДРУЗІ !</w:t>
      </w:r>
    </w:p>
    <w:p w:rsidR="00D34896" w:rsidRPr="00D34896" w:rsidRDefault="00D34896" w:rsidP="007E1DA3">
      <w:pPr>
        <w:spacing w:after="0" w:line="240" w:lineRule="auto"/>
        <w:jc w:val="center"/>
        <w:outlineLvl w:val="0"/>
        <w:rPr>
          <w:rFonts w:ascii="Times New Roman" w:eastAsia="Times New Roman" w:hAnsi="Times New Roman" w:cs="Times New Roman"/>
          <w:b/>
          <w:i/>
          <w:sz w:val="26"/>
          <w:szCs w:val="26"/>
          <w:lang w:val="uk-UA" w:eastAsia="ru-RU"/>
        </w:rPr>
      </w:pPr>
    </w:p>
    <w:p w:rsidR="007E1DA3" w:rsidRPr="00D34896" w:rsidRDefault="007E1DA3" w:rsidP="007E1DA3">
      <w:pPr>
        <w:spacing w:after="0" w:line="240" w:lineRule="auto"/>
        <w:ind w:firstLine="600"/>
        <w:jc w:val="both"/>
        <w:rPr>
          <w:rFonts w:ascii="Times New Roman" w:eastAsia="Times New Roman" w:hAnsi="Times New Roman" w:cs="Times New Roman"/>
          <w:b/>
          <w:i/>
          <w:sz w:val="26"/>
          <w:szCs w:val="26"/>
          <w:lang w:val="uk-UA" w:eastAsia="ru-RU"/>
        </w:rPr>
      </w:pPr>
      <w:r w:rsidRPr="00D34896">
        <w:rPr>
          <w:rFonts w:ascii="Times New Roman" w:eastAsia="Times New Roman" w:hAnsi="Times New Roman" w:cs="Times New Roman"/>
          <w:b/>
          <w:i/>
          <w:sz w:val="26"/>
          <w:szCs w:val="26"/>
          <w:lang w:val="uk-UA" w:eastAsia="ru-RU"/>
        </w:rPr>
        <w:t>Комунальний заклад «Харківська обласна станція юних туристів» Харківської обласної ради запрошує Вас здійснити захоплюючі подорожі рідним краєм, познайомитися з цікавими куточками Слобожанщини, відкрити невідомі сторінки історії, культури, географії, народознавства малої Батьківщини. Навчально-тематичні екскурсії проводяться згідно з вимогами «Інструкції щодо організації та проведення екскурсій і подорожей з учнівською та студентською молоддю», затвердженою наказом Міністерства освіти і науки України від 02.10.2014 № 1124 «Про затвердження нормативно-правових актів, які регламентують порядок організації туристсько-краєзнавчої роботи» та зареєстрованою в Міністерстві юстиції  України 27.10.2014 №1341/26118.</w:t>
      </w:r>
    </w:p>
    <w:p w:rsidR="007E1DA3" w:rsidRPr="00D34896" w:rsidRDefault="007E1DA3" w:rsidP="007E1DA3">
      <w:pPr>
        <w:spacing w:after="0" w:line="240" w:lineRule="auto"/>
        <w:ind w:firstLine="600"/>
        <w:jc w:val="both"/>
        <w:rPr>
          <w:rFonts w:ascii="Times New Roman" w:eastAsia="Times New Roman" w:hAnsi="Times New Roman" w:cs="Times New Roman"/>
          <w:b/>
          <w:i/>
          <w:sz w:val="26"/>
          <w:szCs w:val="26"/>
          <w:lang w:val="uk-UA" w:eastAsia="ru-RU"/>
        </w:rPr>
      </w:pPr>
      <w:r w:rsidRPr="00D34896">
        <w:rPr>
          <w:rFonts w:ascii="Times New Roman" w:eastAsia="Times New Roman" w:hAnsi="Times New Roman" w:cs="Times New Roman"/>
          <w:b/>
          <w:i/>
          <w:sz w:val="26"/>
          <w:szCs w:val="26"/>
          <w:lang w:val="uk-UA" w:eastAsia="ru-RU"/>
        </w:rPr>
        <w:t>Комунальний заклад «Харківська обласна станція юних туристів»  організовує екскурсії за 40 маршрутами: комплексні (оглядові) та тематичні  (історичні, виробничі, природничі тощо) в залежності від бажання замовника, віку учасників, тривалості та пори року. Екскурсії це не лише пізнання рідного краю, але й  колективний відпочинок з друзями, однокласниками</w:t>
      </w:r>
      <w:r w:rsidR="00E05924" w:rsidRPr="00D34896">
        <w:rPr>
          <w:rFonts w:ascii="Times New Roman" w:eastAsia="Times New Roman" w:hAnsi="Times New Roman" w:cs="Times New Roman"/>
          <w:b/>
          <w:i/>
          <w:sz w:val="26"/>
          <w:szCs w:val="26"/>
          <w:lang w:val="uk-UA" w:eastAsia="ru-RU"/>
        </w:rPr>
        <w:t xml:space="preserve">, відвідування музеїв Харківщини. </w:t>
      </w:r>
      <w:r w:rsidRPr="00D34896">
        <w:rPr>
          <w:rFonts w:ascii="Times New Roman" w:eastAsia="Times New Roman" w:hAnsi="Times New Roman" w:cs="Times New Roman"/>
          <w:b/>
          <w:i/>
          <w:sz w:val="26"/>
          <w:szCs w:val="26"/>
          <w:lang w:val="uk-UA" w:eastAsia="ru-RU"/>
        </w:rPr>
        <w:t>Екскурсії проводяться на комфортабельних автобусах у супроводженні кваліфікованих екскурсоводів.</w:t>
      </w:r>
    </w:p>
    <w:p w:rsidR="007E1DA3" w:rsidRPr="00D34896" w:rsidRDefault="007E1DA3" w:rsidP="007E1DA3">
      <w:pPr>
        <w:spacing w:after="0" w:line="240" w:lineRule="auto"/>
        <w:ind w:firstLine="600"/>
        <w:jc w:val="both"/>
        <w:outlineLvl w:val="0"/>
        <w:rPr>
          <w:rFonts w:ascii="Times New Roman" w:eastAsia="Times New Roman" w:hAnsi="Times New Roman" w:cs="Times New Roman"/>
          <w:b/>
          <w:i/>
          <w:sz w:val="26"/>
          <w:szCs w:val="26"/>
          <w:lang w:val="uk-UA" w:eastAsia="ru-RU"/>
        </w:rPr>
      </w:pPr>
      <w:r w:rsidRPr="00D34896">
        <w:rPr>
          <w:rFonts w:ascii="Times New Roman" w:eastAsia="Times New Roman" w:hAnsi="Times New Roman" w:cs="Times New Roman"/>
          <w:b/>
          <w:i/>
          <w:sz w:val="26"/>
          <w:szCs w:val="26"/>
          <w:lang w:val="uk-UA" w:eastAsia="ru-RU"/>
        </w:rPr>
        <w:t xml:space="preserve">У Харкові працюють численні музеї, відвідавши які можна дізнатися багато цікавого про історію, культуру та мистецтво не тільки нашого міста, а й світу в цілому. Варто відзначити, що багато з цих музеїв є унікальними і єдиними на території України. В них  можна побачити багато раритетних речей, які розкажуть про історію улюбленого міста в контексті світових подій. Найбільш цінні експонати історичного музею належали раніше Григорію Сковороді, Тарасу Шевченку. Художній музей - з визначними творами Миколи </w:t>
      </w:r>
      <w:proofErr w:type="spellStart"/>
      <w:r w:rsidRPr="00D34896">
        <w:rPr>
          <w:rFonts w:ascii="Times New Roman" w:eastAsia="Times New Roman" w:hAnsi="Times New Roman" w:cs="Times New Roman"/>
          <w:b/>
          <w:i/>
          <w:sz w:val="26"/>
          <w:szCs w:val="26"/>
          <w:lang w:val="uk-UA" w:eastAsia="ru-RU"/>
        </w:rPr>
        <w:t>Самокиша</w:t>
      </w:r>
      <w:proofErr w:type="spellEnd"/>
      <w:r w:rsidRPr="00D34896">
        <w:rPr>
          <w:rFonts w:ascii="Times New Roman" w:eastAsia="Times New Roman" w:hAnsi="Times New Roman" w:cs="Times New Roman"/>
          <w:b/>
          <w:i/>
          <w:sz w:val="26"/>
          <w:szCs w:val="26"/>
          <w:lang w:val="uk-UA" w:eastAsia="ru-RU"/>
        </w:rPr>
        <w:t>, Сергія Васильківського, Володимира Боровиковського, копією Запорожців, що пишуть листа турецькому султану та ін. Літературний музей знайомить з художньою літературою, з історією літератури на Слобожанщині та сучасною літературною теорією. Історія розвитку музейної справи на Харківщині розпочинається з колекціонування, яке відбувалося в стінах Харківського</w:t>
      </w:r>
      <w:r w:rsidR="00190B61" w:rsidRPr="00D34896">
        <w:rPr>
          <w:rFonts w:ascii="Times New Roman" w:eastAsia="Times New Roman" w:hAnsi="Times New Roman" w:cs="Times New Roman"/>
          <w:b/>
          <w:i/>
          <w:sz w:val="26"/>
          <w:szCs w:val="26"/>
          <w:lang w:val="uk-UA" w:eastAsia="ru-RU"/>
        </w:rPr>
        <w:t xml:space="preserve"> національного</w:t>
      </w:r>
      <w:r w:rsidRPr="00D34896">
        <w:rPr>
          <w:rFonts w:ascii="Times New Roman" w:eastAsia="Times New Roman" w:hAnsi="Times New Roman" w:cs="Times New Roman"/>
          <w:b/>
          <w:i/>
          <w:sz w:val="26"/>
          <w:szCs w:val="26"/>
          <w:lang w:val="uk-UA" w:eastAsia="ru-RU"/>
        </w:rPr>
        <w:t xml:space="preserve"> університету</w:t>
      </w:r>
      <w:r w:rsidR="00190B61" w:rsidRPr="00D34896">
        <w:rPr>
          <w:rFonts w:ascii="Times New Roman" w:eastAsia="Times New Roman" w:hAnsi="Times New Roman" w:cs="Times New Roman"/>
          <w:b/>
          <w:i/>
          <w:sz w:val="26"/>
          <w:szCs w:val="26"/>
          <w:lang w:val="uk-UA" w:eastAsia="ru-RU"/>
        </w:rPr>
        <w:t xml:space="preserve"> імені В.Н. Каразіна</w:t>
      </w:r>
      <w:r w:rsidRPr="00D34896">
        <w:rPr>
          <w:rFonts w:ascii="Times New Roman" w:eastAsia="Times New Roman" w:hAnsi="Times New Roman" w:cs="Times New Roman"/>
          <w:b/>
          <w:i/>
          <w:sz w:val="26"/>
          <w:szCs w:val="26"/>
          <w:lang w:val="uk-UA" w:eastAsia="ru-RU"/>
        </w:rPr>
        <w:t>. Саме університет з початку свого існування збирав у навчальних цілях найрізноманітніші колекції художн</w:t>
      </w:r>
      <w:r w:rsidR="00190B61" w:rsidRPr="00D34896">
        <w:rPr>
          <w:rFonts w:ascii="Times New Roman" w:eastAsia="Times New Roman" w:hAnsi="Times New Roman" w:cs="Times New Roman"/>
          <w:b/>
          <w:i/>
          <w:sz w:val="26"/>
          <w:szCs w:val="26"/>
          <w:lang w:val="uk-UA" w:eastAsia="ru-RU"/>
        </w:rPr>
        <w:t>іх творів, історичних пам’яток</w:t>
      </w:r>
      <w:r w:rsidRPr="00D34896">
        <w:rPr>
          <w:rFonts w:ascii="Times New Roman" w:eastAsia="Times New Roman" w:hAnsi="Times New Roman" w:cs="Times New Roman"/>
          <w:b/>
          <w:i/>
          <w:sz w:val="26"/>
          <w:szCs w:val="26"/>
          <w:lang w:val="uk-UA" w:eastAsia="ru-RU"/>
        </w:rPr>
        <w:t xml:space="preserve">, зразки фауни і флори. В Харкові діють також  музеї: морський, видатних харків'ян, історії та залізничної техніки Південної залізниці, сексуальних культур, реклами, дитинства, іграшки тощо.  </w:t>
      </w:r>
    </w:p>
    <w:p w:rsidR="007E1DA3" w:rsidRPr="00D34896" w:rsidRDefault="007E1DA3" w:rsidP="007E1DA3">
      <w:pPr>
        <w:spacing w:after="0" w:line="240" w:lineRule="auto"/>
        <w:ind w:firstLine="600"/>
        <w:jc w:val="both"/>
        <w:rPr>
          <w:rFonts w:ascii="Times New Roman" w:eastAsia="Times New Roman" w:hAnsi="Times New Roman" w:cs="Times New Roman"/>
          <w:b/>
          <w:i/>
          <w:sz w:val="26"/>
          <w:szCs w:val="26"/>
          <w:lang w:val="uk-UA" w:eastAsia="ru-RU"/>
        </w:rPr>
      </w:pPr>
      <w:r w:rsidRPr="00D34896">
        <w:rPr>
          <w:rFonts w:ascii="Times New Roman" w:eastAsia="Times New Roman" w:hAnsi="Times New Roman" w:cs="Times New Roman"/>
          <w:b/>
          <w:i/>
          <w:sz w:val="26"/>
          <w:szCs w:val="26"/>
          <w:lang w:val="uk-UA" w:eastAsia="ru-RU"/>
        </w:rPr>
        <w:t>Краєзнавчі музеї - це най</w:t>
      </w:r>
      <w:r w:rsidR="00190B61" w:rsidRPr="00D34896">
        <w:rPr>
          <w:rFonts w:ascii="Times New Roman" w:eastAsia="Times New Roman" w:hAnsi="Times New Roman" w:cs="Times New Roman"/>
          <w:b/>
          <w:i/>
          <w:sz w:val="26"/>
          <w:szCs w:val="26"/>
          <w:lang w:val="uk-UA" w:eastAsia="ru-RU"/>
        </w:rPr>
        <w:t>більша</w:t>
      </w:r>
      <w:r w:rsidRPr="00D34896">
        <w:rPr>
          <w:rFonts w:ascii="Times New Roman" w:eastAsia="Times New Roman" w:hAnsi="Times New Roman" w:cs="Times New Roman"/>
          <w:b/>
          <w:i/>
          <w:sz w:val="26"/>
          <w:szCs w:val="26"/>
          <w:lang w:val="uk-UA" w:eastAsia="ru-RU"/>
        </w:rPr>
        <w:t xml:space="preserve"> група серед музеїв Харківщини. Сьогодні </w:t>
      </w:r>
      <w:r w:rsidR="00190B61" w:rsidRPr="00D34896">
        <w:rPr>
          <w:rFonts w:ascii="Times New Roman" w:eastAsia="Times New Roman" w:hAnsi="Times New Roman" w:cs="Times New Roman"/>
          <w:b/>
          <w:i/>
          <w:sz w:val="26"/>
          <w:szCs w:val="26"/>
          <w:lang w:val="uk-UA" w:eastAsia="ru-RU"/>
        </w:rPr>
        <w:t>музейну</w:t>
      </w:r>
      <w:r w:rsidRPr="00D34896">
        <w:rPr>
          <w:rFonts w:ascii="Times New Roman" w:eastAsia="Times New Roman" w:hAnsi="Times New Roman" w:cs="Times New Roman"/>
          <w:b/>
          <w:i/>
          <w:sz w:val="26"/>
          <w:szCs w:val="26"/>
          <w:lang w:val="uk-UA" w:eastAsia="ru-RU"/>
        </w:rPr>
        <w:t xml:space="preserve"> спадщину Харківщини представляють краєзнавчі музеї в більшості районів</w:t>
      </w:r>
      <w:r w:rsidR="00190B61" w:rsidRPr="00D34896">
        <w:rPr>
          <w:rFonts w:ascii="Times New Roman" w:eastAsia="Times New Roman" w:hAnsi="Times New Roman" w:cs="Times New Roman"/>
          <w:b/>
          <w:i/>
          <w:sz w:val="26"/>
          <w:szCs w:val="26"/>
          <w:lang w:val="uk-UA" w:eastAsia="ru-RU"/>
        </w:rPr>
        <w:t>, міст, ОТГ області</w:t>
      </w:r>
      <w:r w:rsidRPr="00D34896">
        <w:rPr>
          <w:rFonts w:ascii="Times New Roman" w:eastAsia="Times New Roman" w:hAnsi="Times New Roman" w:cs="Times New Roman"/>
          <w:b/>
          <w:i/>
          <w:sz w:val="26"/>
          <w:szCs w:val="26"/>
          <w:lang w:val="uk-UA" w:eastAsia="ru-RU"/>
        </w:rPr>
        <w:t xml:space="preserve">. Музеї цього профілю збирають, зберігають, вивчають і експонують матеріали, що розповідають про природу, економіку, історію і культуру </w:t>
      </w:r>
      <w:r w:rsidR="00190B61" w:rsidRPr="00D34896">
        <w:rPr>
          <w:rFonts w:ascii="Times New Roman" w:eastAsia="Times New Roman" w:hAnsi="Times New Roman" w:cs="Times New Roman"/>
          <w:b/>
          <w:i/>
          <w:sz w:val="26"/>
          <w:szCs w:val="26"/>
          <w:lang w:val="uk-UA" w:eastAsia="ru-RU"/>
        </w:rPr>
        <w:t xml:space="preserve">рідного </w:t>
      </w:r>
      <w:r w:rsidRPr="00D34896">
        <w:rPr>
          <w:rFonts w:ascii="Times New Roman" w:eastAsia="Times New Roman" w:hAnsi="Times New Roman" w:cs="Times New Roman"/>
          <w:b/>
          <w:i/>
          <w:sz w:val="26"/>
          <w:szCs w:val="26"/>
          <w:lang w:val="uk-UA" w:eastAsia="ru-RU"/>
        </w:rPr>
        <w:t>краю. У них зібрані геологічні, ботанічні, зоологічні, палеонтологічні, археологічні, етнографічні та інші колекції, знаряддя праці, вироби місцевих промислів різних історичних періодів, твори мистецтва, літератури, народної творчості тощо. Специфіка краєзнавчих музеїв полягає в тому, що вони мають широкий діапазон експозицій, поєднують риси музеїв історичного і природничо-наукового профілю, а іноді мають ще художні, літературні чи меморіальні відділи. Через це їх називають ще музеями комплексного профілю.</w:t>
      </w:r>
    </w:p>
    <w:p w:rsidR="007E1DA3" w:rsidRPr="00D34896" w:rsidRDefault="007E1DA3" w:rsidP="007E1DA3">
      <w:pPr>
        <w:spacing w:after="0" w:line="240" w:lineRule="auto"/>
        <w:ind w:firstLine="708"/>
        <w:jc w:val="both"/>
        <w:rPr>
          <w:rFonts w:ascii="Times New Roman" w:eastAsia="Times New Roman" w:hAnsi="Times New Roman" w:cs="Times New Roman"/>
          <w:b/>
          <w:i/>
          <w:sz w:val="26"/>
          <w:szCs w:val="26"/>
          <w:lang w:val="uk-UA" w:eastAsia="ru-RU"/>
        </w:rPr>
      </w:pPr>
      <w:r w:rsidRPr="00D34896">
        <w:rPr>
          <w:rFonts w:ascii="Times New Roman" w:eastAsia="Times New Roman" w:hAnsi="Times New Roman" w:cs="Times New Roman"/>
          <w:b/>
          <w:i/>
          <w:sz w:val="26"/>
          <w:szCs w:val="26"/>
          <w:lang w:val="uk-UA" w:eastAsia="ru-RU"/>
        </w:rPr>
        <w:t xml:space="preserve"> Харківська область багата і різноманітна. Без довгих передмов, ми стверджуємо, що цей регіон заслуговує того, щоб його детально вивчали.</w:t>
      </w:r>
    </w:p>
    <w:p w:rsidR="007E1DA3" w:rsidRPr="00D34896" w:rsidRDefault="007E1DA3" w:rsidP="007E1DA3">
      <w:pPr>
        <w:spacing w:after="0" w:line="240" w:lineRule="auto"/>
        <w:ind w:firstLine="600"/>
        <w:jc w:val="both"/>
        <w:rPr>
          <w:rFonts w:ascii="Times New Roman" w:eastAsia="Times New Roman" w:hAnsi="Times New Roman" w:cs="Times New Roman"/>
          <w:b/>
          <w:i/>
          <w:sz w:val="26"/>
          <w:szCs w:val="26"/>
          <w:lang w:val="uk-UA" w:eastAsia="ru-RU"/>
        </w:rPr>
      </w:pPr>
      <w:r w:rsidRPr="00D34896">
        <w:rPr>
          <w:rFonts w:ascii="Times New Roman" w:eastAsia="Times New Roman" w:hAnsi="Times New Roman" w:cs="Times New Roman"/>
          <w:b/>
          <w:i/>
          <w:sz w:val="26"/>
          <w:szCs w:val="26"/>
          <w:lang w:val="uk-UA" w:eastAsia="ru-RU"/>
        </w:rPr>
        <w:t>Наші контакти: (057) 392-30-14</w:t>
      </w:r>
    </w:p>
    <w:p w:rsidR="00D34896" w:rsidRDefault="00D34896" w:rsidP="007E1DA3">
      <w:pPr>
        <w:spacing w:after="0" w:line="240" w:lineRule="auto"/>
        <w:ind w:firstLine="600"/>
        <w:jc w:val="center"/>
        <w:outlineLvl w:val="0"/>
        <w:rPr>
          <w:rFonts w:ascii="Times New Roman" w:eastAsia="Times New Roman" w:hAnsi="Times New Roman" w:cs="Times New Roman"/>
          <w:b/>
          <w:i/>
          <w:sz w:val="26"/>
          <w:szCs w:val="26"/>
          <w:lang w:val="uk-UA" w:eastAsia="ru-RU"/>
        </w:rPr>
      </w:pPr>
    </w:p>
    <w:p w:rsidR="007E1DA3" w:rsidRPr="00D34896" w:rsidRDefault="007E1DA3" w:rsidP="007E1DA3">
      <w:pPr>
        <w:spacing w:after="0" w:line="240" w:lineRule="auto"/>
        <w:ind w:firstLine="600"/>
        <w:jc w:val="center"/>
        <w:outlineLvl w:val="0"/>
        <w:rPr>
          <w:rFonts w:ascii="Times New Roman" w:eastAsia="Times New Roman" w:hAnsi="Times New Roman" w:cs="Times New Roman"/>
          <w:b/>
          <w:i/>
          <w:sz w:val="26"/>
          <w:szCs w:val="26"/>
          <w:lang w:val="uk-UA" w:eastAsia="ru-RU"/>
        </w:rPr>
      </w:pPr>
      <w:r w:rsidRPr="00D34896">
        <w:rPr>
          <w:rFonts w:ascii="Times New Roman" w:eastAsia="Times New Roman" w:hAnsi="Times New Roman" w:cs="Times New Roman"/>
          <w:b/>
          <w:i/>
          <w:sz w:val="26"/>
          <w:szCs w:val="26"/>
          <w:lang w:val="uk-UA" w:eastAsia="ru-RU"/>
        </w:rPr>
        <w:t>ТОЖ ВИРУШАЙМО У ПОДОРОЖ!</w:t>
      </w:r>
    </w:p>
    <w:p w:rsidR="00E05924" w:rsidRDefault="00E05924" w:rsidP="007E1DA3">
      <w:pPr>
        <w:spacing w:after="0" w:line="240" w:lineRule="auto"/>
        <w:ind w:firstLine="600"/>
        <w:jc w:val="center"/>
        <w:outlineLvl w:val="0"/>
        <w:rPr>
          <w:rFonts w:ascii="Times New Roman" w:eastAsia="Times New Roman" w:hAnsi="Times New Roman" w:cs="Times New Roman"/>
          <w:b/>
          <w:i/>
          <w:sz w:val="26"/>
          <w:szCs w:val="26"/>
          <w:lang w:val="uk-UA" w:eastAsia="ru-RU"/>
        </w:rPr>
      </w:pPr>
    </w:p>
    <w:p w:rsidR="00E05924" w:rsidRDefault="00E05924" w:rsidP="007E1DA3">
      <w:pPr>
        <w:spacing w:after="0" w:line="240" w:lineRule="auto"/>
        <w:ind w:firstLine="600"/>
        <w:jc w:val="center"/>
        <w:outlineLvl w:val="0"/>
        <w:rPr>
          <w:rFonts w:ascii="Times New Roman" w:eastAsia="Times New Roman" w:hAnsi="Times New Roman" w:cs="Times New Roman"/>
          <w:b/>
          <w:i/>
          <w:sz w:val="26"/>
          <w:szCs w:val="26"/>
          <w:lang w:val="uk-UA" w:eastAsia="ru-RU"/>
        </w:rPr>
      </w:pPr>
    </w:p>
    <w:tbl>
      <w:tblPr>
        <w:tblStyle w:val="a3"/>
        <w:tblW w:w="1542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12"/>
        <w:gridCol w:w="4508"/>
      </w:tblGrid>
      <w:tr w:rsidR="00DF797D" w:rsidRPr="00DE27BF" w:rsidTr="00D34896">
        <w:tc>
          <w:tcPr>
            <w:tcW w:w="15420" w:type="dxa"/>
            <w:gridSpan w:val="2"/>
          </w:tcPr>
          <w:p w:rsidR="00DF797D" w:rsidRPr="00DE27BF" w:rsidRDefault="00DF797D">
            <w:pPr>
              <w:tabs>
                <w:tab w:val="left" w:pos="10200"/>
              </w:tabs>
              <w:jc w:val="center"/>
              <w:rPr>
                <w:rFonts w:ascii="Times New Roman" w:hAnsi="Times New Roman" w:cs="Times New Roman"/>
                <w:b/>
                <w:sz w:val="28"/>
                <w:szCs w:val="28"/>
                <w:lang w:eastAsia="ru-RU"/>
              </w:rPr>
            </w:pPr>
            <w:r w:rsidRPr="00DE27BF">
              <w:rPr>
                <w:rFonts w:ascii="Times New Roman" w:hAnsi="Times New Roman" w:cs="Times New Roman"/>
                <w:b/>
                <w:sz w:val="28"/>
                <w:szCs w:val="28"/>
                <w:lang w:eastAsia="ru-RU"/>
              </w:rPr>
              <w:lastRenderedPageBreak/>
              <w:t>КОМУНАЛЬНИЙ ЗАКЛАД «</w:t>
            </w:r>
            <w:r w:rsidRPr="00DE27BF">
              <w:rPr>
                <w:rFonts w:ascii="Times New Roman" w:hAnsi="Times New Roman" w:cs="Times New Roman"/>
                <w:b/>
                <w:sz w:val="28"/>
                <w:szCs w:val="28"/>
                <w:lang w:val="uk-UA" w:eastAsia="ru-RU"/>
              </w:rPr>
              <w:t>ХАРКІВСЬКИЙ ІСТОРИЧНИЙ МУЗЕЙ ІМЕНІ М.Ф. СУМЦОВА</w:t>
            </w:r>
            <w:r w:rsidRPr="00DE27BF">
              <w:rPr>
                <w:rFonts w:ascii="Times New Roman" w:hAnsi="Times New Roman" w:cs="Times New Roman"/>
                <w:b/>
                <w:sz w:val="28"/>
                <w:szCs w:val="28"/>
                <w:lang w:eastAsia="ru-RU"/>
              </w:rPr>
              <w:t xml:space="preserve">» </w:t>
            </w:r>
          </w:p>
          <w:p w:rsidR="00DF797D" w:rsidRPr="00DE27BF" w:rsidRDefault="00DF797D">
            <w:pPr>
              <w:tabs>
                <w:tab w:val="left" w:pos="10200"/>
              </w:tabs>
              <w:jc w:val="center"/>
              <w:rPr>
                <w:rFonts w:ascii="Times New Roman" w:hAnsi="Times New Roman" w:cs="Times New Roman"/>
                <w:b/>
                <w:sz w:val="28"/>
                <w:szCs w:val="28"/>
                <w:lang w:val="uk-UA" w:eastAsia="ru-RU"/>
              </w:rPr>
            </w:pPr>
            <w:r w:rsidRPr="00DE27BF">
              <w:rPr>
                <w:rFonts w:ascii="Times New Roman" w:hAnsi="Times New Roman" w:cs="Times New Roman"/>
                <w:b/>
                <w:sz w:val="28"/>
                <w:szCs w:val="28"/>
                <w:lang w:eastAsia="ru-RU"/>
              </w:rPr>
              <w:t>ХАРК</w:t>
            </w:r>
            <w:r w:rsidRPr="00DE27BF">
              <w:rPr>
                <w:rFonts w:ascii="Times New Roman" w:hAnsi="Times New Roman" w:cs="Times New Roman"/>
                <w:b/>
                <w:sz w:val="28"/>
                <w:szCs w:val="28"/>
                <w:lang w:val="uk-UA" w:eastAsia="ru-RU"/>
              </w:rPr>
              <w:t xml:space="preserve">ІВСЬКОЇ ОБЛАСНОЇ РАДИ  </w:t>
            </w:r>
          </w:p>
          <w:p w:rsidR="00DF797D" w:rsidRPr="00DE27BF" w:rsidRDefault="00DF797D">
            <w:pPr>
              <w:tabs>
                <w:tab w:val="left" w:pos="10200"/>
              </w:tabs>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val="uk-UA" w:eastAsia="ru-RU"/>
              </w:rPr>
              <w:t>(вул. Університетська, 5, м. Харків)</w:t>
            </w:r>
          </w:p>
          <w:p w:rsidR="00DF797D" w:rsidRPr="00DE27BF" w:rsidRDefault="00DF797D">
            <w:pPr>
              <w:tabs>
                <w:tab w:val="left" w:pos="10200"/>
              </w:tabs>
              <w:jc w:val="center"/>
              <w:rPr>
                <w:rFonts w:ascii="Times New Roman" w:hAnsi="Times New Roman" w:cs="Times New Roman"/>
                <w:b/>
                <w:noProof/>
                <w:sz w:val="28"/>
                <w:szCs w:val="28"/>
                <w:lang w:val="uk-UA" w:eastAsia="ru-RU"/>
              </w:rPr>
            </w:pPr>
          </w:p>
        </w:tc>
      </w:tr>
      <w:tr w:rsidR="00DF797D" w:rsidRPr="00DE27BF" w:rsidTr="00D34896">
        <w:tc>
          <w:tcPr>
            <w:tcW w:w="10912" w:type="dxa"/>
          </w:tcPr>
          <w:p w:rsidR="00DF797D" w:rsidRPr="00DE27BF" w:rsidRDefault="00DF797D">
            <w:pPr>
              <w:tabs>
                <w:tab w:val="left" w:pos="10200"/>
              </w:tabs>
              <w:ind w:left="306" w:right="287"/>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 xml:space="preserve">Харківський історичний музей імені М. Ф. </w:t>
            </w:r>
            <w:proofErr w:type="spellStart"/>
            <w:r w:rsidRPr="00DE27BF">
              <w:rPr>
                <w:rFonts w:ascii="Times New Roman" w:hAnsi="Times New Roman" w:cs="Times New Roman"/>
                <w:sz w:val="28"/>
                <w:szCs w:val="28"/>
                <w:lang w:val="uk-UA" w:eastAsia="ru-RU"/>
              </w:rPr>
              <w:t>Сумцова</w:t>
            </w:r>
            <w:proofErr w:type="spellEnd"/>
            <w:r w:rsidRPr="00DE27BF">
              <w:rPr>
                <w:rFonts w:ascii="Times New Roman" w:hAnsi="Times New Roman" w:cs="Times New Roman"/>
                <w:sz w:val="28"/>
                <w:szCs w:val="28"/>
                <w:lang w:val="uk-UA" w:eastAsia="ru-RU"/>
              </w:rPr>
              <w:t xml:space="preserve"> </w:t>
            </w:r>
            <w:r w:rsidR="00DE27BF">
              <w:rPr>
                <w:rFonts w:ascii="Times New Roman" w:hAnsi="Times New Roman" w:cs="Times New Roman"/>
                <w:sz w:val="28"/>
                <w:szCs w:val="28"/>
                <w:lang w:val="uk-UA" w:eastAsia="ru-RU"/>
              </w:rPr>
              <w:t>-</w:t>
            </w:r>
            <w:r w:rsidRPr="00DE27BF">
              <w:rPr>
                <w:rFonts w:ascii="Times New Roman" w:hAnsi="Times New Roman" w:cs="Times New Roman"/>
                <w:sz w:val="28"/>
                <w:szCs w:val="28"/>
                <w:lang w:val="uk-UA" w:eastAsia="ru-RU"/>
              </w:rPr>
              <w:t xml:space="preserve"> найбільший серед музеїв України з давньою історією, провідний культурний центр Слобожанщини та Східної України, обласний науково-методичний музейний центр. Він  веде свій родовід від музею Слобідської України імені Григорія Савича Сковороди, створеного 21 січня 1920 року шляхом реорганізації мережі музейних закладів Харкова. З 1920 року по 1922 рік очолював  новостворений заклад академік Микола Федорович </w:t>
            </w:r>
            <w:proofErr w:type="spellStart"/>
            <w:r w:rsidRPr="00DE27BF">
              <w:rPr>
                <w:rFonts w:ascii="Times New Roman" w:hAnsi="Times New Roman" w:cs="Times New Roman"/>
                <w:sz w:val="28"/>
                <w:szCs w:val="28"/>
                <w:lang w:val="uk-UA" w:eastAsia="ru-RU"/>
              </w:rPr>
              <w:t>Сумцов</w:t>
            </w:r>
            <w:proofErr w:type="spellEnd"/>
            <w:r w:rsidRPr="00DE27BF">
              <w:rPr>
                <w:rFonts w:ascii="Times New Roman" w:hAnsi="Times New Roman" w:cs="Times New Roman"/>
                <w:sz w:val="28"/>
                <w:szCs w:val="28"/>
                <w:lang w:val="uk-UA" w:eastAsia="ru-RU"/>
              </w:rPr>
              <w:t>. Саме його ім'ям назвали сучасний історичний музей. Напередодні Другої світової війни історичний музей був найбільшим серед музеїв України. В його фондах зберігалися понад 100 тисяч предметів. Це були численні археологічні, образотворчі колекції, багато інших пам’яток історії та культури Слобожанщини. Війна  завдала значної шкоди зібранням Харківського історичного музею: частина речей була втрачена під час фашистської окупації, інша -  дуже постраждала від бомбардування під час евакуації колекцій. У післявоєнні роки Харківський історичний музей, завдяки творчим зусиллям кількох поколінь працівників, перетворився на один з провідних центрів музейного будівництва в Україні.</w:t>
            </w:r>
            <w:r w:rsidRPr="00DE27BF">
              <w:rPr>
                <w:sz w:val="28"/>
                <w:szCs w:val="28"/>
                <w:lang w:val="uk-UA" w:eastAsia="ru-RU"/>
              </w:rPr>
              <w:t xml:space="preserve"> </w:t>
            </w:r>
            <w:r w:rsidRPr="00DE27BF">
              <w:rPr>
                <w:rFonts w:ascii="Times New Roman" w:hAnsi="Times New Roman" w:cs="Times New Roman"/>
                <w:sz w:val="28"/>
                <w:szCs w:val="28"/>
                <w:lang w:val="uk-UA" w:eastAsia="ru-RU"/>
              </w:rPr>
              <w:t xml:space="preserve">У 1997–2003 роках музей поступово переїздив із будівель, які передали відновленому Свято-Покровському монастирю, у будівлю колишнього ломбарду, що знаходиться по вулиці Університетській, 5. Сьогодні Харківський історичний музей імені М. Ф. </w:t>
            </w:r>
            <w:proofErr w:type="spellStart"/>
            <w:r w:rsidRPr="00DE27BF">
              <w:rPr>
                <w:rFonts w:ascii="Times New Roman" w:hAnsi="Times New Roman" w:cs="Times New Roman"/>
                <w:sz w:val="28"/>
                <w:szCs w:val="28"/>
                <w:lang w:val="uk-UA" w:eastAsia="ru-RU"/>
              </w:rPr>
              <w:t>Сумцова</w:t>
            </w:r>
            <w:proofErr w:type="spellEnd"/>
            <w:r w:rsidRPr="00DE27BF">
              <w:rPr>
                <w:rFonts w:ascii="Times New Roman" w:hAnsi="Times New Roman" w:cs="Times New Roman"/>
                <w:sz w:val="28"/>
                <w:szCs w:val="28"/>
                <w:lang w:val="uk-UA" w:eastAsia="ru-RU"/>
              </w:rPr>
              <w:t xml:space="preserve"> зберігає своє значення дослідницького, науково-методичного і культурно-виховного центру Харківської області. Його багаті колекції та фонди здатні здивувати будь-якого відвідувача, а проведення екскурсій забезпечує сучасна мобільна система </w:t>
            </w:r>
            <w:proofErr w:type="spellStart"/>
            <w:r w:rsidRPr="00DE27BF">
              <w:rPr>
                <w:rFonts w:ascii="Times New Roman" w:hAnsi="Times New Roman" w:cs="Times New Roman"/>
                <w:sz w:val="28"/>
                <w:szCs w:val="28"/>
                <w:lang w:val="uk-UA" w:eastAsia="ru-RU"/>
              </w:rPr>
              <w:t>аудіогід</w:t>
            </w:r>
            <w:proofErr w:type="spellEnd"/>
            <w:r w:rsidRPr="00DE27BF">
              <w:rPr>
                <w:rFonts w:ascii="Times New Roman" w:hAnsi="Times New Roman" w:cs="Times New Roman"/>
                <w:sz w:val="28"/>
                <w:szCs w:val="28"/>
                <w:lang w:val="uk-UA" w:eastAsia="ru-RU"/>
              </w:rPr>
              <w:t>. На базі  музею  проводять цікаві акції, наукові конференції, тематичні вечори, різні заняття з елементами екскурсії. 21 січня 2020 року головному сховищу слобожанської історії виповнилося 100 років. Щорічно музей приймає більше 200 тисяч відвідувачів.</w:t>
            </w:r>
            <w:r w:rsidRPr="00DE27BF">
              <w:rPr>
                <w:sz w:val="28"/>
                <w:szCs w:val="28"/>
                <w:lang w:val="uk-UA" w:eastAsia="ru-RU"/>
              </w:rPr>
              <w:t xml:space="preserve"> </w:t>
            </w:r>
            <w:r w:rsidRPr="00DE27BF">
              <w:rPr>
                <w:rFonts w:ascii="Times New Roman" w:hAnsi="Times New Roman" w:cs="Times New Roman"/>
                <w:sz w:val="28"/>
                <w:szCs w:val="28"/>
                <w:lang w:val="uk-UA" w:eastAsia="ru-RU"/>
              </w:rPr>
              <w:t>Фондова колекція музею  нараховує понад  334 тисяч</w:t>
            </w:r>
            <w:r w:rsidR="00AD1AED" w:rsidRPr="00DE27BF">
              <w:rPr>
                <w:rFonts w:ascii="Times New Roman" w:hAnsi="Times New Roman" w:cs="Times New Roman"/>
                <w:sz w:val="28"/>
                <w:szCs w:val="28"/>
                <w:lang w:val="uk-UA" w:eastAsia="ru-RU"/>
              </w:rPr>
              <w:t>і</w:t>
            </w:r>
            <w:r w:rsidRPr="00DE27BF">
              <w:rPr>
                <w:rFonts w:ascii="Times New Roman" w:hAnsi="Times New Roman" w:cs="Times New Roman"/>
                <w:sz w:val="28"/>
                <w:szCs w:val="28"/>
                <w:lang w:val="uk-UA" w:eastAsia="ru-RU"/>
              </w:rPr>
              <w:t xml:space="preserve"> предметів.</w:t>
            </w:r>
          </w:p>
          <w:p w:rsidR="00DF797D" w:rsidRPr="00DE27BF" w:rsidRDefault="00DF797D">
            <w:pPr>
              <w:tabs>
                <w:tab w:val="left" w:pos="10200"/>
              </w:tabs>
              <w:ind w:left="306" w:right="287"/>
              <w:jc w:val="both"/>
              <w:rPr>
                <w:rFonts w:ascii="Times New Roman" w:hAnsi="Times New Roman" w:cs="Times New Roman"/>
                <w:sz w:val="28"/>
                <w:szCs w:val="28"/>
                <w:lang w:val="uk-UA" w:eastAsia="ru-RU"/>
              </w:rPr>
            </w:pPr>
          </w:p>
          <w:p w:rsidR="00DF797D" w:rsidRPr="00DE27BF" w:rsidRDefault="00DF797D">
            <w:pPr>
              <w:tabs>
                <w:tab w:val="left" w:pos="10200"/>
              </w:tabs>
              <w:jc w:val="both"/>
              <w:rPr>
                <w:rFonts w:ascii="Times New Roman" w:hAnsi="Times New Roman" w:cs="Times New Roman"/>
                <w:sz w:val="28"/>
                <w:szCs w:val="28"/>
                <w:lang w:val="uk-UA" w:eastAsia="ru-RU"/>
              </w:rPr>
            </w:pPr>
          </w:p>
        </w:tc>
        <w:tc>
          <w:tcPr>
            <w:tcW w:w="4508" w:type="dxa"/>
          </w:tcPr>
          <w:p w:rsidR="00DF797D" w:rsidRPr="00DE27BF" w:rsidRDefault="00DF797D">
            <w:pPr>
              <w:tabs>
                <w:tab w:val="left" w:pos="10200"/>
              </w:tabs>
              <w:jc w:val="center"/>
              <w:rPr>
                <w:rFonts w:ascii="Times New Roman" w:hAnsi="Times New Roman" w:cs="Times New Roman"/>
                <w:noProof/>
                <w:sz w:val="28"/>
                <w:szCs w:val="28"/>
                <w:lang w:eastAsia="ru-RU"/>
              </w:rPr>
            </w:pPr>
            <w:r w:rsidRPr="00DE27BF">
              <w:rPr>
                <w:noProof/>
                <w:lang w:eastAsia="ru-RU"/>
              </w:rPr>
              <w:drawing>
                <wp:inline distT="0" distB="0" distL="0" distR="0" wp14:anchorId="567EC13B" wp14:editId="57C7C548">
                  <wp:extent cx="2352675" cy="1543050"/>
                  <wp:effectExtent l="0" t="0" r="9525" b="0"/>
                  <wp:docPr id="101" name="Рисунок 101" descr="Результат пошуку зображень за запитом Харківський історичний музей фото виста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езультат пошуку зображень за запитом Харківський історичний музей фото виставки"/>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52675" cy="1543050"/>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eastAsia="ru-RU"/>
              </w:rPr>
            </w:pPr>
          </w:p>
          <w:p w:rsidR="00DF797D" w:rsidRPr="00DE27BF" w:rsidRDefault="00DF797D">
            <w:pPr>
              <w:tabs>
                <w:tab w:val="left" w:pos="2730"/>
              </w:tabs>
              <w:spacing w:after="200" w:line="276" w:lineRule="auto"/>
              <w:jc w:val="center"/>
              <w:rPr>
                <w:rFonts w:ascii="Times New Roman" w:hAnsi="Times New Roman" w:cs="Times New Roman"/>
                <w:sz w:val="28"/>
                <w:szCs w:val="28"/>
                <w:lang w:eastAsia="ru-RU"/>
              </w:rPr>
            </w:pPr>
            <w:r w:rsidRPr="00DE27BF">
              <w:rPr>
                <w:noProof/>
                <w:lang w:eastAsia="ru-RU"/>
              </w:rPr>
              <w:drawing>
                <wp:inline distT="0" distB="0" distL="0" distR="0" wp14:anchorId="25E84016" wp14:editId="59EF592B">
                  <wp:extent cx="2362200" cy="1571625"/>
                  <wp:effectExtent l="0" t="0" r="0" b="9525"/>
                  <wp:docPr id="100" name="Рисунок 100" descr="Результат пошуку зображень за запитом Харківський історичний музей фото виста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езультат пошуку зображень за запитом Харківський історичний музей фото виставк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62200" cy="1571625"/>
                          </a:xfrm>
                          <a:prstGeom prst="rect">
                            <a:avLst/>
                          </a:prstGeom>
                          <a:noFill/>
                          <a:ln>
                            <a:noFill/>
                          </a:ln>
                        </pic:spPr>
                      </pic:pic>
                    </a:graphicData>
                  </a:graphic>
                </wp:inline>
              </w:drawing>
            </w:r>
          </w:p>
          <w:p w:rsidR="00DF797D" w:rsidRPr="00DE27BF" w:rsidRDefault="00DF797D">
            <w:pPr>
              <w:tabs>
                <w:tab w:val="left" w:pos="2730"/>
              </w:tabs>
              <w:spacing w:after="200" w:line="276" w:lineRule="auto"/>
              <w:jc w:val="center"/>
              <w:rPr>
                <w:rFonts w:ascii="Times New Roman" w:hAnsi="Times New Roman" w:cs="Times New Roman"/>
                <w:sz w:val="28"/>
                <w:szCs w:val="28"/>
                <w:lang w:eastAsia="ru-RU"/>
              </w:rPr>
            </w:pPr>
            <w:r w:rsidRPr="00DE27BF">
              <w:rPr>
                <w:noProof/>
                <w:lang w:eastAsia="ru-RU"/>
              </w:rPr>
              <w:drawing>
                <wp:inline distT="0" distB="0" distL="0" distR="0" wp14:anchorId="4E3CA3E8" wp14:editId="0768DA98">
                  <wp:extent cx="2419350" cy="1819275"/>
                  <wp:effectExtent l="0" t="0" r="0" b="9525"/>
                  <wp:docPr id="99" name="Рисунок 99" descr="Фото: museum.kh.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Фото: museum.kh.u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9350" cy="1819275"/>
                          </a:xfrm>
                          <a:prstGeom prst="rect">
                            <a:avLst/>
                          </a:prstGeom>
                          <a:noFill/>
                          <a:ln>
                            <a:noFill/>
                          </a:ln>
                        </pic:spPr>
                      </pic:pic>
                    </a:graphicData>
                  </a:graphic>
                </wp:inline>
              </w:drawing>
            </w:r>
          </w:p>
        </w:tc>
      </w:tr>
      <w:tr w:rsidR="00DF797D" w:rsidRPr="00DE27BF" w:rsidTr="00D34896">
        <w:tc>
          <w:tcPr>
            <w:tcW w:w="15420" w:type="dxa"/>
            <w:gridSpan w:val="2"/>
          </w:tcPr>
          <w:p w:rsidR="00DF797D" w:rsidRPr="00DE27BF" w:rsidRDefault="00DF797D">
            <w:pPr>
              <w:tabs>
                <w:tab w:val="left" w:pos="10200"/>
              </w:tabs>
              <w:jc w:val="center"/>
              <w:rPr>
                <w:rFonts w:ascii="Times New Roman" w:hAnsi="Times New Roman" w:cs="Times New Roman"/>
                <w:b/>
                <w:sz w:val="28"/>
                <w:szCs w:val="28"/>
                <w:lang w:val="uk-UA" w:eastAsia="ru-RU"/>
              </w:rPr>
            </w:pPr>
            <w:r w:rsidRPr="00DE27BF">
              <w:rPr>
                <w:rFonts w:ascii="Times New Roman" w:hAnsi="Times New Roman" w:cs="Times New Roman"/>
                <w:b/>
                <w:sz w:val="28"/>
                <w:szCs w:val="28"/>
                <w:lang w:val="uk-UA" w:eastAsia="ru-RU"/>
              </w:rPr>
              <w:lastRenderedPageBreak/>
              <w:t>ОБЛАСНИЙ КОМУНАЛЬНИЙ ЗАКЛАД «ХАРКІВСЬКИЙ ХУДОЖНІЙ МУЗЕЙ»</w:t>
            </w:r>
          </w:p>
          <w:p w:rsidR="00DF797D" w:rsidRPr="00DE27BF" w:rsidRDefault="00DF797D">
            <w:pPr>
              <w:tabs>
                <w:tab w:val="left" w:pos="10200"/>
              </w:tabs>
              <w:jc w:val="center"/>
              <w:rPr>
                <w:rFonts w:ascii="Times New Roman" w:hAnsi="Times New Roman" w:cs="Times New Roman"/>
                <w:b/>
                <w:sz w:val="28"/>
                <w:szCs w:val="28"/>
                <w:lang w:val="uk-UA" w:eastAsia="ru-RU"/>
              </w:rPr>
            </w:pPr>
            <w:r w:rsidRPr="00DE27BF">
              <w:rPr>
                <w:rFonts w:ascii="Times New Roman" w:hAnsi="Times New Roman" w:cs="Times New Roman"/>
                <w:b/>
                <w:sz w:val="28"/>
                <w:szCs w:val="28"/>
                <w:lang w:val="uk-UA" w:eastAsia="ru-RU"/>
              </w:rPr>
              <w:t xml:space="preserve">(вул. </w:t>
            </w:r>
            <w:proofErr w:type="spellStart"/>
            <w:r w:rsidRPr="00DE27BF">
              <w:rPr>
                <w:rFonts w:ascii="Times New Roman" w:hAnsi="Times New Roman" w:cs="Times New Roman"/>
                <w:b/>
                <w:sz w:val="28"/>
                <w:szCs w:val="28"/>
                <w:lang w:val="uk-UA" w:eastAsia="ru-RU"/>
              </w:rPr>
              <w:t>Жон</w:t>
            </w:r>
            <w:proofErr w:type="spellEnd"/>
            <w:r w:rsidRPr="00DE27BF">
              <w:rPr>
                <w:rFonts w:ascii="Times New Roman" w:hAnsi="Times New Roman" w:cs="Times New Roman"/>
                <w:b/>
                <w:sz w:val="28"/>
                <w:szCs w:val="28"/>
                <w:lang w:val="uk-UA" w:eastAsia="ru-RU"/>
              </w:rPr>
              <w:t xml:space="preserve"> Мироносиць, 11, м. Харків)</w:t>
            </w:r>
          </w:p>
          <w:p w:rsidR="00DF797D" w:rsidRPr="00DE27BF" w:rsidRDefault="00DF797D">
            <w:pPr>
              <w:tabs>
                <w:tab w:val="left" w:pos="10200"/>
              </w:tabs>
              <w:rPr>
                <w:rFonts w:ascii="Times New Roman" w:hAnsi="Times New Roman" w:cs="Times New Roman"/>
                <w:b/>
                <w:sz w:val="28"/>
                <w:szCs w:val="28"/>
                <w:lang w:val="uk-UA" w:eastAsia="ru-RU"/>
              </w:rPr>
            </w:pPr>
          </w:p>
        </w:tc>
      </w:tr>
      <w:tr w:rsidR="00DF797D" w:rsidRPr="00DE27BF" w:rsidTr="00D34896">
        <w:tc>
          <w:tcPr>
            <w:tcW w:w="10912" w:type="dxa"/>
          </w:tcPr>
          <w:p w:rsidR="00DF797D" w:rsidRPr="00DE27BF" w:rsidRDefault="00DF797D">
            <w:pPr>
              <w:tabs>
                <w:tab w:val="left" w:pos="10200"/>
              </w:tabs>
              <w:ind w:left="306" w:right="287"/>
              <w:jc w:val="both"/>
              <w:rPr>
                <w:rFonts w:ascii="Times New Roman" w:hAnsi="Times New Roman" w:cs="Times New Roman"/>
                <w:noProof/>
                <w:sz w:val="28"/>
                <w:szCs w:val="28"/>
                <w:lang w:eastAsia="ru-RU"/>
              </w:rPr>
            </w:pPr>
            <w:r w:rsidRPr="00DE27BF">
              <w:rPr>
                <w:rFonts w:ascii="Times New Roman" w:hAnsi="Times New Roman" w:cs="Times New Roman"/>
                <w:sz w:val="28"/>
                <w:szCs w:val="28"/>
                <w:lang w:val="uk-UA" w:eastAsia="ru-RU"/>
              </w:rPr>
              <w:t xml:space="preserve">Харківський художній музей – найбільший в Україні, який  розмістився в колишньому маєтку промисловця-мільйонера </w:t>
            </w:r>
            <w:proofErr w:type="spellStart"/>
            <w:r w:rsidRPr="00DE27BF">
              <w:rPr>
                <w:rFonts w:ascii="Times New Roman" w:hAnsi="Times New Roman" w:cs="Times New Roman"/>
                <w:sz w:val="28"/>
                <w:szCs w:val="28"/>
                <w:lang w:val="uk-UA" w:eastAsia="ru-RU"/>
              </w:rPr>
              <w:t>Ігнатищева</w:t>
            </w:r>
            <w:proofErr w:type="spellEnd"/>
            <w:r w:rsidRPr="00DE27BF">
              <w:rPr>
                <w:rFonts w:ascii="Times New Roman" w:hAnsi="Times New Roman" w:cs="Times New Roman"/>
                <w:sz w:val="28"/>
                <w:szCs w:val="28"/>
                <w:lang w:val="uk-UA" w:eastAsia="ru-RU"/>
              </w:rPr>
              <w:t xml:space="preserve"> (будівля зводилась як житлове приміщення 1912 року за проектом академіка архітектури А. М. </w:t>
            </w:r>
            <w:proofErr w:type="spellStart"/>
            <w:r w:rsidRPr="00DE27BF">
              <w:rPr>
                <w:rFonts w:ascii="Times New Roman" w:hAnsi="Times New Roman" w:cs="Times New Roman"/>
                <w:sz w:val="28"/>
                <w:szCs w:val="28"/>
                <w:lang w:val="uk-UA" w:eastAsia="ru-RU"/>
              </w:rPr>
              <w:t>Бекетова</w:t>
            </w:r>
            <w:proofErr w:type="spellEnd"/>
            <w:r w:rsidRPr="00DE27BF">
              <w:rPr>
                <w:rFonts w:ascii="Times New Roman" w:hAnsi="Times New Roman" w:cs="Times New Roman"/>
                <w:sz w:val="28"/>
                <w:szCs w:val="28"/>
                <w:lang w:val="uk-UA" w:eastAsia="ru-RU"/>
              </w:rPr>
              <w:t xml:space="preserve"> в стилі класицизму з елементами бароко і модерну). Харківський художній музей створений 1920 року, існував під різними назвами: спочатку церковно-історичний музей, основою якого були колекції Харківського і Волинського єпархіальних сховищ </w:t>
            </w:r>
            <w:proofErr w:type="spellStart"/>
            <w:r w:rsidRPr="00DE27BF">
              <w:rPr>
                <w:rFonts w:ascii="Times New Roman" w:hAnsi="Times New Roman" w:cs="Times New Roman"/>
                <w:sz w:val="28"/>
                <w:szCs w:val="28"/>
                <w:lang w:val="uk-UA" w:eastAsia="ru-RU"/>
              </w:rPr>
              <w:t>старожитностей</w:t>
            </w:r>
            <w:proofErr w:type="spellEnd"/>
            <w:r w:rsidRPr="00DE27BF">
              <w:rPr>
                <w:rFonts w:ascii="Times New Roman" w:hAnsi="Times New Roman" w:cs="Times New Roman"/>
                <w:sz w:val="28"/>
                <w:szCs w:val="28"/>
                <w:lang w:val="uk-UA" w:eastAsia="ru-RU"/>
              </w:rPr>
              <w:t xml:space="preserve"> та Харківського університету. Сьогодні фонди Харківського художнього музею нараховують близько 25 тис. експонатів західноєвропейського, українського  живопису, графіки, скульптури, </w:t>
            </w:r>
            <w:proofErr w:type="spellStart"/>
            <w:r w:rsidRPr="00DE27BF">
              <w:rPr>
                <w:rFonts w:ascii="Times New Roman" w:hAnsi="Times New Roman" w:cs="Times New Roman"/>
                <w:sz w:val="28"/>
                <w:szCs w:val="28"/>
                <w:lang w:val="uk-UA" w:eastAsia="ru-RU"/>
              </w:rPr>
              <w:t>декоративно</w:t>
            </w:r>
            <w:proofErr w:type="spellEnd"/>
            <w:r w:rsidRPr="00DE27BF">
              <w:rPr>
                <w:rFonts w:ascii="Times New Roman" w:hAnsi="Times New Roman" w:cs="Times New Roman"/>
                <w:sz w:val="28"/>
                <w:szCs w:val="28"/>
                <w:lang w:val="uk-UA" w:eastAsia="ru-RU"/>
              </w:rPr>
              <w:t xml:space="preserve">-ужиткового (зокрема східного) мистецтва XV-XXІ століть. Колекція творів образотворчого та прикладного мистецтва Харківського художнього музею – одна  з найповніших і найцінніших в Україні. У музеї проводять тематичні екскурсії, лекції, а також інтерактивні заняття для дітей. Саме в Харківському музеї можна побачити найбільшу в Україні колекцію з 11 </w:t>
            </w:r>
            <w:proofErr w:type="spellStart"/>
            <w:r w:rsidRPr="00DE27BF">
              <w:rPr>
                <w:rFonts w:ascii="Times New Roman" w:hAnsi="Times New Roman" w:cs="Times New Roman"/>
                <w:sz w:val="28"/>
                <w:szCs w:val="28"/>
                <w:lang w:val="uk-UA" w:eastAsia="ru-RU"/>
              </w:rPr>
              <w:t>полотен</w:t>
            </w:r>
            <w:proofErr w:type="spellEnd"/>
            <w:r w:rsidRPr="00DE27BF">
              <w:rPr>
                <w:rFonts w:ascii="Times New Roman" w:hAnsi="Times New Roman" w:cs="Times New Roman"/>
                <w:sz w:val="28"/>
                <w:szCs w:val="28"/>
                <w:lang w:val="uk-UA" w:eastAsia="ru-RU"/>
              </w:rPr>
              <w:t xml:space="preserve"> Іллі Рєпіна. Серед них і одна з найзнаменитіших його робіт  «Запорожці пишуть листа турецькому султану». За кількістю мистецьких зібрань Харківський художній музей – один  із найбагатших в Україні. Щорічно музей організує понад 50 різноманітних виставок, бере участь у міжнародних виставкових та культурологічних проектах, обслуговує понад 170 тис. відвідувачів, веде активну видавничу діяльність. Харківський художній музей влаштовує індивідуальні, тематичні та пересувні виставки.</w:t>
            </w:r>
            <w:r w:rsidRPr="00DE27BF">
              <w:rPr>
                <w:rFonts w:ascii="Times New Roman" w:hAnsi="Times New Roman" w:cs="Times New Roman"/>
                <w:noProof/>
                <w:sz w:val="28"/>
                <w:szCs w:val="28"/>
                <w:lang w:val="uk-UA" w:eastAsia="ru-RU"/>
              </w:rPr>
              <w:t xml:space="preserve"> </w:t>
            </w:r>
          </w:p>
          <w:p w:rsidR="00DF797D" w:rsidRPr="00DE27BF" w:rsidRDefault="00DF797D">
            <w:pPr>
              <w:tabs>
                <w:tab w:val="left" w:pos="10200"/>
              </w:tabs>
              <w:spacing w:line="276" w:lineRule="auto"/>
              <w:ind w:left="306" w:right="287"/>
              <w:jc w:val="center"/>
              <w:rPr>
                <w:rFonts w:ascii="Times New Roman" w:hAnsi="Times New Roman" w:cs="Times New Roman"/>
                <w:sz w:val="28"/>
                <w:szCs w:val="28"/>
                <w:lang w:val="uk-UA" w:eastAsia="ru-RU"/>
              </w:rPr>
            </w:pPr>
            <w:r w:rsidRPr="00DE27BF">
              <w:rPr>
                <w:rFonts w:ascii="Times New Roman" w:hAnsi="Times New Roman" w:cs="Times New Roman"/>
                <w:noProof/>
                <w:sz w:val="28"/>
                <w:szCs w:val="28"/>
                <w:lang w:eastAsia="ru-RU"/>
              </w:rPr>
              <w:drawing>
                <wp:inline distT="0" distB="0" distL="0" distR="0" wp14:anchorId="5C96AE7E" wp14:editId="1BB0F73C">
                  <wp:extent cx="2266950" cy="1490475"/>
                  <wp:effectExtent l="0" t="0" r="0" b="0"/>
                  <wp:docPr id="98" name="Рисунок 98" descr="http://artmuseum.kh.ua/uploads_images/946819_517355931665743_13466436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artmuseum.kh.ua/uploads_images/946819_517355931665743_1346643633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4880" cy="1508839"/>
                          </a:xfrm>
                          <a:prstGeom prst="rect">
                            <a:avLst/>
                          </a:prstGeom>
                          <a:noFill/>
                          <a:ln>
                            <a:noFill/>
                          </a:ln>
                        </pic:spPr>
                      </pic:pic>
                    </a:graphicData>
                  </a:graphic>
                </wp:inline>
              </w:drawing>
            </w:r>
          </w:p>
          <w:p w:rsidR="00DF797D" w:rsidRPr="00DE27BF" w:rsidRDefault="00DF797D">
            <w:pPr>
              <w:tabs>
                <w:tab w:val="left" w:pos="10200"/>
              </w:tabs>
              <w:spacing w:line="276" w:lineRule="auto"/>
              <w:ind w:left="306" w:right="287"/>
              <w:jc w:val="center"/>
              <w:rPr>
                <w:rFonts w:ascii="Times New Roman" w:hAnsi="Times New Roman" w:cs="Times New Roman"/>
                <w:sz w:val="28"/>
                <w:szCs w:val="28"/>
                <w:lang w:val="uk-UA" w:eastAsia="ru-RU"/>
              </w:rPr>
            </w:pPr>
          </w:p>
        </w:tc>
        <w:tc>
          <w:tcPr>
            <w:tcW w:w="4508" w:type="dxa"/>
          </w:tcPr>
          <w:p w:rsidR="00DF797D" w:rsidRPr="00DE27BF" w:rsidRDefault="00DF797D">
            <w:pPr>
              <w:tabs>
                <w:tab w:val="left" w:pos="10200"/>
              </w:tabs>
              <w:jc w:val="center"/>
              <w:rPr>
                <w:rFonts w:ascii="Times New Roman" w:hAnsi="Times New Roman" w:cs="Times New Roman"/>
                <w:noProof/>
                <w:sz w:val="28"/>
                <w:szCs w:val="28"/>
                <w:lang w:val="en-US" w:eastAsia="ru-RU"/>
              </w:rPr>
            </w:pPr>
            <w:r w:rsidRPr="00DE27BF">
              <w:rPr>
                <w:noProof/>
                <w:lang w:eastAsia="ru-RU"/>
              </w:rPr>
              <w:drawing>
                <wp:inline distT="0" distB="0" distL="0" distR="0" wp14:anchorId="6F097C01" wp14:editId="59E72FF1">
                  <wp:extent cx="2628900" cy="1619250"/>
                  <wp:effectExtent l="0" t="0" r="0" b="0"/>
                  <wp:docPr id="97" name="Рисунок 97" descr="Результат пошуку зображень за запитом фото харківський художній му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езультат пошуку зображень за запитом фото харківський художній музе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1619250"/>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val="en-US" w:eastAsia="ru-RU"/>
              </w:rPr>
            </w:pPr>
          </w:p>
          <w:p w:rsidR="00DF797D" w:rsidRPr="00DE27BF" w:rsidRDefault="00DF797D">
            <w:pPr>
              <w:tabs>
                <w:tab w:val="left" w:pos="10200"/>
              </w:tabs>
              <w:jc w:val="center"/>
              <w:rPr>
                <w:rFonts w:ascii="Times New Roman" w:hAnsi="Times New Roman" w:cs="Times New Roman"/>
                <w:noProof/>
                <w:sz w:val="28"/>
                <w:szCs w:val="28"/>
                <w:lang w:val="en-US" w:eastAsia="ru-RU"/>
              </w:rPr>
            </w:pPr>
            <w:r w:rsidRPr="00DE27BF">
              <w:rPr>
                <w:noProof/>
                <w:lang w:eastAsia="ru-RU"/>
              </w:rPr>
              <w:drawing>
                <wp:inline distT="0" distB="0" distL="0" distR="0" wp14:anchorId="15271AE1" wp14:editId="183ED38D">
                  <wp:extent cx="2647950" cy="1676400"/>
                  <wp:effectExtent l="0" t="0" r="0" b="0"/>
                  <wp:docPr id="96" name="Рисунок 96" descr="Результат пошуку зображень за запитом фото Харківський художній му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езультат пошуку зображень за запитом фото Харківський художній музе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1676400"/>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val="en-US" w:eastAsia="ru-RU"/>
              </w:rPr>
            </w:pPr>
          </w:p>
          <w:p w:rsidR="00DF797D" w:rsidRPr="00DE27BF" w:rsidRDefault="00DF797D">
            <w:pPr>
              <w:tabs>
                <w:tab w:val="left" w:pos="10200"/>
              </w:tabs>
              <w:jc w:val="center"/>
              <w:rPr>
                <w:rFonts w:ascii="Times New Roman" w:hAnsi="Times New Roman" w:cs="Times New Roman"/>
                <w:noProof/>
                <w:sz w:val="28"/>
                <w:szCs w:val="28"/>
                <w:lang w:val="en-US" w:eastAsia="ru-RU"/>
              </w:rPr>
            </w:pPr>
            <w:r w:rsidRPr="00DE27BF">
              <w:rPr>
                <w:noProof/>
                <w:lang w:eastAsia="ru-RU"/>
              </w:rPr>
              <w:drawing>
                <wp:inline distT="0" distB="0" distL="0" distR="0" wp14:anchorId="3D468956" wp14:editId="560F7C29">
                  <wp:extent cx="2600325" cy="1971675"/>
                  <wp:effectExtent l="0" t="0" r="9525" b="9525"/>
                  <wp:docPr id="95" name="Рисунок 95" descr="Результат пошуку зображень за запитом фото Харківський художній му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езультат пошуку зображень за запитом фото Харківський художній музе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0325" cy="1971675"/>
                          </a:xfrm>
                          <a:prstGeom prst="rect">
                            <a:avLst/>
                          </a:prstGeom>
                          <a:noFill/>
                          <a:ln>
                            <a:noFill/>
                          </a:ln>
                        </pic:spPr>
                      </pic:pic>
                    </a:graphicData>
                  </a:graphic>
                </wp:inline>
              </w:drawing>
            </w:r>
          </w:p>
        </w:tc>
      </w:tr>
      <w:tr w:rsidR="00DF797D" w:rsidRPr="00DE27BF" w:rsidTr="00D34896">
        <w:tc>
          <w:tcPr>
            <w:tcW w:w="15420" w:type="dxa"/>
            <w:gridSpan w:val="2"/>
          </w:tcPr>
          <w:p w:rsidR="00DF797D" w:rsidRPr="00DE27BF" w:rsidRDefault="00DF797D">
            <w:pPr>
              <w:tabs>
                <w:tab w:val="left" w:pos="10200"/>
              </w:tabs>
              <w:jc w:val="center"/>
              <w:rPr>
                <w:rFonts w:ascii="Times New Roman" w:hAnsi="Times New Roman" w:cs="Times New Roman"/>
                <w:b/>
                <w:sz w:val="28"/>
                <w:szCs w:val="28"/>
                <w:lang w:val="uk-UA" w:eastAsia="ru-RU"/>
              </w:rPr>
            </w:pPr>
            <w:r w:rsidRPr="00DE27BF">
              <w:rPr>
                <w:rFonts w:ascii="Times New Roman" w:hAnsi="Times New Roman" w:cs="Times New Roman"/>
                <w:b/>
                <w:sz w:val="28"/>
                <w:szCs w:val="28"/>
                <w:lang w:val="uk-UA" w:eastAsia="ru-RU"/>
              </w:rPr>
              <w:lastRenderedPageBreak/>
              <w:t>КОМУНАЛЬНИЙ ЗАКЛАД КУЛЬТУРИ «ХАРКІВСЬКИЙ ЛІТЕРАТУРНИЙ МУЗЕЙ»</w:t>
            </w:r>
          </w:p>
          <w:p w:rsidR="00DF797D" w:rsidRPr="00DE27BF" w:rsidRDefault="00DF797D">
            <w:pPr>
              <w:tabs>
                <w:tab w:val="left" w:pos="10200"/>
              </w:tabs>
              <w:jc w:val="center"/>
              <w:rPr>
                <w:rFonts w:ascii="Times New Roman" w:hAnsi="Times New Roman" w:cs="Times New Roman"/>
                <w:b/>
                <w:sz w:val="28"/>
                <w:szCs w:val="28"/>
                <w:lang w:val="uk-UA" w:eastAsia="ru-RU"/>
              </w:rPr>
            </w:pPr>
            <w:r w:rsidRPr="00DE27BF">
              <w:rPr>
                <w:rFonts w:ascii="Times New Roman" w:hAnsi="Times New Roman" w:cs="Times New Roman"/>
                <w:b/>
                <w:sz w:val="28"/>
                <w:szCs w:val="28"/>
                <w:lang w:val="uk-UA" w:eastAsia="ru-RU"/>
              </w:rPr>
              <w:t>(вул. Фрунзе, 6, м. Харків)</w:t>
            </w:r>
          </w:p>
          <w:p w:rsidR="00DF797D" w:rsidRPr="00DE27BF" w:rsidRDefault="00DF797D">
            <w:pPr>
              <w:tabs>
                <w:tab w:val="left" w:pos="10200"/>
              </w:tabs>
              <w:jc w:val="center"/>
              <w:rPr>
                <w:rFonts w:ascii="Times New Roman" w:hAnsi="Times New Roman" w:cs="Times New Roman"/>
                <w:noProof/>
                <w:sz w:val="28"/>
                <w:szCs w:val="28"/>
                <w:lang w:eastAsia="ru-RU"/>
              </w:rPr>
            </w:pPr>
          </w:p>
        </w:tc>
      </w:tr>
      <w:tr w:rsidR="00DF797D" w:rsidRPr="00DE27BF" w:rsidTr="00D34896">
        <w:trPr>
          <w:trHeight w:val="8871"/>
        </w:trPr>
        <w:tc>
          <w:tcPr>
            <w:tcW w:w="10912" w:type="dxa"/>
          </w:tcPr>
          <w:p w:rsidR="00DF797D" w:rsidRPr="00DE27BF" w:rsidRDefault="00DF797D">
            <w:pPr>
              <w:tabs>
                <w:tab w:val="left" w:pos="10086"/>
              </w:tabs>
              <w:ind w:left="306" w:right="168"/>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 xml:space="preserve">Ідея створення в Харкові літературного музею виникла ще на початку 1930-х років, коли Харків по праву називався «літературним </w:t>
            </w:r>
            <w:proofErr w:type="spellStart"/>
            <w:r w:rsidRPr="00DE27BF">
              <w:rPr>
                <w:rFonts w:ascii="Times New Roman" w:hAnsi="Times New Roman" w:cs="Times New Roman"/>
                <w:sz w:val="28"/>
                <w:szCs w:val="28"/>
                <w:lang w:val="uk-UA" w:eastAsia="ru-RU"/>
              </w:rPr>
              <w:t>Клондайком</w:t>
            </w:r>
            <w:proofErr w:type="spellEnd"/>
            <w:r w:rsidRPr="00DE27BF">
              <w:rPr>
                <w:rFonts w:ascii="Times New Roman" w:hAnsi="Times New Roman" w:cs="Times New Roman"/>
                <w:sz w:val="28"/>
                <w:szCs w:val="28"/>
                <w:lang w:val="uk-UA" w:eastAsia="ru-RU"/>
              </w:rPr>
              <w:t>». Тоді фонди музею літератури експонували в Будинку літераторів ім. Василя Еллана-Блакитного,  який на той час був місцем як офіційних, так і неформальних зустрічей письменників.  З'явився літературний музей у Харкові в 1988</w:t>
            </w:r>
            <w:r w:rsidR="0044037D" w:rsidRPr="00DE27BF">
              <w:rPr>
                <w:rFonts w:ascii="Times New Roman" w:hAnsi="Times New Roman" w:cs="Times New Roman"/>
                <w:sz w:val="28"/>
                <w:szCs w:val="28"/>
                <w:lang w:val="uk-UA" w:eastAsia="ru-RU"/>
              </w:rPr>
              <w:t xml:space="preserve"> </w:t>
            </w:r>
            <w:r w:rsidRPr="00DE27BF">
              <w:rPr>
                <w:rFonts w:ascii="Times New Roman" w:hAnsi="Times New Roman" w:cs="Times New Roman"/>
                <w:sz w:val="28"/>
                <w:szCs w:val="28"/>
                <w:lang w:val="uk-UA" w:eastAsia="ru-RU"/>
              </w:rPr>
              <w:t xml:space="preserve"> році завдяки наполегливим зусиллям харківських ентузіастів. Від історико-літературного пам'ятника музейному зібранню дісталися лише автентичні двері того будинку. Ядро колекції складають експонати 1910-1930-х років з архівів І. Дніпровського, </w:t>
            </w:r>
            <w:proofErr w:type="spellStart"/>
            <w:r w:rsidRPr="00DE27BF">
              <w:rPr>
                <w:rFonts w:ascii="Times New Roman" w:hAnsi="Times New Roman" w:cs="Times New Roman"/>
                <w:sz w:val="28"/>
                <w:szCs w:val="28"/>
                <w:lang w:val="uk-UA" w:eastAsia="ru-RU"/>
              </w:rPr>
              <w:t>В.Титаря</w:t>
            </w:r>
            <w:proofErr w:type="spellEnd"/>
            <w:r w:rsidRPr="00DE27BF">
              <w:rPr>
                <w:rFonts w:ascii="Times New Roman" w:hAnsi="Times New Roman" w:cs="Times New Roman"/>
                <w:sz w:val="28"/>
                <w:szCs w:val="28"/>
                <w:lang w:val="uk-UA" w:eastAsia="ru-RU"/>
              </w:rPr>
              <w:t xml:space="preserve">, А. Чернишова (книги з автографами, унікальне листування письменників, періодичні видання з коментарями письменників, фотокартки, особисті речі); оригінальний живопис харківських художників-авангардистів (колекція Н. </w:t>
            </w:r>
            <w:proofErr w:type="spellStart"/>
            <w:r w:rsidRPr="00DE27BF">
              <w:rPr>
                <w:rFonts w:ascii="Times New Roman" w:hAnsi="Times New Roman" w:cs="Times New Roman"/>
                <w:sz w:val="28"/>
                <w:szCs w:val="28"/>
                <w:lang w:val="uk-UA" w:eastAsia="ru-RU"/>
              </w:rPr>
              <w:t>Косарєвої</w:t>
            </w:r>
            <w:proofErr w:type="spellEnd"/>
            <w:r w:rsidRPr="00DE27BF">
              <w:rPr>
                <w:rFonts w:ascii="Times New Roman" w:hAnsi="Times New Roman" w:cs="Times New Roman"/>
                <w:sz w:val="28"/>
                <w:szCs w:val="28"/>
                <w:lang w:val="uk-UA" w:eastAsia="ru-RU"/>
              </w:rPr>
              <w:t xml:space="preserve">); копії та оригінали документів, переданих МВС України (кримінальна справа  Г. </w:t>
            </w:r>
            <w:proofErr w:type="spellStart"/>
            <w:r w:rsidRPr="00DE27BF">
              <w:rPr>
                <w:rFonts w:ascii="Times New Roman" w:hAnsi="Times New Roman" w:cs="Times New Roman"/>
                <w:sz w:val="28"/>
                <w:szCs w:val="28"/>
                <w:lang w:val="uk-UA" w:eastAsia="ru-RU"/>
              </w:rPr>
              <w:t>Хоткевича</w:t>
            </w:r>
            <w:proofErr w:type="spellEnd"/>
            <w:r w:rsidRPr="00DE27BF">
              <w:rPr>
                <w:rFonts w:ascii="Times New Roman" w:hAnsi="Times New Roman" w:cs="Times New Roman"/>
                <w:sz w:val="28"/>
                <w:szCs w:val="28"/>
                <w:lang w:val="uk-UA" w:eastAsia="ru-RU"/>
              </w:rPr>
              <w:t xml:space="preserve">, паспорт Леся Курбаса та </w:t>
            </w:r>
            <w:proofErr w:type="spellStart"/>
            <w:r w:rsidRPr="00DE27BF">
              <w:rPr>
                <w:rFonts w:ascii="Times New Roman" w:hAnsi="Times New Roman" w:cs="Times New Roman"/>
                <w:sz w:val="28"/>
                <w:szCs w:val="28"/>
                <w:lang w:val="uk-UA" w:eastAsia="ru-RU"/>
              </w:rPr>
              <w:t>ін</w:t>
            </w:r>
            <w:proofErr w:type="spellEnd"/>
            <w:r w:rsidRPr="00DE27BF">
              <w:rPr>
                <w:rFonts w:ascii="Times New Roman" w:hAnsi="Times New Roman" w:cs="Times New Roman"/>
                <w:sz w:val="28"/>
                <w:szCs w:val="28"/>
                <w:lang w:val="uk-UA" w:eastAsia="ru-RU"/>
              </w:rPr>
              <w:t xml:space="preserve">), меморіальні експонати. Ця колекція має особливу цінність для Харкова, адже в 1920-х – початку 1930-х місто було місцем діяльності письменників доби Розстріляного Відродження. У 1993 році син української перекладачки Марії </w:t>
            </w:r>
            <w:proofErr w:type="spellStart"/>
            <w:r w:rsidRPr="00DE27BF">
              <w:rPr>
                <w:rFonts w:ascii="Times New Roman" w:hAnsi="Times New Roman" w:cs="Times New Roman"/>
                <w:sz w:val="28"/>
                <w:szCs w:val="28"/>
                <w:lang w:val="uk-UA" w:eastAsia="ru-RU"/>
              </w:rPr>
              <w:t>Пилинської</w:t>
            </w:r>
            <w:proofErr w:type="spellEnd"/>
            <w:r w:rsidRPr="00DE27BF">
              <w:rPr>
                <w:rFonts w:ascii="Times New Roman" w:hAnsi="Times New Roman" w:cs="Times New Roman"/>
                <w:sz w:val="28"/>
                <w:szCs w:val="28"/>
                <w:lang w:val="uk-UA" w:eastAsia="ru-RU"/>
              </w:rPr>
              <w:t xml:space="preserve"> (мешканки легендарного будинку письменників «Слово») О. </w:t>
            </w:r>
            <w:proofErr w:type="spellStart"/>
            <w:r w:rsidRPr="00DE27BF">
              <w:rPr>
                <w:rFonts w:ascii="Times New Roman" w:hAnsi="Times New Roman" w:cs="Times New Roman"/>
                <w:sz w:val="28"/>
                <w:szCs w:val="28"/>
                <w:lang w:val="uk-UA" w:eastAsia="ru-RU"/>
              </w:rPr>
              <w:t>Бугаєвс</w:t>
            </w:r>
            <w:r w:rsidR="00255670" w:rsidRPr="00DE27BF">
              <w:rPr>
                <w:rFonts w:ascii="Times New Roman" w:hAnsi="Times New Roman" w:cs="Times New Roman"/>
                <w:sz w:val="28"/>
                <w:szCs w:val="28"/>
                <w:lang w:val="uk-UA" w:eastAsia="ru-RU"/>
              </w:rPr>
              <w:t>ь</w:t>
            </w:r>
            <w:r w:rsidRPr="00DE27BF">
              <w:rPr>
                <w:rFonts w:ascii="Times New Roman" w:hAnsi="Times New Roman" w:cs="Times New Roman"/>
                <w:sz w:val="28"/>
                <w:szCs w:val="28"/>
                <w:lang w:val="uk-UA" w:eastAsia="ru-RU"/>
              </w:rPr>
              <w:t>кий</w:t>
            </w:r>
            <w:proofErr w:type="spellEnd"/>
            <w:r w:rsidRPr="00DE27BF">
              <w:rPr>
                <w:rFonts w:ascii="Times New Roman" w:hAnsi="Times New Roman" w:cs="Times New Roman"/>
                <w:sz w:val="28"/>
                <w:szCs w:val="28"/>
                <w:lang w:val="uk-UA" w:eastAsia="ru-RU"/>
              </w:rPr>
              <w:t xml:space="preserve"> передав музею валізу з материним  архівом 1920 – 1930-х років. Марія зберігала цей чемодан півстоліття від усіх обшуків. І майже в повному вигляді цей архів з автографами М. Хвильового, М. Куліша, М. </w:t>
            </w:r>
            <w:proofErr w:type="spellStart"/>
            <w:r w:rsidRPr="00DE27BF">
              <w:rPr>
                <w:rFonts w:ascii="Times New Roman" w:hAnsi="Times New Roman" w:cs="Times New Roman"/>
                <w:sz w:val="28"/>
                <w:szCs w:val="28"/>
                <w:lang w:val="uk-UA" w:eastAsia="ru-RU"/>
              </w:rPr>
              <w:t>Йогансена</w:t>
            </w:r>
            <w:proofErr w:type="spellEnd"/>
            <w:r w:rsidRPr="00DE27BF">
              <w:rPr>
                <w:rFonts w:ascii="Times New Roman" w:hAnsi="Times New Roman" w:cs="Times New Roman"/>
                <w:sz w:val="28"/>
                <w:szCs w:val="28"/>
                <w:lang w:val="uk-UA" w:eastAsia="ru-RU"/>
              </w:rPr>
              <w:t xml:space="preserve">, П. Тичини та інших опинився в колекції </w:t>
            </w:r>
            <w:r w:rsidR="00107F2C" w:rsidRPr="00DE27BF">
              <w:rPr>
                <w:rFonts w:ascii="Times New Roman" w:hAnsi="Times New Roman" w:cs="Times New Roman"/>
                <w:sz w:val="28"/>
                <w:szCs w:val="28"/>
                <w:lang w:val="uk-UA" w:eastAsia="ru-RU"/>
              </w:rPr>
              <w:t xml:space="preserve"> </w:t>
            </w:r>
            <w:r w:rsidRPr="00DE27BF">
              <w:rPr>
                <w:rFonts w:ascii="Times New Roman" w:hAnsi="Times New Roman" w:cs="Times New Roman"/>
                <w:sz w:val="28"/>
                <w:szCs w:val="28"/>
                <w:lang w:val="uk-UA" w:eastAsia="ru-RU"/>
              </w:rPr>
              <w:t xml:space="preserve"> літературного музею.</w:t>
            </w:r>
          </w:p>
          <w:p w:rsidR="00DF797D" w:rsidRPr="00DE27BF" w:rsidRDefault="00DF797D">
            <w:pPr>
              <w:tabs>
                <w:tab w:val="left" w:pos="10086"/>
              </w:tabs>
              <w:ind w:left="306" w:right="168"/>
              <w:jc w:val="center"/>
              <w:rPr>
                <w:rFonts w:ascii="Times New Roman" w:hAnsi="Times New Roman" w:cs="Times New Roman"/>
                <w:sz w:val="28"/>
                <w:szCs w:val="28"/>
                <w:lang w:val="uk-UA" w:eastAsia="ru-RU"/>
              </w:rPr>
            </w:pPr>
            <w:r w:rsidRPr="00DE27BF">
              <w:rPr>
                <w:noProof/>
                <w:lang w:eastAsia="ru-RU"/>
              </w:rPr>
              <w:drawing>
                <wp:inline distT="0" distB="0" distL="0" distR="0" wp14:anchorId="2B1B1B85" wp14:editId="49FB8300">
                  <wp:extent cx="2865227" cy="1447800"/>
                  <wp:effectExtent l="0" t="0" r="0" b="0"/>
                  <wp:docPr id="94" name="Рисунок 94" descr="Літературний му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Літературний музе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6265" cy="1448325"/>
                          </a:xfrm>
                          <a:prstGeom prst="rect">
                            <a:avLst/>
                          </a:prstGeom>
                          <a:noFill/>
                          <a:ln>
                            <a:noFill/>
                          </a:ln>
                        </pic:spPr>
                      </pic:pic>
                    </a:graphicData>
                  </a:graphic>
                </wp:inline>
              </w:drawing>
            </w:r>
          </w:p>
          <w:p w:rsidR="00DF797D" w:rsidRPr="00DE27BF" w:rsidRDefault="00DF797D">
            <w:pPr>
              <w:tabs>
                <w:tab w:val="left" w:pos="10086"/>
              </w:tabs>
              <w:ind w:left="306" w:right="168"/>
              <w:jc w:val="center"/>
              <w:rPr>
                <w:rFonts w:ascii="Times New Roman" w:hAnsi="Times New Roman" w:cs="Times New Roman"/>
                <w:sz w:val="28"/>
                <w:szCs w:val="28"/>
                <w:lang w:val="uk-UA" w:eastAsia="ru-RU"/>
              </w:rPr>
            </w:pPr>
          </w:p>
        </w:tc>
        <w:tc>
          <w:tcPr>
            <w:tcW w:w="4508" w:type="dxa"/>
          </w:tcPr>
          <w:p w:rsidR="00DF797D" w:rsidRPr="00DE27BF" w:rsidRDefault="00DF797D">
            <w:pPr>
              <w:tabs>
                <w:tab w:val="left" w:pos="10200"/>
              </w:tabs>
              <w:jc w:val="center"/>
              <w:rPr>
                <w:rFonts w:ascii="Times New Roman" w:hAnsi="Times New Roman" w:cs="Times New Roman"/>
                <w:noProof/>
                <w:sz w:val="28"/>
                <w:szCs w:val="28"/>
                <w:lang w:eastAsia="ru-RU"/>
              </w:rPr>
            </w:pPr>
            <w:r w:rsidRPr="00DE27BF">
              <w:rPr>
                <w:noProof/>
                <w:lang w:eastAsia="ru-RU"/>
              </w:rPr>
              <w:drawing>
                <wp:inline distT="0" distB="0" distL="0" distR="0" wp14:anchorId="50DD6DFE" wp14:editId="59D17EB1">
                  <wp:extent cx="1485900" cy="1276350"/>
                  <wp:effectExtent l="0" t="0" r="0" b="0"/>
                  <wp:docPr id="93" name="Рисунок 93" descr="Результат пошуку зображень за запитом фото харківськийлітературний му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Результат пошуку зображень за запитом фото харківськийлітературний музей"/>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5900" cy="1276350"/>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eastAsia="ru-RU"/>
              </w:rPr>
            </w:pPr>
            <w:r w:rsidRPr="00DE27BF">
              <w:rPr>
                <w:noProof/>
                <w:lang w:eastAsia="ru-RU"/>
              </w:rPr>
              <w:drawing>
                <wp:inline distT="0" distB="0" distL="0" distR="0" wp14:anchorId="54F628D6" wp14:editId="02898019">
                  <wp:extent cx="2714625" cy="2714625"/>
                  <wp:effectExtent l="0" t="0" r="9525" b="9525"/>
                  <wp:docPr id="92" name="Рисунок 92" descr="Результат пошуку зображень за запитом фото харківськийлітературний му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Результат пошуку зображень за запитом фото харківськийлітературний музе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inline>
              </w:drawing>
            </w:r>
          </w:p>
          <w:p w:rsidR="00DF797D" w:rsidRPr="00DE27BF" w:rsidRDefault="00DF797D">
            <w:pPr>
              <w:tabs>
                <w:tab w:val="left" w:pos="10200"/>
              </w:tabs>
              <w:rPr>
                <w:rFonts w:ascii="Times New Roman" w:hAnsi="Times New Roman" w:cs="Times New Roman"/>
                <w:noProof/>
                <w:sz w:val="28"/>
                <w:szCs w:val="28"/>
                <w:lang w:eastAsia="ru-RU"/>
              </w:rPr>
            </w:pPr>
          </w:p>
          <w:p w:rsidR="00DF797D" w:rsidRPr="00DE27BF" w:rsidRDefault="00DF797D">
            <w:pPr>
              <w:tabs>
                <w:tab w:val="left" w:pos="10200"/>
              </w:tabs>
              <w:jc w:val="center"/>
              <w:rPr>
                <w:rFonts w:ascii="Times New Roman" w:hAnsi="Times New Roman" w:cs="Times New Roman"/>
                <w:noProof/>
                <w:sz w:val="28"/>
                <w:szCs w:val="28"/>
                <w:lang w:eastAsia="ru-RU"/>
              </w:rPr>
            </w:pPr>
            <w:r w:rsidRPr="00DE27BF">
              <w:rPr>
                <w:noProof/>
                <w:lang w:eastAsia="ru-RU"/>
              </w:rPr>
              <w:drawing>
                <wp:inline distT="0" distB="0" distL="0" distR="0" wp14:anchorId="7003F733" wp14:editId="632F619A">
                  <wp:extent cx="2189108" cy="1476375"/>
                  <wp:effectExtent l="0" t="0" r="1905" b="0"/>
                  <wp:docPr id="91" name="Рисунок 91" descr=" http://litme.com.ua/grygoriy-skovoroda-mandrivka-za-shchasty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 http://litme.com.ua/grygoriy-skovoroda-mandrivka-za-shchastya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2192491" cy="1478657"/>
                          </a:xfrm>
                          <a:prstGeom prst="rect">
                            <a:avLst/>
                          </a:prstGeom>
                          <a:noFill/>
                          <a:ln>
                            <a:noFill/>
                          </a:ln>
                        </pic:spPr>
                      </pic:pic>
                    </a:graphicData>
                  </a:graphic>
                </wp:inline>
              </w:drawing>
            </w:r>
          </w:p>
        </w:tc>
      </w:tr>
      <w:tr w:rsidR="00DF797D" w:rsidRPr="00DE27BF" w:rsidTr="00D34896">
        <w:tc>
          <w:tcPr>
            <w:tcW w:w="15420" w:type="dxa"/>
            <w:gridSpan w:val="2"/>
          </w:tcPr>
          <w:p w:rsidR="00DF797D" w:rsidRPr="00DE27BF" w:rsidRDefault="00DF797D">
            <w:pPr>
              <w:tabs>
                <w:tab w:val="left" w:pos="10200"/>
              </w:tabs>
              <w:jc w:val="center"/>
              <w:rPr>
                <w:rFonts w:ascii="Times New Roman" w:hAnsi="Times New Roman" w:cs="Times New Roman"/>
                <w:b/>
                <w:noProof/>
                <w:sz w:val="28"/>
                <w:szCs w:val="28"/>
                <w:lang w:eastAsia="ru-RU"/>
              </w:rPr>
            </w:pPr>
            <w:r w:rsidRPr="00DE27BF">
              <w:rPr>
                <w:rFonts w:ascii="Times New Roman" w:hAnsi="Times New Roman" w:cs="Times New Roman"/>
                <w:b/>
                <w:noProof/>
                <w:sz w:val="28"/>
                <w:szCs w:val="28"/>
                <w:lang w:eastAsia="ru-RU"/>
              </w:rPr>
              <w:lastRenderedPageBreak/>
              <w:t>ДЕРЖАВНИЙ МУЗЕЙ ПРИРОДИ ХАРКІВСЬКОГО НАЦІОНАЛЬНОГО УНІВЕРСИТЕТУ ІМЕНІ В.Н. КАРАЗІНА</w:t>
            </w:r>
          </w:p>
          <w:p w:rsidR="00DF797D" w:rsidRPr="00DE27BF" w:rsidRDefault="00DF797D">
            <w:pPr>
              <w:tabs>
                <w:tab w:val="left" w:pos="10200"/>
              </w:tabs>
              <w:jc w:val="center"/>
              <w:rPr>
                <w:rFonts w:ascii="Times New Roman" w:hAnsi="Times New Roman" w:cs="Times New Roman"/>
                <w:b/>
                <w:noProof/>
                <w:sz w:val="28"/>
                <w:szCs w:val="28"/>
                <w:lang w:eastAsia="ru-RU"/>
              </w:rPr>
            </w:pPr>
            <w:r w:rsidRPr="00DE27BF">
              <w:rPr>
                <w:rFonts w:ascii="Times New Roman" w:hAnsi="Times New Roman" w:cs="Times New Roman"/>
                <w:b/>
                <w:noProof/>
                <w:sz w:val="28"/>
                <w:szCs w:val="28"/>
                <w:lang w:eastAsia="ru-RU"/>
              </w:rPr>
              <w:t>(вул. Трінклера, 8, м. Харків)</w:t>
            </w:r>
          </w:p>
          <w:p w:rsidR="00DF797D" w:rsidRPr="00DE27BF" w:rsidRDefault="00DF797D">
            <w:pPr>
              <w:tabs>
                <w:tab w:val="left" w:pos="10200"/>
              </w:tabs>
              <w:jc w:val="center"/>
              <w:rPr>
                <w:rFonts w:ascii="Times New Roman" w:hAnsi="Times New Roman" w:cs="Times New Roman"/>
                <w:b/>
                <w:noProof/>
                <w:sz w:val="28"/>
                <w:szCs w:val="28"/>
                <w:lang w:eastAsia="ru-RU"/>
              </w:rPr>
            </w:pPr>
          </w:p>
        </w:tc>
      </w:tr>
      <w:tr w:rsidR="00DF797D" w:rsidRPr="00DE27BF" w:rsidTr="00D34896">
        <w:tc>
          <w:tcPr>
            <w:tcW w:w="10912" w:type="dxa"/>
            <w:hideMark/>
          </w:tcPr>
          <w:p w:rsidR="00DF797D" w:rsidRPr="00DE27BF" w:rsidRDefault="00DF797D" w:rsidP="00255670">
            <w:pPr>
              <w:tabs>
                <w:tab w:val="left" w:pos="10086"/>
              </w:tabs>
              <w:ind w:left="306" w:right="168"/>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Державний музей природи Харківського національного університету імені                               В. Н. Каразіна – найстаріший серед вузівських музеїв Європи, великий науково-просвітницький та навчальний центр України, який займається експозиційною, науково-дослідною</w:t>
            </w:r>
            <w:r w:rsidR="00255670" w:rsidRPr="00DE27BF">
              <w:rPr>
                <w:rFonts w:ascii="Times New Roman" w:hAnsi="Times New Roman" w:cs="Times New Roman"/>
                <w:sz w:val="28"/>
                <w:szCs w:val="28"/>
                <w:lang w:val="uk-UA" w:eastAsia="ru-RU"/>
              </w:rPr>
              <w:t xml:space="preserve"> </w:t>
            </w:r>
            <w:r w:rsidRPr="00DE27BF">
              <w:rPr>
                <w:rFonts w:ascii="Times New Roman" w:hAnsi="Times New Roman" w:cs="Times New Roman"/>
                <w:sz w:val="28"/>
                <w:szCs w:val="28"/>
                <w:lang w:val="uk-UA" w:eastAsia="ru-RU"/>
              </w:rPr>
              <w:t xml:space="preserve"> роботою, веде пропаганду наукових і екологічних знань. Щороку музей відвідує понад 22 тисячі екскурсантів. Незабаром після відкриття Імператорського Харківського університету його правління звернулося до всіх директорів училищ з проханням надсилати до університету видатні витвори краю. У 1805 році опікун Харківського навчального округу граф Северин Потоцький закупає в Ганновері колекцію професора Андре, а у Санкт-Петербурзі колекцію італійця </w:t>
            </w:r>
            <w:proofErr w:type="spellStart"/>
            <w:r w:rsidRPr="00DE27BF">
              <w:rPr>
                <w:rFonts w:ascii="Times New Roman" w:hAnsi="Times New Roman" w:cs="Times New Roman"/>
                <w:sz w:val="28"/>
                <w:szCs w:val="28"/>
                <w:lang w:val="uk-UA" w:eastAsia="ru-RU"/>
              </w:rPr>
              <w:t>Четті</w:t>
            </w:r>
            <w:proofErr w:type="spellEnd"/>
            <w:r w:rsidRPr="00DE27BF">
              <w:rPr>
                <w:rFonts w:ascii="Times New Roman" w:hAnsi="Times New Roman" w:cs="Times New Roman"/>
                <w:sz w:val="28"/>
                <w:szCs w:val="28"/>
                <w:lang w:val="uk-UA" w:eastAsia="ru-RU"/>
              </w:rPr>
              <w:t xml:space="preserve">, яка складалася з багатьох видів: тварин, коралів, </w:t>
            </w:r>
            <w:proofErr w:type="spellStart"/>
            <w:r w:rsidRPr="00DE27BF">
              <w:rPr>
                <w:rFonts w:ascii="Times New Roman" w:hAnsi="Times New Roman" w:cs="Times New Roman"/>
                <w:sz w:val="28"/>
                <w:szCs w:val="28"/>
                <w:lang w:val="uk-UA" w:eastAsia="ru-RU"/>
              </w:rPr>
              <w:t>мушлів</w:t>
            </w:r>
            <w:proofErr w:type="spellEnd"/>
            <w:r w:rsidRPr="00DE27BF">
              <w:rPr>
                <w:rFonts w:ascii="Times New Roman" w:hAnsi="Times New Roman" w:cs="Times New Roman"/>
                <w:sz w:val="28"/>
                <w:szCs w:val="28"/>
                <w:lang w:val="uk-UA" w:eastAsia="ru-RU"/>
              </w:rPr>
              <w:t xml:space="preserve">, молюсків, комах, птахів, а також скам’янілостей та мінералів. До Харкова вони прибули 2 квітня 1807 року. Ця дата і вважається днем заснування музею. У поповненні колекцій музею та сприянні його розвитку брали та беруть участь відомі вчені та суспільні діячі, шанувальники природи. Музей став місцем зберігання унікальних наукових цінностей. Наразі у наукових фондах музею зберігається понад 250 тисяч експонатів з усього світу. Це опудала і туші тварин, черепи, скелети, яйця птахів, мокрі та сухі препарати різних тварин, комахи, зразки гірських порід та мінералів, викопні рештки і скелети, муляжі, гіпсові зліпки вимерлих тварин. У 23 залах музею  (площа 2 тис. </w:t>
            </w:r>
            <w:proofErr w:type="spellStart"/>
            <w:r w:rsidRPr="00DE27BF">
              <w:rPr>
                <w:rFonts w:ascii="Times New Roman" w:hAnsi="Times New Roman" w:cs="Times New Roman"/>
                <w:sz w:val="28"/>
                <w:szCs w:val="28"/>
                <w:lang w:val="uk-UA" w:eastAsia="ru-RU"/>
              </w:rPr>
              <w:t>кв.м</w:t>
            </w:r>
            <w:proofErr w:type="spellEnd"/>
            <w:r w:rsidRPr="00DE27BF">
              <w:rPr>
                <w:rFonts w:ascii="Times New Roman" w:hAnsi="Times New Roman" w:cs="Times New Roman"/>
                <w:sz w:val="28"/>
                <w:szCs w:val="28"/>
                <w:lang w:val="uk-UA" w:eastAsia="ru-RU"/>
              </w:rPr>
              <w:t xml:space="preserve">) розгорнуті експозиції чотирьох відділів: геологічного, безхребетних і хребетних тварин, еволюції органічного світу та охорони природи. Експонати демонструються у вигляді систематичних колекцій, а також </w:t>
            </w:r>
            <w:proofErr w:type="spellStart"/>
            <w:r w:rsidRPr="00DE27BF">
              <w:rPr>
                <w:rFonts w:ascii="Times New Roman" w:hAnsi="Times New Roman" w:cs="Times New Roman"/>
                <w:sz w:val="28"/>
                <w:szCs w:val="28"/>
                <w:lang w:val="uk-UA" w:eastAsia="ru-RU"/>
              </w:rPr>
              <w:t>біогруп</w:t>
            </w:r>
            <w:proofErr w:type="spellEnd"/>
            <w:r w:rsidRPr="00DE27BF">
              <w:rPr>
                <w:rFonts w:ascii="Times New Roman" w:hAnsi="Times New Roman" w:cs="Times New Roman"/>
                <w:sz w:val="28"/>
                <w:szCs w:val="28"/>
                <w:lang w:val="uk-UA" w:eastAsia="ru-RU"/>
              </w:rPr>
              <w:t xml:space="preserve"> та яскравих діорам, які обладнані аудіовізуальними засобами. Музей виконує навчальні функції, забезпечує проведення занять зі студентами, надає консультації науковим співробітникам та вченим, організовує тимчасові виставки з природоохоронної тематики, мінералогії та палеонтології. Кожного року з експозиціями знайомляться близько 40 тисяч мешканців міста, туристів, іноземних гостей, фахівців з різних галузей науки, вчених.</w:t>
            </w:r>
          </w:p>
        </w:tc>
        <w:tc>
          <w:tcPr>
            <w:tcW w:w="4508" w:type="dxa"/>
          </w:tcPr>
          <w:p w:rsidR="00DF797D" w:rsidRPr="00DE27BF" w:rsidRDefault="00DF797D">
            <w:pPr>
              <w:tabs>
                <w:tab w:val="left" w:pos="10200"/>
              </w:tabs>
              <w:jc w:val="center"/>
              <w:rPr>
                <w:noProof/>
                <w:lang w:val="uk-UA" w:eastAsia="ru-RU"/>
              </w:rPr>
            </w:pPr>
            <w:r w:rsidRPr="00DE27BF">
              <w:rPr>
                <w:noProof/>
                <w:lang w:eastAsia="ru-RU"/>
              </w:rPr>
              <w:drawing>
                <wp:inline distT="0" distB="0" distL="0" distR="0" wp14:anchorId="2BC04E74" wp14:editId="0B8E7523">
                  <wp:extent cx="2400300" cy="1809750"/>
                  <wp:effectExtent l="0" t="0" r="0" b="0"/>
                  <wp:docPr id="90" name="Рисунок 90" descr="3prir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prirod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1809750"/>
                          </a:xfrm>
                          <a:prstGeom prst="rect">
                            <a:avLst/>
                          </a:prstGeom>
                          <a:noFill/>
                          <a:ln>
                            <a:noFill/>
                          </a:ln>
                        </pic:spPr>
                      </pic:pic>
                    </a:graphicData>
                  </a:graphic>
                </wp:inline>
              </w:drawing>
            </w:r>
          </w:p>
          <w:p w:rsidR="00DF797D" w:rsidRPr="00DE27BF" w:rsidRDefault="00DF797D">
            <w:pPr>
              <w:tabs>
                <w:tab w:val="left" w:pos="10200"/>
              </w:tabs>
              <w:jc w:val="center"/>
              <w:rPr>
                <w:noProof/>
                <w:lang w:eastAsia="ru-RU"/>
              </w:rPr>
            </w:pPr>
            <w:r w:rsidRPr="00DE27BF">
              <w:rPr>
                <w:noProof/>
                <w:lang w:eastAsia="ru-RU"/>
              </w:rPr>
              <mc:AlternateContent>
                <mc:Choice Requires="wps">
                  <w:drawing>
                    <wp:inline distT="0" distB="0" distL="0" distR="0" wp14:anchorId="73306DA5" wp14:editId="23EB3A0B">
                      <wp:extent cx="304800" cy="304800"/>
                      <wp:effectExtent l="0" t="0" r="0" b="0"/>
                      <wp:docPr id="103" name="Прямоугольник 103" descr="Результат пошуку зображень за запитом фото музею природи ХНУ імені каразін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6E3564" id="Прямоугольник 103" o:spid="_x0000_s1026" alt="Результат пошуку зображень за запитом фото музею природи ХНУ імені каразін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Fns4C1TAwAAYQYAAA4AAAAAAAAAAAAAAAAALgIA&#10;AGRycy9lMm9Eb2MueG1sUEsBAi0AFAAGAAgAAAAhAEyg6SzYAAAAAwEAAA8AAAAAAAAAAAAAAAAA&#10;rQUAAGRycy9kb3ducmV2LnhtbFBLBQYAAAAABAAEAPMAAACyBgAAAAA=&#10;" filled="f" stroked="f">
                      <o:lock v:ext="edit" aspectratio="t"/>
                      <w10:anchorlock/>
                    </v:rect>
                  </w:pict>
                </mc:Fallback>
              </mc:AlternateContent>
            </w:r>
            <w:r w:rsidRPr="00DE27BF">
              <w:rPr>
                <w:noProof/>
                <w:lang w:eastAsia="ru-RU"/>
              </w:rPr>
              <w:t xml:space="preserve"> </w:t>
            </w:r>
            <w:r w:rsidRPr="00DE27BF">
              <w:rPr>
                <w:noProof/>
                <w:lang w:eastAsia="ru-RU"/>
              </w:rPr>
              <w:drawing>
                <wp:inline distT="0" distB="0" distL="0" distR="0" wp14:anchorId="121E8F71" wp14:editId="3971948E">
                  <wp:extent cx="2390775" cy="1371600"/>
                  <wp:effectExtent l="0" t="0" r="9525" b="0"/>
                  <wp:docPr id="89" name="Рисунок 89" descr="Результат пошуку зображень за запитом фото музею природи ХНУ імені каразі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Результат пошуку зображень за запитом фото музею природи ХНУ імені каразі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0775" cy="1371600"/>
                          </a:xfrm>
                          <a:prstGeom prst="rect">
                            <a:avLst/>
                          </a:prstGeom>
                          <a:noFill/>
                          <a:ln>
                            <a:noFill/>
                          </a:ln>
                        </pic:spPr>
                      </pic:pic>
                    </a:graphicData>
                  </a:graphic>
                </wp:inline>
              </w:drawing>
            </w:r>
          </w:p>
          <w:p w:rsidR="00DF797D" w:rsidRPr="00DE27BF" w:rsidRDefault="00DF797D">
            <w:pPr>
              <w:tabs>
                <w:tab w:val="left" w:pos="10200"/>
              </w:tabs>
              <w:jc w:val="center"/>
              <w:rPr>
                <w:noProof/>
                <w:lang w:eastAsia="ru-RU"/>
              </w:rPr>
            </w:pPr>
          </w:p>
          <w:p w:rsidR="00DF797D" w:rsidRPr="00DE27BF" w:rsidRDefault="00DF797D">
            <w:pPr>
              <w:tabs>
                <w:tab w:val="left" w:pos="10200"/>
              </w:tabs>
              <w:jc w:val="center"/>
              <w:rPr>
                <w:noProof/>
                <w:lang w:eastAsia="ru-RU"/>
              </w:rPr>
            </w:pPr>
          </w:p>
          <w:p w:rsidR="00DF797D" w:rsidRPr="00DE27BF" w:rsidRDefault="00DF797D">
            <w:pPr>
              <w:tabs>
                <w:tab w:val="left" w:pos="10200"/>
              </w:tabs>
              <w:jc w:val="center"/>
              <w:rPr>
                <w:noProof/>
                <w:lang w:val="uk-UA" w:eastAsia="ru-RU"/>
              </w:rPr>
            </w:pPr>
            <w:r w:rsidRPr="00DE27BF">
              <w:rPr>
                <w:noProof/>
                <w:lang w:eastAsia="ru-RU"/>
              </w:rPr>
              <w:drawing>
                <wp:inline distT="0" distB="0" distL="0" distR="0" wp14:anchorId="555CCF65" wp14:editId="648D3E4A">
                  <wp:extent cx="2514600" cy="1676400"/>
                  <wp:effectExtent l="0" t="0" r="0" b="0"/>
                  <wp:docPr id="88" name="Рисунок 88" descr="Результат пошуку зображень за запитом фото музею природи ХНУ імені каразі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Результат пошуку зображень за запитом фото музею природи ХНУ імені каразін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rsidR="00DF797D" w:rsidRPr="00DE27BF" w:rsidRDefault="00DF797D">
            <w:pPr>
              <w:tabs>
                <w:tab w:val="left" w:pos="10200"/>
              </w:tabs>
              <w:jc w:val="center"/>
              <w:rPr>
                <w:noProof/>
                <w:lang w:val="uk-UA" w:eastAsia="ru-RU"/>
              </w:rPr>
            </w:pPr>
          </w:p>
        </w:tc>
      </w:tr>
      <w:tr w:rsidR="00DF797D" w:rsidRPr="00DE27BF" w:rsidTr="00D34896">
        <w:tc>
          <w:tcPr>
            <w:tcW w:w="15420" w:type="dxa"/>
            <w:gridSpan w:val="2"/>
          </w:tcPr>
          <w:p w:rsidR="00DF797D" w:rsidRPr="00DE27BF" w:rsidRDefault="00DF797D">
            <w:pPr>
              <w:tabs>
                <w:tab w:val="left" w:pos="10200"/>
              </w:tabs>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val="uk-UA" w:eastAsia="ru-RU"/>
              </w:rPr>
              <w:lastRenderedPageBreak/>
              <w:t>МУЗЕЙ АРХЕОЛОГІЇ  Й ЕТНОГРАФІЇ СЛОБІДСЬКОЇ УКРАЇНИ ХАРКІВСЬКОГО НАЦІОНАЛЬНОГО УНІВЕРСИТЕТУ ІМЕНІ В.Н. КАРАЗІНА</w:t>
            </w:r>
          </w:p>
          <w:p w:rsidR="00DF797D" w:rsidRPr="00DE27BF" w:rsidRDefault="00DF797D">
            <w:pPr>
              <w:tabs>
                <w:tab w:val="left" w:pos="10200"/>
              </w:tabs>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val="uk-UA" w:eastAsia="ru-RU"/>
              </w:rPr>
              <w:t>(майдан Свободи, 4, м. Харків)</w:t>
            </w:r>
          </w:p>
          <w:p w:rsidR="00DF797D" w:rsidRPr="00DE27BF" w:rsidRDefault="00DF797D">
            <w:pPr>
              <w:tabs>
                <w:tab w:val="left" w:pos="10200"/>
              </w:tabs>
              <w:jc w:val="center"/>
              <w:rPr>
                <w:rFonts w:ascii="Times New Roman" w:hAnsi="Times New Roman" w:cs="Times New Roman"/>
                <w:b/>
                <w:noProof/>
                <w:sz w:val="28"/>
                <w:szCs w:val="28"/>
                <w:lang w:val="uk-UA" w:eastAsia="ru-RU"/>
              </w:rPr>
            </w:pPr>
          </w:p>
        </w:tc>
      </w:tr>
      <w:tr w:rsidR="00DF797D" w:rsidRPr="00DE27BF" w:rsidTr="00D34896">
        <w:tc>
          <w:tcPr>
            <w:tcW w:w="10912" w:type="dxa"/>
            <w:hideMark/>
          </w:tcPr>
          <w:p w:rsidR="00DF797D" w:rsidRPr="00DE27BF" w:rsidRDefault="00DF797D">
            <w:pPr>
              <w:tabs>
                <w:tab w:val="left" w:pos="10086"/>
              </w:tabs>
              <w:ind w:left="306" w:right="168"/>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 xml:space="preserve">Музей археології Харківського національного університету імені В. Н. Каразіна є майже ровесником самого університету. Ще 1807 року в університеті з’явився музей витончених мистецтв та </w:t>
            </w:r>
            <w:proofErr w:type="spellStart"/>
            <w:r w:rsidRPr="00DE27BF">
              <w:rPr>
                <w:rFonts w:ascii="Times New Roman" w:hAnsi="Times New Roman" w:cs="Times New Roman"/>
                <w:sz w:val="28"/>
                <w:szCs w:val="28"/>
                <w:lang w:val="uk-UA" w:eastAsia="ru-RU"/>
              </w:rPr>
              <w:t>старожитностей</w:t>
            </w:r>
            <w:proofErr w:type="spellEnd"/>
            <w:r w:rsidRPr="00DE27BF">
              <w:rPr>
                <w:rFonts w:ascii="Times New Roman" w:hAnsi="Times New Roman" w:cs="Times New Roman"/>
                <w:sz w:val="28"/>
                <w:szCs w:val="28"/>
                <w:lang w:val="uk-UA" w:eastAsia="ru-RU"/>
              </w:rPr>
              <w:t xml:space="preserve">. Сучасний музей – це установа європейського масштабу, унікальний майданчик історичної науки в Україні, візитівка не лише університету, а й Харкова. Тут представлено експонати, вік яких сягає ІІІ тисячоліття до нашої ери, пам’ятки доби бронзи, раннього залізного віку, </w:t>
            </w:r>
            <w:proofErr w:type="spellStart"/>
            <w:r w:rsidRPr="00DE27BF">
              <w:rPr>
                <w:rFonts w:ascii="Times New Roman" w:hAnsi="Times New Roman" w:cs="Times New Roman"/>
                <w:sz w:val="28"/>
                <w:szCs w:val="28"/>
                <w:lang w:val="uk-UA" w:eastAsia="ru-RU"/>
              </w:rPr>
              <w:t>пізньоримського</w:t>
            </w:r>
            <w:proofErr w:type="spellEnd"/>
            <w:r w:rsidRPr="00DE27BF">
              <w:rPr>
                <w:rFonts w:ascii="Times New Roman" w:hAnsi="Times New Roman" w:cs="Times New Roman"/>
                <w:sz w:val="28"/>
                <w:szCs w:val="28"/>
                <w:lang w:val="uk-UA" w:eastAsia="ru-RU"/>
              </w:rPr>
              <w:t xml:space="preserve"> часу Великого переселення народів, козацької доби, </w:t>
            </w:r>
            <w:proofErr w:type="spellStart"/>
            <w:r w:rsidRPr="00DE27BF">
              <w:rPr>
                <w:rFonts w:ascii="Times New Roman" w:hAnsi="Times New Roman" w:cs="Times New Roman"/>
                <w:sz w:val="28"/>
                <w:szCs w:val="28"/>
                <w:lang w:val="uk-UA" w:eastAsia="ru-RU"/>
              </w:rPr>
              <w:t>бондарихівської</w:t>
            </w:r>
            <w:proofErr w:type="spellEnd"/>
            <w:r w:rsidRPr="00DE27BF">
              <w:rPr>
                <w:rFonts w:ascii="Times New Roman" w:hAnsi="Times New Roman" w:cs="Times New Roman"/>
                <w:sz w:val="28"/>
                <w:szCs w:val="28"/>
                <w:lang w:val="uk-UA" w:eastAsia="ru-RU"/>
              </w:rPr>
              <w:t xml:space="preserve">, </w:t>
            </w:r>
            <w:proofErr w:type="spellStart"/>
            <w:r w:rsidRPr="00DE27BF">
              <w:rPr>
                <w:rFonts w:ascii="Times New Roman" w:hAnsi="Times New Roman" w:cs="Times New Roman"/>
                <w:sz w:val="28"/>
                <w:szCs w:val="28"/>
                <w:lang w:val="uk-UA" w:eastAsia="ru-RU"/>
              </w:rPr>
              <w:t>салтівської</w:t>
            </w:r>
            <w:proofErr w:type="spellEnd"/>
            <w:r w:rsidRPr="00DE27BF">
              <w:rPr>
                <w:rFonts w:ascii="Times New Roman" w:hAnsi="Times New Roman" w:cs="Times New Roman"/>
                <w:sz w:val="28"/>
                <w:szCs w:val="28"/>
                <w:lang w:val="uk-UA" w:eastAsia="ru-RU"/>
              </w:rPr>
              <w:t xml:space="preserve">, роменської й давньоруської культур, унікальні знахідки античної і візантійської цивілізацій, зроблені в Херсонесі Таврійському. У новій виставковій залі експонуються знаряддя праці, кінська збруя, предмети побуту, інструменти ремісників, прикраси, культові вироби з каменю, кістки, </w:t>
            </w:r>
            <w:proofErr w:type="spellStart"/>
            <w:r w:rsidRPr="00DE27BF">
              <w:rPr>
                <w:rFonts w:ascii="Times New Roman" w:hAnsi="Times New Roman" w:cs="Times New Roman"/>
                <w:sz w:val="28"/>
                <w:szCs w:val="28"/>
                <w:lang w:val="uk-UA" w:eastAsia="ru-RU"/>
              </w:rPr>
              <w:t>кременю</w:t>
            </w:r>
            <w:proofErr w:type="spellEnd"/>
            <w:r w:rsidRPr="00DE27BF">
              <w:rPr>
                <w:rFonts w:ascii="Times New Roman" w:hAnsi="Times New Roman" w:cs="Times New Roman"/>
                <w:sz w:val="28"/>
                <w:szCs w:val="28"/>
                <w:lang w:val="uk-UA" w:eastAsia="ru-RU"/>
              </w:rPr>
              <w:t xml:space="preserve">, бронзи, міді, заліза, глини, скла, білого металу, бурштину та інших матеріалів – результати розкопок давніх поселень і поховань. Серед найцікавіших речей, які можна тут побачити: кістяний </w:t>
            </w:r>
            <w:proofErr w:type="spellStart"/>
            <w:r w:rsidRPr="00DE27BF">
              <w:rPr>
                <w:rFonts w:ascii="Times New Roman" w:hAnsi="Times New Roman" w:cs="Times New Roman"/>
                <w:sz w:val="28"/>
                <w:szCs w:val="28"/>
                <w:lang w:val="uk-UA" w:eastAsia="ru-RU"/>
              </w:rPr>
              <w:t>псалій</w:t>
            </w:r>
            <w:proofErr w:type="spellEnd"/>
            <w:r w:rsidRPr="00DE27BF">
              <w:rPr>
                <w:rFonts w:ascii="Times New Roman" w:hAnsi="Times New Roman" w:cs="Times New Roman"/>
                <w:sz w:val="28"/>
                <w:szCs w:val="28"/>
                <w:lang w:val="uk-UA" w:eastAsia="ru-RU"/>
              </w:rPr>
              <w:t xml:space="preserve">, ядра для метальної машини, фібули, скляні кубки й монети, римський сервіз, ливарні форми для прикрас, </w:t>
            </w:r>
            <w:proofErr w:type="spellStart"/>
            <w:r w:rsidRPr="00DE27BF">
              <w:rPr>
                <w:rFonts w:ascii="Times New Roman" w:hAnsi="Times New Roman" w:cs="Times New Roman"/>
                <w:sz w:val="28"/>
                <w:szCs w:val="28"/>
                <w:lang w:val="uk-UA" w:eastAsia="ru-RU"/>
              </w:rPr>
              <w:t>ойнахоя</w:t>
            </w:r>
            <w:proofErr w:type="spellEnd"/>
            <w:r w:rsidRPr="00DE27BF">
              <w:rPr>
                <w:rFonts w:ascii="Times New Roman" w:hAnsi="Times New Roman" w:cs="Times New Roman"/>
                <w:sz w:val="28"/>
                <w:szCs w:val="28"/>
                <w:lang w:val="uk-UA" w:eastAsia="ru-RU"/>
              </w:rPr>
              <w:t xml:space="preserve"> (розписаний глек), східне дзеркало, козацькі люльки, </w:t>
            </w:r>
            <w:proofErr w:type="spellStart"/>
            <w:r w:rsidRPr="00DE27BF">
              <w:rPr>
                <w:rFonts w:ascii="Times New Roman" w:hAnsi="Times New Roman" w:cs="Times New Roman"/>
                <w:sz w:val="28"/>
                <w:szCs w:val="28"/>
                <w:lang w:val="uk-UA" w:eastAsia="ru-RU"/>
              </w:rPr>
              <w:t>навершшя</w:t>
            </w:r>
            <w:proofErr w:type="spellEnd"/>
            <w:r w:rsidRPr="00DE27BF">
              <w:rPr>
                <w:rFonts w:ascii="Times New Roman" w:hAnsi="Times New Roman" w:cs="Times New Roman"/>
                <w:sz w:val="28"/>
                <w:szCs w:val="28"/>
                <w:lang w:val="uk-UA" w:eastAsia="ru-RU"/>
              </w:rPr>
              <w:t xml:space="preserve"> для лука із зображенням зайця, посудина з намальованими на ній людьми зі списами. У сховищах знаходяться близько 200 тисяч одиниць зберігання – археологи наразі не можуть назвати їх точну кількість, а також є «золота комора», в якій зберігаються вироби з цінних металів і коштовних каменів. Все це – результати експедицій </w:t>
            </w:r>
            <w:proofErr w:type="spellStart"/>
            <w:r w:rsidRPr="00DE27BF">
              <w:rPr>
                <w:rFonts w:ascii="Times New Roman" w:hAnsi="Times New Roman" w:cs="Times New Roman"/>
                <w:sz w:val="28"/>
                <w:szCs w:val="28"/>
                <w:lang w:val="uk-UA" w:eastAsia="ru-RU"/>
              </w:rPr>
              <w:t>каразінських</w:t>
            </w:r>
            <w:proofErr w:type="spellEnd"/>
            <w:r w:rsidRPr="00DE27BF">
              <w:rPr>
                <w:rFonts w:ascii="Times New Roman" w:hAnsi="Times New Roman" w:cs="Times New Roman"/>
                <w:sz w:val="28"/>
                <w:szCs w:val="28"/>
                <w:lang w:val="uk-UA" w:eastAsia="ru-RU"/>
              </w:rPr>
              <w:t xml:space="preserve"> археологів (учених і студентів) за останні двісті років. Серед них – й зовсім нові знахідки. Двері музею відкриті для кожного. Тут можна оглянути постійну виставку й тимчасові експозиції, приурочені до певних історичних дат, подій, археологічних експедицій, переглянути цікаві наукові фільми, отримати консультацію фахівця.  </w:t>
            </w:r>
          </w:p>
        </w:tc>
        <w:tc>
          <w:tcPr>
            <w:tcW w:w="4508" w:type="dxa"/>
          </w:tcPr>
          <w:p w:rsidR="00DF797D" w:rsidRPr="00DE27BF" w:rsidRDefault="00DF797D">
            <w:pPr>
              <w:tabs>
                <w:tab w:val="left" w:pos="10200"/>
              </w:tabs>
              <w:jc w:val="center"/>
              <w:rPr>
                <w:noProof/>
                <w:lang w:eastAsia="ru-RU"/>
              </w:rPr>
            </w:pPr>
            <w:r w:rsidRPr="00DE27BF">
              <w:rPr>
                <w:noProof/>
                <w:lang w:eastAsia="ru-RU"/>
              </w:rPr>
              <w:drawing>
                <wp:inline distT="0" distB="0" distL="0" distR="0" wp14:anchorId="199B8C9B" wp14:editId="7F6DC31D">
                  <wp:extent cx="2590800" cy="1438275"/>
                  <wp:effectExtent l="0" t="0" r="0" b="9525"/>
                  <wp:docPr id="87" name="Рисунок 87" descr="http://international-relations-tourism.karazin.ua/themes/irtb/resources/f8060668d43c553d1ef0bf935aa38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international-relations-tourism.karazin.ua/themes/irtb/resources/f8060668d43c553d1ef0bf935aa3828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0"/>
                            <a:ext cx="2590800" cy="1438275"/>
                          </a:xfrm>
                          <a:prstGeom prst="rect">
                            <a:avLst/>
                          </a:prstGeom>
                          <a:noFill/>
                          <a:ln>
                            <a:noFill/>
                          </a:ln>
                        </pic:spPr>
                      </pic:pic>
                    </a:graphicData>
                  </a:graphic>
                </wp:inline>
              </w:drawing>
            </w:r>
          </w:p>
          <w:p w:rsidR="00DF797D" w:rsidRPr="00DE27BF" w:rsidRDefault="00DF797D">
            <w:pPr>
              <w:tabs>
                <w:tab w:val="left" w:pos="10200"/>
              </w:tabs>
              <w:jc w:val="center"/>
              <w:rPr>
                <w:noProof/>
                <w:lang w:eastAsia="ru-RU"/>
              </w:rPr>
            </w:pPr>
          </w:p>
          <w:p w:rsidR="00DF797D" w:rsidRPr="00DE27BF" w:rsidRDefault="00DF797D">
            <w:pPr>
              <w:tabs>
                <w:tab w:val="left" w:pos="10200"/>
              </w:tabs>
              <w:jc w:val="center"/>
              <w:rPr>
                <w:noProof/>
                <w:lang w:eastAsia="ru-RU"/>
              </w:rPr>
            </w:pPr>
            <w:r w:rsidRPr="00DE27BF">
              <w:rPr>
                <w:noProof/>
                <w:lang w:eastAsia="ru-RU"/>
              </w:rPr>
              <w:drawing>
                <wp:inline distT="0" distB="0" distL="0" distR="0" wp14:anchorId="30E32134" wp14:editId="147D9080">
                  <wp:extent cx="2000250" cy="2000250"/>
                  <wp:effectExtent l="0" t="0" r="0" b="0"/>
                  <wp:docPr id="86" name="Рисунок 86" descr="Результат пошуку зображень за запитом фото  археологічного музею ХНУ імені каразі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езультат пошуку зображень за запитом фото  археологічного музею ХНУ імені каразін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rsidR="00DF797D" w:rsidRPr="00DE27BF" w:rsidRDefault="00DF797D">
            <w:pPr>
              <w:tabs>
                <w:tab w:val="left" w:pos="10200"/>
              </w:tabs>
              <w:jc w:val="center"/>
              <w:rPr>
                <w:noProof/>
                <w:lang w:eastAsia="ru-RU"/>
              </w:rPr>
            </w:pPr>
          </w:p>
          <w:p w:rsidR="00DF797D" w:rsidRPr="00DE27BF" w:rsidRDefault="00DF797D">
            <w:pPr>
              <w:tabs>
                <w:tab w:val="left" w:pos="10200"/>
              </w:tabs>
              <w:jc w:val="center"/>
              <w:rPr>
                <w:noProof/>
                <w:lang w:eastAsia="ru-RU"/>
              </w:rPr>
            </w:pPr>
            <w:r w:rsidRPr="00DE27BF">
              <w:rPr>
                <w:noProof/>
                <w:lang w:eastAsia="ru-RU"/>
              </w:rPr>
              <w:drawing>
                <wp:inline distT="0" distB="0" distL="0" distR="0" wp14:anchorId="301D325A" wp14:editId="6B2174D8">
                  <wp:extent cx="2371725" cy="1571625"/>
                  <wp:effectExtent l="0" t="0" r="9525" b="9525"/>
                  <wp:docPr id="85" name="Рисунок 85" descr="https://www.univer.kharkov.ua/img/collection/1110/20160517122754_89e8d1a9cc8cf6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www.univer.kharkov.ua/img/collection/1110/20160517122754_89e8d1a9cc8cf6_smal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1725" cy="1571625"/>
                          </a:xfrm>
                          <a:prstGeom prst="rect">
                            <a:avLst/>
                          </a:prstGeom>
                          <a:noFill/>
                          <a:ln>
                            <a:noFill/>
                          </a:ln>
                        </pic:spPr>
                      </pic:pic>
                    </a:graphicData>
                  </a:graphic>
                </wp:inline>
              </w:drawing>
            </w:r>
          </w:p>
          <w:p w:rsidR="00DF797D" w:rsidRPr="00DE27BF" w:rsidRDefault="00DF797D">
            <w:pPr>
              <w:tabs>
                <w:tab w:val="left" w:pos="10200"/>
              </w:tabs>
              <w:jc w:val="center"/>
              <w:rPr>
                <w:noProof/>
                <w:lang w:eastAsia="ru-RU"/>
              </w:rPr>
            </w:pPr>
          </w:p>
          <w:p w:rsidR="00DF797D" w:rsidRPr="00DE27BF" w:rsidRDefault="00DF797D">
            <w:pPr>
              <w:tabs>
                <w:tab w:val="left" w:pos="10200"/>
              </w:tabs>
              <w:jc w:val="center"/>
              <w:rPr>
                <w:noProof/>
                <w:lang w:eastAsia="ru-RU"/>
              </w:rPr>
            </w:pPr>
          </w:p>
        </w:tc>
      </w:tr>
      <w:tr w:rsidR="00DF797D" w:rsidRPr="00DE27BF" w:rsidTr="00D34896">
        <w:tc>
          <w:tcPr>
            <w:tcW w:w="15420" w:type="dxa"/>
            <w:gridSpan w:val="2"/>
          </w:tcPr>
          <w:p w:rsidR="00DF797D" w:rsidRPr="00DE27BF" w:rsidRDefault="00DF797D">
            <w:pPr>
              <w:tabs>
                <w:tab w:val="left" w:pos="10200"/>
              </w:tabs>
              <w:jc w:val="center"/>
              <w:rPr>
                <w:rFonts w:ascii="Times New Roman" w:hAnsi="Times New Roman" w:cs="Times New Roman"/>
                <w:b/>
                <w:noProof/>
                <w:sz w:val="28"/>
                <w:szCs w:val="28"/>
                <w:lang w:eastAsia="ru-RU"/>
              </w:rPr>
            </w:pPr>
            <w:r w:rsidRPr="00DE27BF">
              <w:rPr>
                <w:rFonts w:ascii="Times New Roman" w:hAnsi="Times New Roman" w:cs="Times New Roman"/>
                <w:b/>
                <w:noProof/>
                <w:sz w:val="28"/>
                <w:szCs w:val="28"/>
                <w:lang w:eastAsia="ru-RU"/>
              </w:rPr>
              <w:lastRenderedPageBreak/>
              <w:t>МУЗЕЙ ІСТОРІЇ ХАРКІВСЬКОГО НАЦІОНАЛЬНОГО УНІВЕРСИТЕТУ ІМЕНІ В.Н. КАРАЗІНА</w:t>
            </w:r>
          </w:p>
          <w:p w:rsidR="00DF797D" w:rsidRPr="00DE27BF" w:rsidRDefault="00DF797D">
            <w:pPr>
              <w:tabs>
                <w:tab w:val="left" w:pos="10200"/>
              </w:tabs>
              <w:jc w:val="center"/>
              <w:rPr>
                <w:rFonts w:ascii="Times New Roman" w:hAnsi="Times New Roman" w:cs="Times New Roman"/>
                <w:b/>
                <w:noProof/>
                <w:sz w:val="28"/>
                <w:szCs w:val="28"/>
                <w:lang w:eastAsia="ru-RU"/>
              </w:rPr>
            </w:pPr>
            <w:r w:rsidRPr="00DE27BF">
              <w:rPr>
                <w:rFonts w:ascii="Times New Roman" w:hAnsi="Times New Roman" w:cs="Times New Roman"/>
                <w:b/>
                <w:noProof/>
                <w:sz w:val="28"/>
                <w:szCs w:val="28"/>
                <w:lang w:eastAsia="ru-RU"/>
              </w:rPr>
              <w:t>(майдан Свободи, 4, м. Харків)</w:t>
            </w:r>
          </w:p>
          <w:p w:rsidR="00DF797D" w:rsidRPr="00DE27BF" w:rsidRDefault="00DF797D">
            <w:pPr>
              <w:tabs>
                <w:tab w:val="left" w:pos="10200"/>
              </w:tabs>
              <w:jc w:val="center"/>
              <w:rPr>
                <w:rFonts w:ascii="Times New Roman" w:hAnsi="Times New Roman" w:cs="Times New Roman"/>
                <w:b/>
                <w:noProof/>
                <w:sz w:val="28"/>
                <w:szCs w:val="28"/>
                <w:lang w:eastAsia="ru-RU"/>
              </w:rPr>
            </w:pPr>
          </w:p>
        </w:tc>
      </w:tr>
      <w:tr w:rsidR="00DF797D" w:rsidRPr="00DE27BF" w:rsidTr="00D34896">
        <w:tc>
          <w:tcPr>
            <w:tcW w:w="10912" w:type="dxa"/>
          </w:tcPr>
          <w:p w:rsidR="00DF797D" w:rsidRPr="00DE27BF" w:rsidRDefault="00DF797D">
            <w:pPr>
              <w:tabs>
                <w:tab w:val="left" w:pos="10086"/>
              </w:tabs>
              <w:ind w:left="306" w:right="168"/>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Музей історії університету, заснований у 1972 році, - один з перших вузівських музеїв Харкова. Він – візитна  картка Харківського національного університету імені В.Н. Каразіна. Експозиція музею складається з чотирьох розділів, що відображають більш ніж двохсотрічний шлях Харківського університету: дореволюційну історію університету (1804-1917 рр.); складний період революції та подальшої реорганізації університету (1917-1933 рр.); відновлення університету, участь у Другій світовій війні та повоєнній відбудові, розвиток навчально-наукового потенціалу в 1950-1980</w:t>
            </w:r>
            <w:r w:rsidR="00677F53" w:rsidRPr="00DE27BF">
              <w:rPr>
                <w:rFonts w:ascii="Times New Roman" w:hAnsi="Times New Roman" w:cs="Times New Roman"/>
                <w:sz w:val="28"/>
                <w:szCs w:val="28"/>
                <w:lang w:val="uk-UA" w:eastAsia="ru-RU"/>
              </w:rPr>
              <w:t xml:space="preserve">  роки</w:t>
            </w:r>
            <w:r w:rsidRPr="00DE27BF">
              <w:rPr>
                <w:rFonts w:ascii="Times New Roman" w:hAnsi="Times New Roman" w:cs="Times New Roman"/>
                <w:sz w:val="28"/>
                <w:szCs w:val="28"/>
                <w:lang w:val="uk-UA" w:eastAsia="ru-RU"/>
              </w:rPr>
              <w:t xml:space="preserve">; діяльність університету в умовах незалежної України (з 1991 р.). Особливу увагу привертають унікальні експонати – диплом одного з перших викладачів Харківського університету І. </w:t>
            </w:r>
            <w:proofErr w:type="spellStart"/>
            <w:r w:rsidRPr="00DE27BF">
              <w:rPr>
                <w:rFonts w:ascii="Times New Roman" w:hAnsi="Times New Roman" w:cs="Times New Roman"/>
                <w:sz w:val="28"/>
                <w:szCs w:val="28"/>
                <w:lang w:val="uk-UA" w:eastAsia="ru-RU"/>
              </w:rPr>
              <w:t>Вітковського</w:t>
            </w:r>
            <w:proofErr w:type="spellEnd"/>
            <w:r w:rsidRPr="00DE27BF">
              <w:rPr>
                <w:rFonts w:ascii="Times New Roman" w:hAnsi="Times New Roman" w:cs="Times New Roman"/>
                <w:sz w:val="28"/>
                <w:szCs w:val="28"/>
                <w:lang w:val="uk-UA" w:eastAsia="ru-RU"/>
              </w:rPr>
              <w:t xml:space="preserve"> (1808 р.), значок випускника університету кінця ХІХ ст., перші підручники, газети та журнали, надруковані в університетській типографії в першій половині ХІХ ст., нездійснений проект будівлі університету архітектора В.В. Величка початку ХХ ст. Надзвичайне враження справляють мундири професора та студента ХІХ ст., колекція старовинних приладів та мантія почесного доктора Манчестерського університету В.Ф. </w:t>
            </w:r>
            <w:proofErr w:type="spellStart"/>
            <w:r w:rsidRPr="00DE27BF">
              <w:rPr>
                <w:rFonts w:ascii="Times New Roman" w:hAnsi="Times New Roman" w:cs="Times New Roman"/>
                <w:sz w:val="28"/>
                <w:szCs w:val="28"/>
                <w:lang w:val="uk-UA" w:eastAsia="ru-RU"/>
              </w:rPr>
              <w:t>Лаврушина</w:t>
            </w:r>
            <w:proofErr w:type="spellEnd"/>
            <w:r w:rsidRPr="00DE27BF">
              <w:rPr>
                <w:rFonts w:ascii="Times New Roman" w:hAnsi="Times New Roman" w:cs="Times New Roman"/>
                <w:sz w:val="28"/>
                <w:szCs w:val="28"/>
                <w:lang w:val="uk-UA" w:eastAsia="ru-RU"/>
              </w:rPr>
              <w:t xml:space="preserve"> (1966 р.). У приміщенні музею працюють тимчасові виставки, присвячені ювілеям видатних учених університету, досягненням наукових шкіл тощо. Експозиція музею занурить в атмосферу університетського минулого, а екскурсоводи проведуть стежками тривалої та захоплюючої історії </w:t>
            </w:r>
            <w:proofErr w:type="spellStart"/>
            <w:r w:rsidRPr="00DE27BF">
              <w:rPr>
                <w:rFonts w:ascii="Times New Roman" w:hAnsi="Times New Roman" w:cs="Times New Roman"/>
                <w:sz w:val="28"/>
                <w:szCs w:val="28"/>
                <w:lang w:val="uk-UA" w:eastAsia="ru-RU"/>
              </w:rPr>
              <w:t>Alma</w:t>
            </w:r>
            <w:proofErr w:type="spellEnd"/>
            <w:r w:rsidRPr="00DE27BF">
              <w:rPr>
                <w:rFonts w:ascii="Times New Roman" w:hAnsi="Times New Roman" w:cs="Times New Roman"/>
                <w:sz w:val="28"/>
                <w:szCs w:val="28"/>
                <w:lang w:val="uk-UA" w:eastAsia="ru-RU"/>
              </w:rPr>
              <w:t xml:space="preserve"> </w:t>
            </w:r>
            <w:proofErr w:type="spellStart"/>
            <w:r w:rsidRPr="00DE27BF">
              <w:rPr>
                <w:rFonts w:ascii="Times New Roman" w:hAnsi="Times New Roman" w:cs="Times New Roman"/>
                <w:sz w:val="28"/>
                <w:szCs w:val="28"/>
                <w:lang w:val="uk-UA" w:eastAsia="ru-RU"/>
              </w:rPr>
              <w:t>Mater</w:t>
            </w:r>
            <w:proofErr w:type="spellEnd"/>
            <w:r w:rsidRPr="00DE27BF">
              <w:rPr>
                <w:rFonts w:ascii="Times New Roman" w:hAnsi="Times New Roman" w:cs="Times New Roman"/>
                <w:sz w:val="28"/>
                <w:szCs w:val="28"/>
                <w:lang w:val="uk-UA" w:eastAsia="ru-RU"/>
              </w:rPr>
              <w:t xml:space="preserve">. Щорічно діють 5–7 тимчасових виставок з історії Харківського національного університету імені В.Н. Каразіна, присвячених відомим вихованцям та вченим, університетським будівлям та колекціям, академічному життю та повсякденності університетської корпорації. Крім цього, спільно з архівними та музейними установами Харкова проводяться загальноміські виставки, в яких відображаються цікаві сторінки з минулого Харківщини. На сьогоднішній день у фондах музею зберігається близько 19 тисяч експонатів основних фондів, а також 10 тисяч фотонегативів, що висвітлюють історію Харківського університету. </w:t>
            </w:r>
          </w:p>
          <w:p w:rsidR="00DF797D" w:rsidRPr="00DE27BF" w:rsidRDefault="00DF797D">
            <w:pPr>
              <w:tabs>
                <w:tab w:val="left" w:pos="10086"/>
              </w:tabs>
              <w:ind w:left="306" w:right="168"/>
              <w:jc w:val="both"/>
              <w:rPr>
                <w:rFonts w:ascii="Times New Roman" w:hAnsi="Times New Roman" w:cs="Times New Roman"/>
                <w:sz w:val="28"/>
                <w:szCs w:val="28"/>
                <w:lang w:val="uk-UA" w:eastAsia="ru-RU"/>
              </w:rPr>
            </w:pPr>
          </w:p>
          <w:p w:rsidR="00DF797D" w:rsidRPr="00DE27BF" w:rsidRDefault="00DF797D">
            <w:pPr>
              <w:tabs>
                <w:tab w:val="left" w:pos="10086"/>
              </w:tabs>
              <w:ind w:left="306" w:right="168"/>
              <w:jc w:val="both"/>
              <w:rPr>
                <w:rFonts w:ascii="Times New Roman" w:hAnsi="Times New Roman" w:cs="Times New Roman"/>
                <w:sz w:val="28"/>
                <w:szCs w:val="28"/>
                <w:lang w:val="uk-UA" w:eastAsia="ru-RU"/>
              </w:rPr>
            </w:pPr>
          </w:p>
        </w:tc>
        <w:tc>
          <w:tcPr>
            <w:tcW w:w="4508" w:type="dxa"/>
          </w:tcPr>
          <w:p w:rsidR="00DF797D" w:rsidRPr="00DE27BF" w:rsidRDefault="00DF797D">
            <w:pPr>
              <w:tabs>
                <w:tab w:val="left" w:pos="10200"/>
              </w:tabs>
              <w:jc w:val="center"/>
              <w:rPr>
                <w:noProof/>
                <w:lang w:eastAsia="ru-RU"/>
              </w:rPr>
            </w:pPr>
            <w:r w:rsidRPr="00DE27BF">
              <w:rPr>
                <w:noProof/>
                <w:lang w:eastAsia="ru-RU"/>
              </w:rPr>
              <w:drawing>
                <wp:inline distT="0" distB="0" distL="0" distR="0" wp14:anchorId="7D8C6D9D" wp14:editId="0F5616A6">
                  <wp:extent cx="2600325" cy="1733550"/>
                  <wp:effectExtent l="0" t="0" r="9525" b="0"/>
                  <wp:docPr id="84" name="Рисунок 84" descr="Результат пошуку зображень за запитом фото  музею історії  ХНУ імені каразі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Результат пошуку зображень за запитом фото  музею історії  ХНУ імені каразін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0325" cy="1733550"/>
                          </a:xfrm>
                          <a:prstGeom prst="rect">
                            <a:avLst/>
                          </a:prstGeom>
                          <a:noFill/>
                          <a:ln>
                            <a:noFill/>
                          </a:ln>
                        </pic:spPr>
                      </pic:pic>
                    </a:graphicData>
                  </a:graphic>
                </wp:inline>
              </w:drawing>
            </w:r>
          </w:p>
          <w:p w:rsidR="00DF797D" w:rsidRPr="00DE27BF" w:rsidRDefault="00DF797D">
            <w:pPr>
              <w:tabs>
                <w:tab w:val="left" w:pos="10200"/>
              </w:tabs>
              <w:jc w:val="center"/>
              <w:rPr>
                <w:noProof/>
                <w:lang w:eastAsia="ru-RU"/>
              </w:rPr>
            </w:pPr>
          </w:p>
          <w:p w:rsidR="00DF797D" w:rsidRPr="00DE27BF" w:rsidRDefault="00DF797D">
            <w:pPr>
              <w:tabs>
                <w:tab w:val="left" w:pos="10200"/>
              </w:tabs>
              <w:jc w:val="center"/>
              <w:rPr>
                <w:noProof/>
                <w:lang w:eastAsia="ru-RU"/>
              </w:rPr>
            </w:pPr>
            <w:r w:rsidRPr="00DE27BF">
              <w:rPr>
                <w:noProof/>
                <w:lang w:eastAsia="ru-RU"/>
              </w:rPr>
              <w:drawing>
                <wp:inline distT="0" distB="0" distL="0" distR="0" wp14:anchorId="74AFA675" wp14:editId="1191D3A3">
                  <wp:extent cx="2543175" cy="1695450"/>
                  <wp:effectExtent l="0" t="0" r="9525" b="0"/>
                  <wp:docPr id="83" name="Рисунок 83" descr="Результат пошуку зображень за запитом фото  музею історії  ХНУ імені каразі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Результат пошуку зображень за запитом фото  музею історії  ХНУ імені каразін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a:ln>
                            <a:noFill/>
                          </a:ln>
                        </pic:spPr>
                      </pic:pic>
                    </a:graphicData>
                  </a:graphic>
                </wp:inline>
              </w:drawing>
            </w:r>
          </w:p>
          <w:p w:rsidR="00DF797D" w:rsidRPr="00DE27BF" w:rsidRDefault="00DF797D">
            <w:pPr>
              <w:tabs>
                <w:tab w:val="left" w:pos="10200"/>
              </w:tabs>
              <w:jc w:val="center"/>
              <w:rPr>
                <w:noProof/>
                <w:lang w:eastAsia="ru-RU"/>
              </w:rPr>
            </w:pPr>
          </w:p>
          <w:p w:rsidR="00DF797D" w:rsidRPr="00DE27BF" w:rsidRDefault="00DF797D">
            <w:pPr>
              <w:tabs>
                <w:tab w:val="left" w:pos="10200"/>
              </w:tabs>
              <w:jc w:val="center"/>
              <w:rPr>
                <w:noProof/>
                <w:lang w:eastAsia="ru-RU"/>
              </w:rPr>
            </w:pPr>
            <w:r w:rsidRPr="00DE27BF">
              <w:rPr>
                <w:noProof/>
                <w:lang w:eastAsia="ru-RU"/>
              </w:rPr>
              <w:drawing>
                <wp:inline distT="0" distB="0" distL="0" distR="0" wp14:anchorId="2270D4E1" wp14:editId="5DA38C36">
                  <wp:extent cx="2790825" cy="1504950"/>
                  <wp:effectExtent l="0" t="0" r="9525" b="0"/>
                  <wp:docPr id="82" name="Рисунок 82" descr="Результат пошуку зображень за запитом фото  музею історії  ХНУ імені каразі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Результат пошуку зображень за запитом фото  музею історії  ХНУ імені каразін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0825" cy="1504950"/>
                          </a:xfrm>
                          <a:prstGeom prst="rect">
                            <a:avLst/>
                          </a:prstGeom>
                          <a:noFill/>
                          <a:ln>
                            <a:noFill/>
                          </a:ln>
                        </pic:spPr>
                      </pic:pic>
                    </a:graphicData>
                  </a:graphic>
                </wp:inline>
              </w:drawing>
            </w:r>
          </w:p>
        </w:tc>
      </w:tr>
      <w:tr w:rsidR="00DF797D" w:rsidRPr="00DE27BF" w:rsidTr="00D34896">
        <w:tc>
          <w:tcPr>
            <w:tcW w:w="15420" w:type="dxa"/>
            <w:gridSpan w:val="2"/>
          </w:tcPr>
          <w:p w:rsidR="00DF797D" w:rsidRPr="00DE27BF" w:rsidRDefault="00DF797D">
            <w:pPr>
              <w:tabs>
                <w:tab w:val="left" w:pos="10200"/>
              </w:tabs>
              <w:jc w:val="center"/>
              <w:rPr>
                <w:rFonts w:ascii="Times New Roman" w:hAnsi="Times New Roman" w:cs="Times New Roman"/>
                <w:b/>
                <w:noProof/>
                <w:sz w:val="28"/>
                <w:szCs w:val="28"/>
                <w:lang w:eastAsia="ru-RU"/>
              </w:rPr>
            </w:pPr>
            <w:r w:rsidRPr="00DE27BF">
              <w:rPr>
                <w:rFonts w:ascii="Times New Roman" w:hAnsi="Times New Roman" w:cs="Times New Roman"/>
                <w:b/>
                <w:noProof/>
                <w:sz w:val="28"/>
                <w:szCs w:val="28"/>
                <w:lang w:eastAsia="ru-RU"/>
              </w:rPr>
              <w:lastRenderedPageBreak/>
              <w:t>МУЗЕЙ АСТРОНОМІЇ ХАРКІВСЬКОГО НАЦІОНАЛЬНОГО УНІВЕРСИТЕТУ ІМЕНІ В.Н. КАРАЗІНА</w:t>
            </w:r>
          </w:p>
          <w:p w:rsidR="00DF797D" w:rsidRPr="00DE27BF" w:rsidRDefault="00DF797D">
            <w:pPr>
              <w:tabs>
                <w:tab w:val="left" w:pos="10200"/>
              </w:tabs>
              <w:jc w:val="center"/>
              <w:rPr>
                <w:rFonts w:ascii="Times New Roman" w:hAnsi="Times New Roman" w:cs="Times New Roman"/>
                <w:b/>
                <w:noProof/>
                <w:sz w:val="28"/>
                <w:szCs w:val="28"/>
                <w:lang w:eastAsia="ru-RU"/>
              </w:rPr>
            </w:pPr>
            <w:r w:rsidRPr="00DE27BF">
              <w:rPr>
                <w:rFonts w:ascii="Times New Roman" w:hAnsi="Times New Roman" w:cs="Times New Roman"/>
                <w:b/>
                <w:noProof/>
                <w:sz w:val="28"/>
                <w:szCs w:val="28"/>
                <w:lang w:eastAsia="ru-RU"/>
              </w:rPr>
              <w:t>(майдан Свободи, 4, м. Харків)</w:t>
            </w:r>
          </w:p>
          <w:p w:rsidR="00DF797D" w:rsidRPr="00DE27BF" w:rsidRDefault="00DF797D">
            <w:pPr>
              <w:tabs>
                <w:tab w:val="left" w:pos="10200"/>
              </w:tabs>
              <w:jc w:val="center"/>
              <w:rPr>
                <w:noProof/>
                <w:lang w:eastAsia="ru-RU"/>
              </w:rPr>
            </w:pPr>
          </w:p>
        </w:tc>
      </w:tr>
      <w:tr w:rsidR="00DF797D" w:rsidRPr="00DE27BF" w:rsidTr="00D34896">
        <w:tc>
          <w:tcPr>
            <w:tcW w:w="10912" w:type="dxa"/>
          </w:tcPr>
          <w:p w:rsidR="00DF797D" w:rsidRPr="00DE27BF" w:rsidRDefault="00DF797D">
            <w:pPr>
              <w:tabs>
                <w:tab w:val="left" w:pos="10086"/>
              </w:tabs>
              <w:spacing w:line="276" w:lineRule="auto"/>
              <w:ind w:left="306" w:right="168"/>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 xml:space="preserve">У Харківському національному університеті імені В.Н. Каразіна після реконструкції відкрили музей астрономії в межах відзначення 215-річчя Харківського національного університету імені В.Н. Каразіна. Йому присвоїли ім'я академіка Миколи </w:t>
            </w:r>
            <w:proofErr w:type="spellStart"/>
            <w:r w:rsidRPr="00DE27BF">
              <w:rPr>
                <w:rFonts w:ascii="Times New Roman" w:hAnsi="Times New Roman" w:cs="Times New Roman"/>
                <w:sz w:val="28"/>
                <w:szCs w:val="28"/>
                <w:lang w:val="uk-UA" w:eastAsia="ru-RU"/>
              </w:rPr>
              <w:t>Барабашова</w:t>
            </w:r>
            <w:proofErr w:type="spellEnd"/>
            <w:r w:rsidRPr="00DE27BF">
              <w:rPr>
                <w:rFonts w:ascii="Times New Roman" w:hAnsi="Times New Roman" w:cs="Times New Roman"/>
                <w:sz w:val="28"/>
                <w:szCs w:val="28"/>
                <w:lang w:val="uk-UA" w:eastAsia="ru-RU"/>
              </w:rPr>
              <w:t>. У музеї зібрано колекцію унікальних астрономічних і геодезичних інструментів від початку XIX сторіччя до теперішнього часу, що дає можливість дослідити становлення й розвиток астрономії в Харкові, Україні та світі.</w:t>
            </w:r>
            <w:r w:rsidRPr="00DE27BF">
              <w:rPr>
                <w:lang w:val="uk-UA" w:eastAsia="ru-RU"/>
              </w:rPr>
              <w:t xml:space="preserve"> </w:t>
            </w:r>
            <w:r w:rsidRPr="00DE27BF">
              <w:rPr>
                <w:rFonts w:ascii="Times New Roman" w:hAnsi="Times New Roman" w:cs="Times New Roman"/>
                <w:sz w:val="28"/>
                <w:szCs w:val="28"/>
                <w:lang w:val="uk-UA" w:eastAsia="ru-RU"/>
              </w:rPr>
              <w:t xml:space="preserve">Особливість експозиції музею полягає у тому, що вона створена у приміщенні павільйону меридіанного кола </w:t>
            </w:r>
            <w:proofErr w:type="spellStart"/>
            <w:r w:rsidRPr="00DE27BF">
              <w:rPr>
                <w:rFonts w:ascii="Times New Roman" w:hAnsi="Times New Roman" w:cs="Times New Roman"/>
                <w:sz w:val="28"/>
                <w:szCs w:val="28"/>
                <w:lang w:val="uk-UA" w:eastAsia="ru-RU"/>
              </w:rPr>
              <w:t>Репсольда</w:t>
            </w:r>
            <w:proofErr w:type="spellEnd"/>
            <w:r w:rsidRPr="00DE27BF">
              <w:rPr>
                <w:rFonts w:ascii="Times New Roman" w:hAnsi="Times New Roman" w:cs="Times New Roman"/>
                <w:sz w:val="28"/>
                <w:szCs w:val="28"/>
                <w:lang w:val="uk-UA" w:eastAsia="ru-RU"/>
              </w:rPr>
              <w:t xml:space="preserve"> – найбільшого інструмента в колекції – та має підземний поверх. Це дає змогу ознайомитися з особливостями процесу астрономічних спостережень та улаштуванням конструкції телескопа. В музеї — три зали та два підземні поверхи. Там зберігають астрометричні та астрофізичні інструменти.  На стелі одного з них розташовано </w:t>
            </w:r>
            <w:proofErr w:type="spellStart"/>
            <w:r w:rsidRPr="00DE27BF">
              <w:rPr>
                <w:rFonts w:ascii="Times New Roman" w:hAnsi="Times New Roman" w:cs="Times New Roman"/>
                <w:sz w:val="28"/>
                <w:szCs w:val="28"/>
                <w:lang w:val="uk-UA" w:eastAsia="ru-RU"/>
              </w:rPr>
              <w:t>принт</w:t>
            </w:r>
            <w:proofErr w:type="spellEnd"/>
            <w:r w:rsidRPr="00DE27BF">
              <w:rPr>
                <w:rFonts w:ascii="Times New Roman" w:hAnsi="Times New Roman" w:cs="Times New Roman"/>
                <w:sz w:val="28"/>
                <w:szCs w:val="28"/>
                <w:lang w:val="uk-UA" w:eastAsia="ru-RU"/>
              </w:rPr>
              <w:t>, що відтворює сузір’я зі старовинного атласу.</w:t>
            </w:r>
            <w:r w:rsidRPr="00DE27BF">
              <w:rPr>
                <w:lang w:val="uk-UA" w:eastAsia="ru-RU"/>
              </w:rPr>
              <w:t xml:space="preserve"> </w:t>
            </w:r>
            <w:r w:rsidRPr="00DE27BF">
              <w:rPr>
                <w:rFonts w:ascii="Times New Roman" w:hAnsi="Times New Roman" w:cs="Times New Roman"/>
                <w:sz w:val="28"/>
                <w:szCs w:val="28"/>
                <w:lang w:val="uk-UA" w:eastAsia="ru-RU"/>
              </w:rPr>
              <w:t>Деяким експонатам  більше двох сотень років. Понад 20 найстаріших інструментів для досліджень, кілька десятків інструментів, що ілюструють розвиток астрономії, а також старовинні тематичні видання демонструють на виставці у харківському музеї астрономії.</w:t>
            </w:r>
          </w:p>
          <w:p w:rsidR="00DF797D" w:rsidRPr="00DE27BF" w:rsidRDefault="00DF797D">
            <w:pPr>
              <w:tabs>
                <w:tab w:val="left" w:pos="10086"/>
              </w:tabs>
              <w:spacing w:line="276" w:lineRule="auto"/>
              <w:ind w:left="306" w:right="168"/>
              <w:jc w:val="both"/>
              <w:rPr>
                <w:rFonts w:ascii="Times New Roman" w:hAnsi="Times New Roman" w:cs="Times New Roman"/>
                <w:sz w:val="28"/>
                <w:szCs w:val="28"/>
                <w:lang w:val="uk-UA" w:eastAsia="ru-RU"/>
              </w:rPr>
            </w:pPr>
          </w:p>
          <w:p w:rsidR="00DF797D" w:rsidRPr="00DE27BF" w:rsidRDefault="00DF797D">
            <w:pPr>
              <w:tabs>
                <w:tab w:val="left" w:pos="10086"/>
              </w:tabs>
              <w:ind w:left="306" w:right="168"/>
              <w:jc w:val="center"/>
              <w:rPr>
                <w:rFonts w:ascii="Times New Roman" w:hAnsi="Times New Roman" w:cs="Times New Roman"/>
                <w:sz w:val="28"/>
                <w:szCs w:val="28"/>
                <w:lang w:val="uk-UA" w:eastAsia="ru-RU"/>
              </w:rPr>
            </w:pPr>
            <w:r w:rsidRPr="00DE27BF">
              <w:rPr>
                <w:noProof/>
                <w:lang w:eastAsia="ru-RU"/>
              </w:rPr>
              <mc:AlternateContent>
                <mc:Choice Requires="wps">
                  <w:drawing>
                    <wp:inline distT="0" distB="0" distL="0" distR="0" wp14:anchorId="6646D09A" wp14:editId="45BD8DBE">
                      <wp:extent cx="304800" cy="304800"/>
                      <wp:effectExtent l="0" t="0" r="0" b="0"/>
                      <wp:docPr id="102" name="Прямоугольник 102" descr="https://www.ukrinform.ua/counter/news/2869862?rnd=5607589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EF58DB" id="Прямоугольник 102" o:spid="_x0000_s1026" alt="https://www.ukrinform.ua/counter/news/2869862?rnd=56075897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t4vDIgoDAAAQBgAADgAAAAAAAAAAAAAAAAAuAgAAZHJzL2Uyb0RvYy54bWxQ&#10;SwECLQAUAAYACAAAACEATKDpLNgAAAADAQAADwAAAAAAAAAAAAAAAABkBQAAZHJzL2Rvd25yZXYu&#10;eG1sUEsFBgAAAAAEAAQA8wAAAGkGAAAAAA==&#10;" filled="f" stroked="f">
                      <o:lock v:ext="edit" aspectratio="t"/>
                      <w10:anchorlock/>
                    </v:rect>
                  </w:pict>
                </mc:Fallback>
              </mc:AlternateContent>
            </w:r>
            <w:r w:rsidRPr="00DE27BF">
              <w:rPr>
                <w:noProof/>
                <w:lang w:eastAsia="ru-RU"/>
              </w:rPr>
              <w:drawing>
                <wp:inline distT="0" distB="0" distL="0" distR="0" wp14:anchorId="13F39E26" wp14:editId="0406CF68">
                  <wp:extent cx="2638425" cy="1485900"/>
                  <wp:effectExtent l="0" t="0" r="9525" b="0"/>
                  <wp:docPr id="81" name="Рисунок 81" descr="У Харкові в музеї астрономії представили експонати 200-річної давн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У Харкові в музеї астрономії представили експонати 200-річної давнин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8425" cy="1485900"/>
                          </a:xfrm>
                          <a:prstGeom prst="rect">
                            <a:avLst/>
                          </a:prstGeom>
                          <a:noFill/>
                          <a:ln>
                            <a:noFill/>
                          </a:ln>
                        </pic:spPr>
                      </pic:pic>
                    </a:graphicData>
                  </a:graphic>
                </wp:inline>
              </w:drawing>
            </w:r>
            <w:r w:rsidRPr="00DE27BF">
              <w:rPr>
                <w:rFonts w:ascii="Times New Roman" w:hAnsi="Times New Roman" w:cs="Times New Roman"/>
                <w:sz w:val="28"/>
                <w:szCs w:val="28"/>
                <w:lang w:val="uk-UA" w:eastAsia="ru-RU"/>
              </w:rPr>
              <w:t xml:space="preserve">  </w:t>
            </w:r>
          </w:p>
          <w:p w:rsidR="00DF797D" w:rsidRPr="00DE27BF" w:rsidRDefault="00DF797D">
            <w:pPr>
              <w:tabs>
                <w:tab w:val="left" w:pos="10086"/>
              </w:tabs>
              <w:ind w:left="306" w:right="168"/>
              <w:jc w:val="center"/>
              <w:rPr>
                <w:rFonts w:ascii="Times New Roman" w:hAnsi="Times New Roman" w:cs="Times New Roman"/>
                <w:sz w:val="28"/>
                <w:szCs w:val="28"/>
                <w:lang w:val="uk-UA" w:eastAsia="ru-RU"/>
              </w:rPr>
            </w:pPr>
          </w:p>
          <w:p w:rsidR="00DF797D" w:rsidRPr="00DE27BF" w:rsidRDefault="00DF797D">
            <w:pPr>
              <w:tabs>
                <w:tab w:val="left" w:pos="10086"/>
              </w:tabs>
              <w:ind w:left="306" w:right="168"/>
              <w:jc w:val="center"/>
              <w:rPr>
                <w:rFonts w:ascii="Times New Roman" w:hAnsi="Times New Roman" w:cs="Times New Roman"/>
                <w:sz w:val="28"/>
                <w:szCs w:val="28"/>
                <w:lang w:val="uk-UA" w:eastAsia="ru-RU"/>
              </w:rPr>
            </w:pPr>
          </w:p>
          <w:p w:rsidR="00DF797D" w:rsidRPr="00DE27BF" w:rsidRDefault="00DF797D">
            <w:pPr>
              <w:jc w:val="right"/>
              <w:rPr>
                <w:rFonts w:ascii="Times New Roman" w:hAnsi="Times New Roman" w:cs="Times New Roman"/>
                <w:sz w:val="28"/>
                <w:szCs w:val="28"/>
                <w:lang w:val="uk-UA" w:eastAsia="ru-RU"/>
              </w:rPr>
            </w:pPr>
          </w:p>
        </w:tc>
        <w:tc>
          <w:tcPr>
            <w:tcW w:w="4508" w:type="dxa"/>
          </w:tcPr>
          <w:p w:rsidR="00DF797D" w:rsidRPr="00DE27BF" w:rsidRDefault="00DF797D">
            <w:pPr>
              <w:tabs>
                <w:tab w:val="left" w:pos="10200"/>
              </w:tabs>
              <w:jc w:val="center"/>
              <w:rPr>
                <w:noProof/>
                <w:lang w:eastAsia="ru-RU"/>
              </w:rPr>
            </w:pPr>
          </w:p>
          <w:p w:rsidR="00DF797D" w:rsidRPr="00DE27BF" w:rsidRDefault="00DF797D">
            <w:pPr>
              <w:tabs>
                <w:tab w:val="left" w:pos="10200"/>
              </w:tabs>
              <w:jc w:val="center"/>
              <w:rPr>
                <w:noProof/>
                <w:lang w:eastAsia="ru-RU"/>
              </w:rPr>
            </w:pPr>
            <w:r w:rsidRPr="00DE27BF">
              <w:rPr>
                <w:rFonts w:ascii="Times New Roman" w:hAnsi="Times New Roman" w:cs="Times New Roman"/>
                <w:noProof/>
                <w:sz w:val="28"/>
                <w:szCs w:val="28"/>
                <w:lang w:eastAsia="ru-RU"/>
              </w:rPr>
              <w:drawing>
                <wp:inline distT="0" distB="0" distL="0" distR="0" wp14:anchorId="144F73B8" wp14:editId="47171064">
                  <wp:extent cx="2619375" cy="1743075"/>
                  <wp:effectExtent l="0" t="0" r="9525" b="9525"/>
                  <wp:docPr id="80" name="Рисунок 80" descr="https://static.ukrinform.com/photos/2020_02/1580896076-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static.ukrinform.com/photos/2020_02/1580896076-23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DF797D" w:rsidRPr="00DE27BF" w:rsidRDefault="00DF797D">
            <w:pPr>
              <w:tabs>
                <w:tab w:val="left" w:pos="10200"/>
              </w:tabs>
              <w:jc w:val="center"/>
              <w:rPr>
                <w:noProof/>
                <w:lang w:eastAsia="ru-RU"/>
              </w:rPr>
            </w:pPr>
          </w:p>
          <w:p w:rsidR="00DF797D" w:rsidRPr="00DE27BF" w:rsidRDefault="00DF797D">
            <w:pPr>
              <w:tabs>
                <w:tab w:val="left" w:pos="10200"/>
              </w:tabs>
              <w:jc w:val="center"/>
              <w:rPr>
                <w:noProof/>
                <w:lang w:eastAsia="ru-RU"/>
              </w:rPr>
            </w:pPr>
          </w:p>
          <w:p w:rsidR="00DF797D" w:rsidRPr="00DE27BF" w:rsidRDefault="00DF797D">
            <w:pPr>
              <w:tabs>
                <w:tab w:val="left" w:pos="10200"/>
              </w:tabs>
              <w:jc w:val="center"/>
              <w:rPr>
                <w:noProof/>
                <w:lang w:eastAsia="ru-RU"/>
              </w:rPr>
            </w:pPr>
            <w:r w:rsidRPr="00DE27BF">
              <w:rPr>
                <w:noProof/>
                <w:lang w:eastAsia="ru-RU"/>
              </w:rPr>
              <w:drawing>
                <wp:inline distT="0" distB="0" distL="0" distR="0" wp14:anchorId="5ADCAF28" wp14:editId="5F3881C6">
                  <wp:extent cx="2600325" cy="1485900"/>
                  <wp:effectExtent l="0" t="0" r="9525" b="0"/>
                  <wp:docPr id="79" name="Рисунок 79" descr="https://static.ukrinform.com/photos/2020_02/thumb_files/630_360_1580896577-6096.jpe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static.ukrinform.com/photos/2020_02/thumb_files/630_360_1580896577-6096.jpe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0325" cy="1485900"/>
                          </a:xfrm>
                          <a:prstGeom prst="rect">
                            <a:avLst/>
                          </a:prstGeom>
                          <a:noFill/>
                          <a:ln>
                            <a:noFill/>
                          </a:ln>
                        </pic:spPr>
                      </pic:pic>
                    </a:graphicData>
                  </a:graphic>
                </wp:inline>
              </w:drawing>
            </w:r>
          </w:p>
          <w:p w:rsidR="00DF797D" w:rsidRPr="00DE27BF" w:rsidRDefault="00DF797D">
            <w:pPr>
              <w:tabs>
                <w:tab w:val="left" w:pos="10200"/>
              </w:tabs>
              <w:jc w:val="center"/>
              <w:rPr>
                <w:noProof/>
                <w:lang w:eastAsia="ru-RU"/>
              </w:rPr>
            </w:pPr>
          </w:p>
          <w:p w:rsidR="00DF797D" w:rsidRPr="00DE27BF" w:rsidRDefault="00DF797D">
            <w:pPr>
              <w:tabs>
                <w:tab w:val="left" w:pos="10200"/>
              </w:tabs>
              <w:jc w:val="center"/>
              <w:rPr>
                <w:noProof/>
                <w:lang w:eastAsia="ru-RU"/>
              </w:rPr>
            </w:pPr>
          </w:p>
          <w:p w:rsidR="00DF797D" w:rsidRPr="00DE27BF" w:rsidRDefault="00DF797D">
            <w:pPr>
              <w:tabs>
                <w:tab w:val="left" w:pos="10200"/>
              </w:tabs>
              <w:jc w:val="center"/>
              <w:rPr>
                <w:noProof/>
                <w:lang w:eastAsia="ru-RU"/>
              </w:rPr>
            </w:pPr>
            <w:r w:rsidRPr="00DE27BF">
              <w:rPr>
                <w:noProof/>
                <w:lang w:eastAsia="ru-RU"/>
              </w:rPr>
              <w:drawing>
                <wp:inline distT="0" distB="0" distL="0" distR="0" wp14:anchorId="15D76685" wp14:editId="0384AAC7">
                  <wp:extent cx="2638425" cy="1485900"/>
                  <wp:effectExtent l="0" t="0" r="9525" b="0"/>
                  <wp:docPr id="78" name="Рисунок 78" descr="У Харкові в музеї астрономії представили експонати 200-річної давн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У Харкові в музеї астрономії представили експонати 200-річної давнин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8425" cy="1485900"/>
                          </a:xfrm>
                          <a:prstGeom prst="rect">
                            <a:avLst/>
                          </a:prstGeom>
                          <a:noFill/>
                          <a:ln>
                            <a:noFill/>
                          </a:ln>
                        </pic:spPr>
                      </pic:pic>
                    </a:graphicData>
                  </a:graphic>
                </wp:inline>
              </w:drawing>
            </w:r>
          </w:p>
        </w:tc>
      </w:tr>
      <w:tr w:rsidR="00DF797D" w:rsidRPr="00DE27BF" w:rsidTr="00D34896">
        <w:tc>
          <w:tcPr>
            <w:tcW w:w="15420" w:type="dxa"/>
            <w:gridSpan w:val="2"/>
          </w:tcPr>
          <w:p w:rsidR="00DF797D" w:rsidRPr="00DE27BF" w:rsidRDefault="00DF797D">
            <w:pPr>
              <w:pBdr>
                <w:bottom w:val="single" w:sz="6" w:space="0" w:color="A2A9B1"/>
              </w:pBdr>
              <w:jc w:val="center"/>
              <w:outlineLvl w:val="0"/>
              <w:rPr>
                <w:rFonts w:ascii="Times New Roman" w:eastAsia="Times New Roman" w:hAnsi="Times New Roman" w:cs="Times New Roman"/>
                <w:b/>
                <w:kern w:val="36"/>
                <w:sz w:val="28"/>
                <w:szCs w:val="28"/>
                <w:lang w:val="uk-UA" w:eastAsia="ru-RU"/>
              </w:rPr>
            </w:pPr>
            <w:r w:rsidRPr="00DE27BF">
              <w:rPr>
                <w:rFonts w:ascii="Times New Roman" w:eastAsia="Times New Roman" w:hAnsi="Times New Roman" w:cs="Times New Roman"/>
                <w:b/>
                <w:kern w:val="36"/>
                <w:sz w:val="28"/>
                <w:szCs w:val="28"/>
                <w:lang w:val="uk-UA" w:eastAsia="ru-RU"/>
              </w:rPr>
              <w:lastRenderedPageBreak/>
              <w:t>МУЗЕЙ ІСТОРІЇ ТА ЗАЛІЗНИЧНОЇ ТЕХНІКИ ПІВДЕННОЇ ЗАЛІЗНИЦІ</w:t>
            </w:r>
          </w:p>
          <w:p w:rsidR="00DF797D" w:rsidRPr="00DE27BF" w:rsidRDefault="00DF797D">
            <w:pPr>
              <w:pBdr>
                <w:bottom w:val="single" w:sz="6" w:space="0" w:color="A2A9B1"/>
              </w:pBdr>
              <w:jc w:val="center"/>
              <w:outlineLvl w:val="0"/>
              <w:rPr>
                <w:rFonts w:ascii="Times New Roman" w:eastAsia="Times New Roman" w:hAnsi="Times New Roman" w:cs="Times New Roman"/>
                <w:b/>
                <w:kern w:val="36"/>
                <w:sz w:val="28"/>
                <w:szCs w:val="28"/>
                <w:lang w:val="uk-UA" w:eastAsia="ru-RU"/>
              </w:rPr>
            </w:pPr>
            <w:r w:rsidRPr="00DE27BF">
              <w:rPr>
                <w:rFonts w:ascii="Times New Roman" w:eastAsia="Times New Roman" w:hAnsi="Times New Roman" w:cs="Times New Roman"/>
                <w:b/>
                <w:kern w:val="36"/>
                <w:sz w:val="28"/>
                <w:szCs w:val="28"/>
                <w:lang w:val="uk-UA" w:eastAsia="ru-RU"/>
              </w:rPr>
              <w:t xml:space="preserve"> (</w:t>
            </w:r>
            <w:r w:rsidRPr="00DE27BF">
              <w:rPr>
                <w:lang w:val="uk-UA" w:eastAsia="ru-RU"/>
              </w:rPr>
              <w:t xml:space="preserve"> </w:t>
            </w:r>
            <w:r w:rsidRPr="00DE27BF">
              <w:rPr>
                <w:rFonts w:ascii="Times New Roman" w:eastAsia="Times New Roman" w:hAnsi="Times New Roman" w:cs="Times New Roman"/>
                <w:b/>
                <w:kern w:val="36"/>
                <w:sz w:val="28"/>
                <w:szCs w:val="28"/>
                <w:lang w:val="uk-UA" w:eastAsia="ru-RU"/>
              </w:rPr>
              <w:t>вул. Євгена Котляра, 15 В , за Північним терміналом вокзалу Харків-Пасажирський)</w:t>
            </w:r>
          </w:p>
          <w:p w:rsidR="00DF797D" w:rsidRPr="00DE27BF" w:rsidRDefault="00DF797D">
            <w:pPr>
              <w:pBdr>
                <w:bottom w:val="single" w:sz="6" w:space="0" w:color="A2A9B1"/>
              </w:pBdr>
              <w:jc w:val="center"/>
              <w:outlineLvl w:val="0"/>
              <w:rPr>
                <w:rFonts w:ascii="Times New Roman" w:eastAsia="Times New Roman" w:hAnsi="Times New Roman" w:cs="Times New Roman"/>
                <w:kern w:val="36"/>
                <w:sz w:val="28"/>
                <w:szCs w:val="28"/>
                <w:lang w:val="uk-UA" w:eastAsia="ru-RU"/>
              </w:rPr>
            </w:pPr>
          </w:p>
        </w:tc>
      </w:tr>
      <w:tr w:rsidR="00DF797D" w:rsidRPr="00DE27BF" w:rsidTr="00D34896">
        <w:tc>
          <w:tcPr>
            <w:tcW w:w="10912" w:type="dxa"/>
          </w:tcPr>
          <w:p w:rsidR="00DF797D" w:rsidRPr="00DE27BF" w:rsidRDefault="00DF797D">
            <w:pPr>
              <w:tabs>
                <w:tab w:val="left" w:pos="10200"/>
              </w:tabs>
              <w:jc w:val="both"/>
              <w:rPr>
                <w:rFonts w:ascii="Times New Roman" w:hAnsi="Times New Roman" w:cs="Times New Roman"/>
                <w:sz w:val="28"/>
                <w:szCs w:val="28"/>
                <w:lang w:val="uk-UA" w:eastAsia="ru-RU"/>
              </w:rPr>
            </w:pPr>
          </w:p>
          <w:p w:rsidR="00DF797D" w:rsidRPr="00DE27BF" w:rsidRDefault="00DF797D">
            <w:pPr>
              <w:tabs>
                <w:tab w:val="left" w:pos="10200"/>
              </w:tabs>
              <w:ind w:left="306" w:right="168"/>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 xml:space="preserve">Музей історії та залізничної техніки Південної залізниці -  найбільш незвичайний серед музеїв Харкова, який  відкрився 7 липня 2014 року в день 145-річчя Південної залізниці. Музей засновано у 1967 році. Він витримав кілька реконструкцій. Експозиція складається з будівлі музею, де містяться експозиційні зали, та залізнична техніка, яка розміщена просто неба на території музею. Експонати  музею розташовано в  трьох залах, які висвітлюють різні історичні етапи розвитку Південної залізниці. Перший зал присвячений службі колії і споруд, де відвідувачі можуть побачити металеву шпалу початку ХХ століття, дерев'яну рейкову накладку і </w:t>
            </w:r>
            <w:proofErr w:type="spellStart"/>
            <w:r w:rsidRPr="00DE27BF">
              <w:rPr>
                <w:rFonts w:ascii="Times New Roman" w:hAnsi="Times New Roman" w:cs="Times New Roman"/>
                <w:sz w:val="28"/>
                <w:szCs w:val="28"/>
                <w:lang w:val="uk-UA" w:eastAsia="ru-RU"/>
              </w:rPr>
              <w:t>велодрезину</w:t>
            </w:r>
            <w:proofErr w:type="spellEnd"/>
            <w:r w:rsidRPr="00DE27BF">
              <w:rPr>
                <w:rFonts w:ascii="Times New Roman" w:hAnsi="Times New Roman" w:cs="Times New Roman"/>
                <w:sz w:val="28"/>
                <w:szCs w:val="28"/>
                <w:lang w:val="uk-UA" w:eastAsia="ru-RU"/>
              </w:rPr>
              <w:t>, на якій пересувалися жандарми, здійснюючи огляд території. У другому залі оглядачі можуть дізнатися про службу тяги і рухомого складу. У третьому залі відвідувачі ознайомляться зі службою руху, пристосуваннями для сигналів і зв'язку, дізнаються про роботу електрожезлової системи. У фондах музею зібрані давні та рідкісні експонати, унікальні документи та фотографії, зокрема ручна тачка та інструменти, настінний телефон «</w:t>
            </w:r>
            <w:proofErr w:type="spellStart"/>
            <w:r w:rsidRPr="00DE27BF">
              <w:rPr>
                <w:rFonts w:ascii="Times New Roman" w:hAnsi="Times New Roman" w:cs="Times New Roman"/>
                <w:sz w:val="28"/>
                <w:szCs w:val="28"/>
                <w:lang w:val="uk-UA" w:eastAsia="ru-RU"/>
              </w:rPr>
              <w:t>Ericsson</w:t>
            </w:r>
            <w:proofErr w:type="spellEnd"/>
            <w:r w:rsidRPr="00DE27BF">
              <w:rPr>
                <w:rFonts w:ascii="Times New Roman" w:hAnsi="Times New Roman" w:cs="Times New Roman"/>
                <w:sz w:val="28"/>
                <w:szCs w:val="28"/>
                <w:lang w:val="uk-UA" w:eastAsia="ru-RU"/>
              </w:rPr>
              <w:t xml:space="preserve">» у дерев'яному корпусі кінця ХІХ століття, облігації залізничних товариств, квитки та посвідчення залізничників часів Російської імперії, а також макети рухового складу. Цей музей особливо люблять відвідувати діти.  Тут можна побачити зразки одягу провідників і машиністів, макети потягів, предмети техніки (старовинні телефони, перші комп'ютери), макети доріг і рухомого складу. Головна гордість музею Південної залізниці – це  макет маршруту «Харків - Київ». Він сконструйований максимально </w:t>
            </w:r>
            <w:proofErr w:type="spellStart"/>
            <w:r w:rsidRPr="00DE27BF">
              <w:rPr>
                <w:rFonts w:ascii="Times New Roman" w:hAnsi="Times New Roman" w:cs="Times New Roman"/>
                <w:sz w:val="28"/>
                <w:szCs w:val="28"/>
                <w:lang w:val="uk-UA" w:eastAsia="ru-RU"/>
              </w:rPr>
              <w:t>реалістично</w:t>
            </w:r>
            <w:proofErr w:type="spellEnd"/>
            <w:r w:rsidRPr="00DE27BF">
              <w:rPr>
                <w:rFonts w:ascii="Times New Roman" w:hAnsi="Times New Roman" w:cs="Times New Roman"/>
                <w:sz w:val="28"/>
                <w:szCs w:val="28"/>
                <w:lang w:val="uk-UA" w:eastAsia="ru-RU"/>
              </w:rPr>
              <w:t>: тут і поїзд, і ділянка дороги з будівлями вокзалів Харкова, Полтави, Миргорода та Києва, рухомий склад, що починає рух під музику та оголошення диктора, а також функціонуюче автоматичне  блокування, стрілочні переводи та шлагбауми на переїздах. Іграшковий поїзд рухається під музику, а зупинки оголошує диктор. На відкритому майданчику музею можна побачити і справжні потяги, і військову техніку. Найбільш  раритетним експонатом є паровоз «Фелікс Дзержинський».</w:t>
            </w:r>
          </w:p>
          <w:p w:rsidR="00DF797D" w:rsidRPr="00DE27BF" w:rsidRDefault="00DF797D">
            <w:pPr>
              <w:tabs>
                <w:tab w:val="left" w:pos="10200"/>
              </w:tabs>
              <w:ind w:left="306" w:right="168"/>
              <w:jc w:val="both"/>
              <w:rPr>
                <w:rFonts w:ascii="Times New Roman" w:hAnsi="Times New Roman" w:cs="Times New Roman"/>
                <w:sz w:val="28"/>
                <w:szCs w:val="28"/>
                <w:lang w:val="uk-UA" w:eastAsia="ru-RU"/>
              </w:rPr>
            </w:pPr>
          </w:p>
        </w:tc>
        <w:tc>
          <w:tcPr>
            <w:tcW w:w="4508" w:type="dxa"/>
          </w:tcPr>
          <w:p w:rsidR="00DF797D" w:rsidRPr="00DE27BF" w:rsidRDefault="00DF797D">
            <w:pPr>
              <w:tabs>
                <w:tab w:val="left" w:pos="10200"/>
              </w:tabs>
              <w:jc w:val="center"/>
              <w:rPr>
                <w:noProof/>
                <w:lang w:eastAsia="ru-RU"/>
              </w:rPr>
            </w:pPr>
          </w:p>
          <w:p w:rsidR="00DF797D" w:rsidRPr="00DE27BF" w:rsidRDefault="00DF797D">
            <w:pPr>
              <w:tabs>
                <w:tab w:val="left" w:pos="10200"/>
              </w:tabs>
              <w:jc w:val="center"/>
              <w:rPr>
                <w:noProof/>
                <w:lang w:eastAsia="ru-RU"/>
              </w:rPr>
            </w:pPr>
          </w:p>
          <w:p w:rsidR="00DF797D" w:rsidRPr="00DE27BF" w:rsidRDefault="00DF797D">
            <w:pPr>
              <w:tabs>
                <w:tab w:val="left" w:pos="10200"/>
              </w:tabs>
              <w:jc w:val="center"/>
              <w:rPr>
                <w:noProof/>
                <w:lang w:eastAsia="ru-RU"/>
              </w:rPr>
            </w:pPr>
            <w:r w:rsidRPr="00DE27BF">
              <w:rPr>
                <w:rFonts w:ascii="Times New Roman" w:hAnsi="Times New Roman" w:cs="Times New Roman"/>
                <w:noProof/>
                <w:sz w:val="28"/>
                <w:szCs w:val="28"/>
                <w:lang w:eastAsia="ru-RU"/>
              </w:rPr>
              <w:drawing>
                <wp:inline distT="0" distB="0" distL="0" distR="0" wp14:anchorId="13983916" wp14:editId="51D2BB96">
                  <wp:extent cx="2505075" cy="1514475"/>
                  <wp:effectExtent l="0" t="0" r="9525" b="9525"/>
                  <wp:docPr id="77" name="Рисунок 77" descr="Музей історії та залізничної техні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Музей історії та залізничної техніки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5075" cy="1514475"/>
                          </a:xfrm>
                          <a:prstGeom prst="rect">
                            <a:avLst/>
                          </a:prstGeom>
                          <a:noFill/>
                          <a:ln>
                            <a:noFill/>
                          </a:ln>
                        </pic:spPr>
                      </pic:pic>
                    </a:graphicData>
                  </a:graphic>
                </wp:inline>
              </w:drawing>
            </w:r>
          </w:p>
          <w:p w:rsidR="00DF797D" w:rsidRPr="00DE27BF" w:rsidRDefault="00DF797D">
            <w:pPr>
              <w:tabs>
                <w:tab w:val="left" w:pos="10200"/>
              </w:tabs>
              <w:jc w:val="center"/>
              <w:rPr>
                <w:noProof/>
                <w:lang w:eastAsia="ru-RU"/>
              </w:rPr>
            </w:pPr>
          </w:p>
          <w:p w:rsidR="00DF797D" w:rsidRPr="00DE27BF" w:rsidRDefault="00DF797D">
            <w:pPr>
              <w:tabs>
                <w:tab w:val="left" w:pos="10200"/>
              </w:tabs>
              <w:jc w:val="center"/>
              <w:rPr>
                <w:noProof/>
                <w:lang w:eastAsia="ru-RU"/>
              </w:rPr>
            </w:pPr>
            <w:r w:rsidRPr="00DE27BF">
              <w:rPr>
                <w:rFonts w:ascii="Times New Roman" w:hAnsi="Times New Roman" w:cs="Times New Roman"/>
                <w:noProof/>
                <w:sz w:val="28"/>
                <w:szCs w:val="28"/>
                <w:lang w:eastAsia="ru-RU"/>
              </w:rPr>
              <w:drawing>
                <wp:inline distT="0" distB="0" distL="0" distR="0" wp14:anchorId="1C7344FB" wp14:editId="0D2A22B6">
                  <wp:extent cx="2238375" cy="1676400"/>
                  <wp:effectExtent l="0" t="0" r="9525" b="0"/>
                  <wp:docPr id="76" name="Рисунок 76" descr="ÐÐ»Ð¾ÑÐ°Ð´ÐºÐ° Ñ Ð¿Ð¾ÐµÐ·Ð´Ð°Ð¼Ð¸ Ð² Ð¼ÑÐ·ÐµÐµ 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ÐÐ»Ð¾ÑÐ°Ð´ÐºÐ° Ñ Ð¿Ð¾ÐµÐ·Ð´Ð°Ð¼Ð¸ Ð² Ð¼ÑÐ·ÐµÐµ Ð®Ð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8375" cy="1676400"/>
                          </a:xfrm>
                          <a:prstGeom prst="rect">
                            <a:avLst/>
                          </a:prstGeom>
                          <a:noFill/>
                          <a:ln>
                            <a:noFill/>
                          </a:ln>
                        </pic:spPr>
                      </pic:pic>
                    </a:graphicData>
                  </a:graphic>
                </wp:inline>
              </w:drawing>
            </w:r>
          </w:p>
          <w:p w:rsidR="00DF797D" w:rsidRPr="00DE27BF" w:rsidRDefault="00DF797D">
            <w:pPr>
              <w:tabs>
                <w:tab w:val="left" w:pos="10200"/>
              </w:tabs>
              <w:jc w:val="center"/>
              <w:rPr>
                <w:noProof/>
                <w:lang w:eastAsia="ru-RU"/>
              </w:rPr>
            </w:pPr>
          </w:p>
          <w:p w:rsidR="00DF797D" w:rsidRPr="00DE27BF" w:rsidRDefault="00DF797D">
            <w:pPr>
              <w:tabs>
                <w:tab w:val="left" w:pos="10200"/>
              </w:tabs>
              <w:jc w:val="center"/>
              <w:rPr>
                <w:noProof/>
                <w:lang w:eastAsia="ru-RU"/>
              </w:rPr>
            </w:pPr>
            <w:r w:rsidRPr="00DE27BF">
              <w:rPr>
                <w:rFonts w:ascii="Times New Roman" w:hAnsi="Times New Roman" w:cs="Times New Roman"/>
                <w:noProof/>
                <w:sz w:val="28"/>
                <w:szCs w:val="28"/>
                <w:lang w:eastAsia="ru-RU"/>
              </w:rPr>
              <w:drawing>
                <wp:inline distT="0" distB="0" distL="0" distR="0" wp14:anchorId="24824535" wp14:editId="34A5D8B9">
                  <wp:extent cx="2124075" cy="1590675"/>
                  <wp:effectExtent l="0" t="0" r="9525" b="9525"/>
                  <wp:docPr id="75" name="Рисунок 75" descr="https://www.pz.gov.ua/dept/dosug/img/mu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www.pz.gov.ua/dept/dosug/img/muz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inline>
              </w:drawing>
            </w:r>
          </w:p>
          <w:p w:rsidR="00DF797D" w:rsidRPr="00DE27BF" w:rsidRDefault="00DF797D">
            <w:pPr>
              <w:tabs>
                <w:tab w:val="left" w:pos="10200"/>
              </w:tabs>
              <w:jc w:val="center"/>
              <w:rPr>
                <w:noProof/>
                <w:lang w:eastAsia="ru-RU"/>
              </w:rPr>
            </w:pPr>
          </w:p>
        </w:tc>
      </w:tr>
      <w:tr w:rsidR="00DF797D" w:rsidRPr="00DE27BF" w:rsidTr="00D34896">
        <w:tc>
          <w:tcPr>
            <w:tcW w:w="15420" w:type="dxa"/>
            <w:gridSpan w:val="2"/>
          </w:tcPr>
          <w:p w:rsidR="00DF797D" w:rsidRPr="00DE27BF" w:rsidRDefault="00DF797D">
            <w:pPr>
              <w:tabs>
                <w:tab w:val="left" w:pos="10200"/>
              </w:tabs>
              <w:jc w:val="center"/>
              <w:rPr>
                <w:rFonts w:ascii="Times New Roman" w:hAnsi="Times New Roman" w:cs="Times New Roman"/>
                <w:b/>
                <w:noProof/>
                <w:sz w:val="28"/>
                <w:szCs w:val="28"/>
                <w:lang w:eastAsia="ru-RU"/>
              </w:rPr>
            </w:pPr>
            <w:r w:rsidRPr="00DE27BF">
              <w:rPr>
                <w:rFonts w:ascii="Times New Roman" w:hAnsi="Times New Roman" w:cs="Times New Roman"/>
                <w:b/>
                <w:noProof/>
                <w:sz w:val="28"/>
                <w:szCs w:val="28"/>
                <w:lang w:eastAsia="ru-RU"/>
              </w:rPr>
              <w:lastRenderedPageBreak/>
              <w:t>ГРОМАДСЬКА ОРГАНІЗАЦІЯ «ХАРКІВСЬКИЙ МУЗЕЙ ГОЛОКОСТУ»</w:t>
            </w:r>
          </w:p>
          <w:p w:rsidR="00DF797D" w:rsidRPr="00DE27BF" w:rsidRDefault="00DF797D">
            <w:pPr>
              <w:tabs>
                <w:tab w:val="left" w:pos="10200"/>
              </w:tabs>
              <w:jc w:val="center"/>
              <w:rPr>
                <w:rFonts w:ascii="Times New Roman" w:hAnsi="Times New Roman" w:cs="Times New Roman"/>
                <w:b/>
                <w:noProof/>
                <w:sz w:val="28"/>
                <w:szCs w:val="28"/>
                <w:lang w:eastAsia="ru-RU"/>
              </w:rPr>
            </w:pPr>
            <w:r w:rsidRPr="00DE27BF">
              <w:rPr>
                <w:rFonts w:ascii="Times New Roman" w:hAnsi="Times New Roman" w:cs="Times New Roman"/>
                <w:b/>
                <w:noProof/>
                <w:sz w:val="28"/>
                <w:szCs w:val="28"/>
                <w:lang w:eastAsia="ru-RU"/>
              </w:rPr>
              <w:t>(вул. Ярослава Мудрого, 28, м. Харків)</w:t>
            </w:r>
          </w:p>
          <w:p w:rsidR="00DF797D" w:rsidRPr="00DE27BF" w:rsidRDefault="00DF797D">
            <w:pPr>
              <w:tabs>
                <w:tab w:val="left" w:pos="10200"/>
              </w:tabs>
              <w:jc w:val="center"/>
              <w:rPr>
                <w:rFonts w:ascii="Times New Roman" w:hAnsi="Times New Roman" w:cs="Times New Roman"/>
                <w:b/>
                <w:noProof/>
                <w:sz w:val="28"/>
                <w:szCs w:val="28"/>
                <w:lang w:eastAsia="ru-RU"/>
              </w:rPr>
            </w:pPr>
          </w:p>
        </w:tc>
      </w:tr>
      <w:tr w:rsidR="00DF797D" w:rsidRPr="00DE27BF" w:rsidTr="00D34896">
        <w:tc>
          <w:tcPr>
            <w:tcW w:w="10912" w:type="dxa"/>
          </w:tcPr>
          <w:p w:rsidR="00DF797D" w:rsidRPr="00DE27BF" w:rsidRDefault="00DF797D">
            <w:pPr>
              <w:tabs>
                <w:tab w:val="left" w:pos="10200"/>
              </w:tabs>
              <w:spacing w:line="360" w:lineRule="auto"/>
              <w:ind w:left="306" w:right="168"/>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 xml:space="preserve">Музей Голокосту створений  у 1996 році з ініціативи його засновниці і нинішньої директорки Лариси Воловик на базі речей із особистого архіву, а згодом доповнених матеріалами колег та однодумців. Він є першим серед аналогічних музеїв України. За роки існування тут побували тисячі відвідувачів, які прагнули ознайомитись із історичними фактами однієї з жахливих трагедій людства – геноциду єврейського народу. Коло відвідувачів музею з роками розширюється. Це молоді й літні харків'яни, гості з близького і далекого зарубіжжя, люди різних національностей, рас і віросповідань.  У музеї зібрано близько 7 тисяч експонатів, і колекція постійно поповнюється. Один із розділів закладу присвячений опору євреїв у роки Другої світової війни (повстання  в'язнів </w:t>
            </w:r>
            <w:proofErr w:type="spellStart"/>
            <w:r w:rsidRPr="00DE27BF">
              <w:rPr>
                <w:rFonts w:ascii="Times New Roman" w:hAnsi="Times New Roman" w:cs="Times New Roman"/>
                <w:sz w:val="28"/>
                <w:szCs w:val="28"/>
                <w:lang w:val="uk-UA" w:eastAsia="ru-RU"/>
              </w:rPr>
              <w:t>Освенціма</w:t>
            </w:r>
            <w:proofErr w:type="spellEnd"/>
            <w:r w:rsidRPr="00DE27BF">
              <w:rPr>
                <w:rFonts w:ascii="Times New Roman" w:hAnsi="Times New Roman" w:cs="Times New Roman"/>
                <w:sz w:val="28"/>
                <w:szCs w:val="28"/>
                <w:lang w:val="uk-UA" w:eastAsia="ru-RU"/>
              </w:rPr>
              <w:t xml:space="preserve"> та інших </w:t>
            </w:r>
            <w:r w:rsidR="00677F53" w:rsidRPr="00DE27BF">
              <w:rPr>
                <w:rFonts w:ascii="Times New Roman" w:hAnsi="Times New Roman" w:cs="Times New Roman"/>
                <w:sz w:val="28"/>
                <w:szCs w:val="28"/>
                <w:lang w:val="uk-UA" w:eastAsia="ru-RU"/>
              </w:rPr>
              <w:t>конц</w:t>
            </w:r>
            <w:r w:rsidRPr="00DE27BF">
              <w:rPr>
                <w:rFonts w:ascii="Times New Roman" w:hAnsi="Times New Roman" w:cs="Times New Roman"/>
                <w:sz w:val="28"/>
                <w:szCs w:val="28"/>
                <w:lang w:val="uk-UA" w:eastAsia="ru-RU"/>
              </w:rPr>
              <w:t>таборів). Серед експонатів музею – зменшена модель тракторного заводу, де євреїв тримали протягом двох тижнів без їжі, п</w:t>
            </w:r>
            <w:r w:rsidR="0044037D" w:rsidRPr="00DE27BF">
              <w:rPr>
                <w:rFonts w:ascii="Times New Roman" w:hAnsi="Times New Roman" w:cs="Times New Roman"/>
                <w:sz w:val="28"/>
                <w:szCs w:val="28"/>
                <w:lang w:val="uk-UA" w:eastAsia="ru-RU"/>
              </w:rPr>
              <w:t xml:space="preserve">ерш ніж послати на знищення до </w:t>
            </w:r>
            <w:proofErr w:type="spellStart"/>
            <w:r w:rsidRPr="00DE27BF">
              <w:rPr>
                <w:rFonts w:ascii="Times New Roman" w:hAnsi="Times New Roman" w:cs="Times New Roman"/>
                <w:sz w:val="28"/>
                <w:szCs w:val="28"/>
                <w:lang w:val="uk-UA" w:eastAsia="ru-RU"/>
              </w:rPr>
              <w:t>Дробицького</w:t>
            </w:r>
            <w:proofErr w:type="spellEnd"/>
            <w:r w:rsidRPr="00DE27BF">
              <w:rPr>
                <w:rFonts w:ascii="Times New Roman" w:hAnsi="Times New Roman" w:cs="Times New Roman"/>
                <w:sz w:val="28"/>
                <w:szCs w:val="28"/>
                <w:lang w:val="uk-UA" w:eastAsia="ru-RU"/>
              </w:rPr>
              <w:t xml:space="preserve"> яру. Музейні експозиції постійно поповнюються фотографіями, листами, речами, спогадами людей, які пережили катастрофу, іншими архівними документами, відео- та аудіо матеріалами, змінюються експозиції, створюються нові. Фонд музею представлено архівними документами і матеріалами державних архівів та архіву СБУ, причому не лише Харкова, а ще Києва та інших міст. Кожен зал музею присвячено окремій темі.</w:t>
            </w:r>
          </w:p>
          <w:p w:rsidR="00DF797D" w:rsidRPr="00DE27BF" w:rsidRDefault="00DF797D">
            <w:pPr>
              <w:tabs>
                <w:tab w:val="left" w:pos="10200"/>
              </w:tabs>
              <w:ind w:left="306" w:right="168"/>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 xml:space="preserve"> </w:t>
            </w:r>
          </w:p>
          <w:p w:rsidR="00107F2C" w:rsidRPr="00DE27BF" w:rsidRDefault="00107F2C">
            <w:pPr>
              <w:tabs>
                <w:tab w:val="left" w:pos="10200"/>
              </w:tabs>
              <w:ind w:left="306" w:right="168"/>
              <w:jc w:val="both"/>
              <w:rPr>
                <w:rFonts w:ascii="Times New Roman" w:hAnsi="Times New Roman" w:cs="Times New Roman"/>
                <w:sz w:val="28"/>
                <w:szCs w:val="28"/>
                <w:lang w:val="uk-UA" w:eastAsia="ru-RU"/>
              </w:rPr>
            </w:pPr>
          </w:p>
          <w:p w:rsidR="00107F2C" w:rsidRPr="00DE27BF" w:rsidRDefault="00107F2C">
            <w:pPr>
              <w:tabs>
                <w:tab w:val="left" w:pos="10200"/>
              </w:tabs>
              <w:ind w:left="306" w:right="168"/>
              <w:jc w:val="both"/>
              <w:rPr>
                <w:rFonts w:ascii="Times New Roman" w:hAnsi="Times New Roman" w:cs="Times New Roman"/>
                <w:sz w:val="28"/>
                <w:szCs w:val="28"/>
                <w:lang w:val="uk-UA" w:eastAsia="ru-RU"/>
              </w:rPr>
            </w:pPr>
          </w:p>
          <w:p w:rsidR="00DF797D" w:rsidRPr="00DE27BF" w:rsidRDefault="00DF797D">
            <w:pPr>
              <w:tabs>
                <w:tab w:val="left" w:pos="10200"/>
              </w:tabs>
              <w:ind w:left="306" w:right="168"/>
              <w:jc w:val="both"/>
              <w:rPr>
                <w:rFonts w:ascii="Times New Roman" w:hAnsi="Times New Roman" w:cs="Times New Roman"/>
                <w:sz w:val="28"/>
                <w:szCs w:val="28"/>
                <w:lang w:val="uk-UA" w:eastAsia="ru-RU"/>
              </w:rPr>
            </w:pPr>
          </w:p>
        </w:tc>
        <w:tc>
          <w:tcPr>
            <w:tcW w:w="4508" w:type="dxa"/>
          </w:tcPr>
          <w:p w:rsidR="00DF797D" w:rsidRPr="00DE27BF" w:rsidRDefault="00DF797D">
            <w:pPr>
              <w:tabs>
                <w:tab w:val="left" w:pos="10200"/>
              </w:tabs>
              <w:jc w:val="center"/>
              <w:rPr>
                <w:rFonts w:ascii="Times New Roman" w:hAnsi="Times New Roman" w:cs="Times New Roman"/>
                <w:noProof/>
                <w:sz w:val="28"/>
                <w:szCs w:val="28"/>
                <w:lang w:val="uk-UA" w:eastAsia="ru-RU"/>
              </w:rPr>
            </w:pPr>
            <w:r w:rsidRPr="00DE27BF">
              <w:rPr>
                <w:rFonts w:ascii="Times New Roman" w:hAnsi="Times New Roman" w:cs="Times New Roman"/>
                <w:noProof/>
                <w:sz w:val="28"/>
                <w:szCs w:val="28"/>
                <w:lang w:eastAsia="ru-RU"/>
              </w:rPr>
              <w:drawing>
                <wp:inline distT="0" distB="0" distL="0" distR="0" wp14:anchorId="5977FC36" wp14:editId="6B1376A3">
                  <wp:extent cx="2533650" cy="1581150"/>
                  <wp:effectExtent l="0" t="0" r="0" b="0"/>
                  <wp:docPr id="74" name="Рисунок 74" descr="Музей Голокосту, Харк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Музей Голокосту, Харків"/>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3650" cy="1581150"/>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val="uk-UA" w:eastAsia="ru-RU"/>
              </w:rPr>
            </w:pPr>
          </w:p>
          <w:p w:rsidR="00107F2C" w:rsidRPr="00DE27BF" w:rsidRDefault="00107F2C">
            <w:pPr>
              <w:tabs>
                <w:tab w:val="left" w:pos="10200"/>
              </w:tabs>
              <w:jc w:val="center"/>
              <w:rPr>
                <w:rFonts w:ascii="Times New Roman" w:hAnsi="Times New Roman" w:cs="Times New Roman"/>
                <w:noProof/>
                <w:sz w:val="28"/>
                <w:szCs w:val="28"/>
                <w:lang w:val="uk-UA" w:eastAsia="ru-RU"/>
              </w:rPr>
            </w:pPr>
          </w:p>
          <w:p w:rsidR="00DF797D" w:rsidRPr="00DE27BF" w:rsidRDefault="00DF797D">
            <w:pPr>
              <w:tabs>
                <w:tab w:val="left" w:pos="10200"/>
              </w:tabs>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64BB2EF1" wp14:editId="7C04CAC2">
                  <wp:extent cx="2552700" cy="1704975"/>
                  <wp:effectExtent l="0" t="0" r="0" b="9525"/>
                  <wp:docPr id="73" name="Рисунок 73" descr="https://static.ukrinform.com/photos/2020_01/157988780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s://static.ukrinform.com/photos/2020_01/1579887802-38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2700" cy="1704975"/>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val="uk-UA" w:eastAsia="ru-RU"/>
              </w:rPr>
            </w:pPr>
          </w:p>
          <w:p w:rsidR="00107F2C" w:rsidRPr="00DE27BF" w:rsidRDefault="00107F2C">
            <w:pPr>
              <w:tabs>
                <w:tab w:val="left" w:pos="10200"/>
              </w:tabs>
              <w:jc w:val="center"/>
              <w:rPr>
                <w:rFonts w:ascii="Times New Roman" w:hAnsi="Times New Roman" w:cs="Times New Roman"/>
                <w:noProof/>
                <w:sz w:val="28"/>
                <w:szCs w:val="28"/>
                <w:lang w:val="uk-UA" w:eastAsia="ru-RU"/>
              </w:rPr>
            </w:pPr>
          </w:p>
          <w:p w:rsidR="00DF797D" w:rsidRPr="00DE27BF" w:rsidRDefault="00DF797D">
            <w:pPr>
              <w:tabs>
                <w:tab w:val="left" w:pos="10200"/>
              </w:tabs>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5EE3744D" wp14:editId="56F1A9AE">
                  <wp:extent cx="2381250" cy="1619250"/>
                  <wp:effectExtent l="0" t="0" r="0" b="0"/>
                  <wp:docPr id="72" name="Рисунок 72" descr="https://static.ukrinform.com/photos/2020_01/1579887799-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static.ukrinform.com/photos/2020_01/1579887799-2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81250" cy="1619250"/>
                          </a:xfrm>
                          <a:prstGeom prst="rect">
                            <a:avLst/>
                          </a:prstGeom>
                          <a:noFill/>
                          <a:ln>
                            <a:noFill/>
                          </a:ln>
                        </pic:spPr>
                      </pic:pic>
                    </a:graphicData>
                  </a:graphic>
                </wp:inline>
              </w:drawing>
            </w:r>
          </w:p>
        </w:tc>
      </w:tr>
      <w:tr w:rsidR="00DF797D" w:rsidRPr="00DE27BF" w:rsidTr="00D34896">
        <w:tc>
          <w:tcPr>
            <w:tcW w:w="15420" w:type="dxa"/>
            <w:gridSpan w:val="2"/>
            <w:hideMark/>
          </w:tcPr>
          <w:p w:rsidR="00DF797D" w:rsidRPr="00DE27BF" w:rsidRDefault="00DF797D">
            <w:pPr>
              <w:tabs>
                <w:tab w:val="left" w:pos="10200"/>
              </w:tabs>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val="uk-UA" w:eastAsia="ru-RU"/>
              </w:rPr>
              <w:lastRenderedPageBreak/>
              <w:t>МУЗЕЙ ТЕАТРАЛЬНИХ ЛЯЛЬОК</w:t>
            </w:r>
          </w:p>
          <w:p w:rsidR="00DF797D" w:rsidRPr="00DE27BF" w:rsidRDefault="00DF797D">
            <w:pPr>
              <w:tabs>
                <w:tab w:val="left" w:pos="10200"/>
              </w:tabs>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val="uk-UA" w:eastAsia="ru-RU"/>
              </w:rPr>
              <w:t>(площа Конституції, 24, м. Харків)</w:t>
            </w:r>
          </w:p>
          <w:p w:rsidR="00DF797D" w:rsidRPr="00DE27BF" w:rsidRDefault="00DF797D">
            <w:pPr>
              <w:tabs>
                <w:tab w:val="left" w:pos="10200"/>
              </w:tabs>
              <w:jc w:val="center"/>
              <w:rPr>
                <w:rFonts w:ascii="Times New Roman" w:hAnsi="Times New Roman" w:cs="Times New Roman"/>
                <w:b/>
                <w:noProof/>
                <w:sz w:val="28"/>
                <w:szCs w:val="28"/>
                <w:lang w:val="uk-UA" w:eastAsia="ru-RU"/>
              </w:rPr>
            </w:pPr>
            <w:r w:rsidRPr="00DE27BF">
              <w:rPr>
                <w:rFonts w:ascii="Arial" w:hAnsi="Arial" w:cs="Arial"/>
                <w:sz w:val="19"/>
                <w:szCs w:val="19"/>
                <w:shd w:val="clear" w:color="auto" w:fill="F9F9F9"/>
                <w:lang w:val="uk-UA" w:eastAsia="ru-RU"/>
              </w:rPr>
              <w:t xml:space="preserve"> </w:t>
            </w:r>
          </w:p>
        </w:tc>
      </w:tr>
      <w:tr w:rsidR="00DF797D" w:rsidRPr="00DE27BF" w:rsidTr="00D34896">
        <w:tc>
          <w:tcPr>
            <w:tcW w:w="10912" w:type="dxa"/>
          </w:tcPr>
          <w:p w:rsidR="00DF797D" w:rsidRPr="00DE27BF" w:rsidRDefault="00DF797D">
            <w:pPr>
              <w:tabs>
                <w:tab w:val="left" w:pos="10200"/>
              </w:tabs>
              <w:spacing w:line="276" w:lineRule="auto"/>
              <w:ind w:left="306" w:right="168"/>
              <w:jc w:val="both"/>
              <w:rPr>
                <w:rFonts w:ascii="Times New Roman" w:hAnsi="Times New Roman" w:cs="Times New Roman"/>
                <w:sz w:val="28"/>
                <w:szCs w:val="28"/>
                <w:shd w:val="clear" w:color="auto" w:fill="FFFFFF"/>
                <w:lang w:val="uk-UA" w:eastAsia="ru-RU"/>
              </w:rPr>
            </w:pPr>
            <w:r w:rsidRPr="00DE27BF">
              <w:rPr>
                <w:rFonts w:ascii="Times New Roman" w:hAnsi="Times New Roman" w:cs="Times New Roman"/>
                <w:sz w:val="28"/>
                <w:szCs w:val="28"/>
                <w:shd w:val="clear" w:color="auto" w:fill="FFFFFF"/>
                <w:lang w:val="uk-UA" w:eastAsia="ru-RU"/>
              </w:rPr>
              <w:t xml:space="preserve">Музей театральних ляльок – найстаріший серед музеїв України.  Якщо врахувати, що в усьому світі спеціалізованих музеїв театральних ляльок набереться не більше двох десятків, то переоцінити культурологічну та історичну значимість цього музею досить складно. Ідея створення музею театральних ляльок народилася в 1952 році, коли театр вперше отримав повноцінне стаціонарне приміщення на вул. </w:t>
            </w:r>
            <w:proofErr w:type="spellStart"/>
            <w:r w:rsidRPr="00DE27BF">
              <w:rPr>
                <w:rFonts w:ascii="Times New Roman" w:hAnsi="Times New Roman" w:cs="Times New Roman"/>
                <w:sz w:val="28"/>
                <w:szCs w:val="28"/>
                <w:shd w:val="clear" w:color="auto" w:fill="FFFFFF"/>
                <w:lang w:val="uk-UA" w:eastAsia="ru-RU"/>
              </w:rPr>
              <w:t>Красіна</w:t>
            </w:r>
            <w:proofErr w:type="spellEnd"/>
            <w:r w:rsidRPr="00DE27BF">
              <w:rPr>
                <w:rFonts w:ascii="Times New Roman" w:hAnsi="Times New Roman" w:cs="Times New Roman"/>
                <w:sz w:val="28"/>
                <w:szCs w:val="28"/>
                <w:shd w:val="clear" w:color="auto" w:fill="FFFFFF"/>
                <w:lang w:val="uk-UA" w:eastAsia="ru-RU"/>
              </w:rPr>
              <w:t xml:space="preserve">, 3. </w:t>
            </w:r>
            <w:r w:rsidRPr="00DE27BF">
              <w:rPr>
                <w:rFonts w:ascii="Times New Roman" w:hAnsi="Times New Roman" w:cs="Times New Roman"/>
                <w:sz w:val="28"/>
                <w:szCs w:val="28"/>
                <w:shd w:val="clear" w:color="auto" w:fill="FFFFFF"/>
                <w:lang w:eastAsia="ru-RU"/>
              </w:rPr>
              <w:t xml:space="preserve"> У 1968 </w:t>
            </w:r>
            <w:proofErr w:type="spellStart"/>
            <w:r w:rsidRPr="00DE27BF">
              <w:rPr>
                <w:rFonts w:ascii="Times New Roman" w:hAnsi="Times New Roman" w:cs="Times New Roman"/>
                <w:sz w:val="28"/>
                <w:szCs w:val="28"/>
                <w:shd w:val="clear" w:color="auto" w:fill="FFFFFF"/>
                <w:lang w:eastAsia="ru-RU"/>
              </w:rPr>
              <w:t>році</w:t>
            </w:r>
            <w:proofErr w:type="spellEnd"/>
            <w:r w:rsidRPr="00DE27BF">
              <w:rPr>
                <w:rFonts w:ascii="Times New Roman" w:hAnsi="Times New Roman" w:cs="Times New Roman"/>
                <w:sz w:val="28"/>
                <w:szCs w:val="28"/>
                <w:shd w:val="clear" w:color="auto" w:fill="FFFFFF"/>
                <w:lang w:eastAsia="ru-RU"/>
              </w:rPr>
              <w:t xml:space="preserve"> </w:t>
            </w:r>
            <w:proofErr w:type="spellStart"/>
            <w:r w:rsidRPr="00DE27BF">
              <w:rPr>
                <w:rFonts w:ascii="Times New Roman" w:hAnsi="Times New Roman" w:cs="Times New Roman"/>
                <w:sz w:val="28"/>
                <w:szCs w:val="28"/>
                <w:shd w:val="clear" w:color="auto" w:fill="FFFFFF"/>
                <w:lang w:eastAsia="ru-RU"/>
              </w:rPr>
              <w:t>Харківський</w:t>
            </w:r>
            <w:proofErr w:type="spellEnd"/>
            <w:r w:rsidRPr="00DE27BF">
              <w:rPr>
                <w:rFonts w:ascii="Times New Roman" w:hAnsi="Times New Roman" w:cs="Times New Roman"/>
                <w:sz w:val="28"/>
                <w:szCs w:val="28"/>
                <w:shd w:val="clear" w:color="auto" w:fill="FFFFFF"/>
                <w:lang w:eastAsia="ru-RU"/>
              </w:rPr>
              <w:t xml:space="preserve"> театр </w:t>
            </w:r>
            <w:proofErr w:type="spellStart"/>
            <w:r w:rsidRPr="00DE27BF">
              <w:rPr>
                <w:rFonts w:ascii="Times New Roman" w:hAnsi="Times New Roman" w:cs="Times New Roman"/>
                <w:sz w:val="28"/>
                <w:szCs w:val="28"/>
                <w:shd w:val="clear" w:color="auto" w:fill="FFFFFF"/>
                <w:lang w:eastAsia="ru-RU"/>
              </w:rPr>
              <w:t>ляльок</w:t>
            </w:r>
            <w:proofErr w:type="spellEnd"/>
            <w:r w:rsidRPr="00DE27BF">
              <w:rPr>
                <w:rFonts w:ascii="Times New Roman" w:hAnsi="Times New Roman" w:cs="Times New Roman"/>
                <w:sz w:val="28"/>
                <w:szCs w:val="28"/>
                <w:shd w:val="clear" w:color="auto" w:fill="FFFFFF"/>
                <w:lang w:eastAsia="ru-RU"/>
              </w:rPr>
              <w:t xml:space="preserve"> </w:t>
            </w:r>
            <w:proofErr w:type="spellStart"/>
            <w:r w:rsidRPr="00DE27BF">
              <w:rPr>
                <w:rFonts w:ascii="Times New Roman" w:hAnsi="Times New Roman" w:cs="Times New Roman"/>
                <w:sz w:val="28"/>
                <w:szCs w:val="28"/>
                <w:shd w:val="clear" w:color="auto" w:fill="FFFFFF"/>
                <w:lang w:eastAsia="ru-RU"/>
              </w:rPr>
              <w:t>отримав</w:t>
            </w:r>
            <w:proofErr w:type="spellEnd"/>
            <w:r w:rsidRPr="00DE27BF">
              <w:rPr>
                <w:rFonts w:ascii="Times New Roman" w:hAnsi="Times New Roman" w:cs="Times New Roman"/>
                <w:sz w:val="28"/>
                <w:szCs w:val="28"/>
                <w:shd w:val="clear" w:color="auto" w:fill="FFFFFF"/>
                <w:lang w:eastAsia="ru-RU"/>
              </w:rPr>
              <w:t xml:space="preserve"> </w:t>
            </w:r>
            <w:proofErr w:type="spellStart"/>
            <w:r w:rsidRPr="00DE27BF">
              <w:rPr>
                <w:rFonts w:ascii="Times New Roman" w:hAnsi="Times New Roman" w:cs="Times New Roman"/>
                <w:sz w:val="28"/>
                <w:szCs w:val="28"/>
                <w:shd w:val="clear" w:color="auto" w:fill="FFFFFF"/>
                <w:lang w:eastAsia="ru-RU"/>
              </w:rPr>
              <w:t>нове</w:t>
            </w:r>
            <w:proofErr w:type="spellEnd"/>
            <w:r w:rsidRPr="00DE27BF">
              <w:rPr>
                <w:rFonts w:ascii="Times New Roman" w:hAnsi="Times New Roman" w:cs="Times New Roman"/>
                <w:sz w:val="28"/>
                <w:szCs w:val="28"/>
                <w:shd w:val="clear" w:color="auto" w:fill="FFFFFF"/>
                <w:lang w:eastAsia="ru-RU"/>
              </w:rPr>
              <w:t xml:space="preserve"> </w:t>
            </w:r>
            <w:proofErr w:type="spellStart"/>
            <w:r w:rsidRPr="00DE27BF">
              <w:rPr>
                <w:rFonts w:ascii="Times New Roman" w:hAnsi="Times New Roman" w:cs="Times New Roman"/>
                <w:sz w:val="28"/>
                <w:szCs w:val="28"/>
                <w:shd w:val="clear" w:color="auto" w:fill="FFFFFF"/>
                <w:lang w:eastAsia="ru-RU"/>
              </w:rPr>
              <w:t>приміщення</w:t>
            </w:r>
            <w:proofErr w:type="spellEnd"/>
            <w:r w:rsidRPr="00DE27BF">
              <w:rPr>
                <w:rFonts w:ascii="Times New Roman" w:hAnsi="Times New Roman" w:cs="Times New Roman"/>
                <w:sz w:val="28"/>
                <w:szCs w:val="28"/>
                <w:shd w:val="clear" w:color="auto" w:fill="FFFFFF"/>
                <w:lang w:eastAsia="ru-RU"/>
              </w:rPr>
              <w:t xml:space="preserve">, в </w:t>
            </w:r>
            <w:proofErr w:type="spellStart"/>
            <w:r w:rsidRPr="00DE27BF">
              <w:rPr>
                <w:rFonts w:ascii="Times New Roman" w:hAnsi="Times New Roman" w:cs="Times New Roman"/>
                <w:sz w:val="28"/>
                <w:szCs w:val="28"/>
                <w:shd w:val="clear" w:color="auto" w:fill="FFFFFF"/>
                <w:lang w:eastAsia="ru-RU"/>
              </w:rPr>
              <w:t>якому</w:t>
            </w:r>
            <w:proofErr w:type="spellEnd"/>
            <w:r w:rsidRPr="00DE27BF">
              <w:rPr>
                <w:rFonts w:ascii="Times New Roman" w:hAnsi="Times New Roman" w:cs="Times New Roman"/>
                <w:sz w:val="28"/>
                <w:szCs w:val="28"/>
                <w:shd w:val="clear" w:color="auto" w:fill="FFFFFF"/>
                <w:lang w:eastAsia="ru-RU"/>
              </w:rPr>
              <w:t xml:space="preserve"> </w:t>
            </w:r>
            <w:r w:rsidRPr="00DE27BF">
              <w:rPr>
                <w:rFonts w:ascii="Times New Roman" w:hAnsi="Times New Roman" w:cs="Times New Roman"/>
                <w:sz w:val="28"/>
                <w:szCs w:val="28"/>
                <w:shd w:val="clear" w:color="auto" w:fill="FFFFFF"/>
                <w:lang w:val="uk-UA" w:eastAsia="ru-RU"/>
              </w:rPr>
              <w:t xml:space="preserve">проходять вистави і </w:t>
            </w:r>
            <w:proofErr w:type="gramStart"/>
            <w:r w:rsidRPr="00DE27BF">
              <w:rPr>
                <w:rFonts w:ascii="Times New Roman" w:hAnsi="Times New Roman" w:cs="Times New Roman"/>
                <w:sz w:val="28"/>
                <w:szCs w:val="28"/>
                <w:shd w:val="clear" w:color="auto" w:fill="FFFFFF"/>
                <w:lang w:val="uk-UA" w:eastAsia="ru-RU"/>
              </w:rPr>
              <w:t xml:space="preserve">до </w:t>
            </w:r>
            <w:r w:rsidRPr="00DE27BF">
              <w:rPr>
                <w:rFonts w:ascii="Times New Roman" w:hAnsi="Times New Roman" w:cs="Times New Roman"/>
                <w:sz w:val="28"/>
                <w:szCs w:val="28"/>
                <w:shd w:val="clear" w:color="auto" w:fill="FFFFFF"/>
                <w:lang w:eastAsia="ru-RU"/>
              </w:rPr>
              <w:t xml:space="preserve"> </w:t>
            </w:r>
            <w:proofErr w:type="spellStart"/>
            <w:r w:rsidRPr="00DE27BF">
              <w:rPr>
                <w:rFonts w:ascii="Times New Roman" w:hAnsi="Times New Roman" w:cs="Times New Roman"/>
                <w:sz w:val="28"/>
                <w:szCs w:val="28"/>
                <w:shd w:val="clear" w:color="auto" w:fill="FFFFFF"/>
                <w:lang w:eastAsia="ru-RU"/>
              </w:rPr>
              <w:t>сьогодні</w:t>
            </w:r>
            <w:proofErr w:type="spellEnd"/>
            <w:proofErr w:type="gramEnd"/>
            <w:r w:rsidRPr="00DE27BF">
              <w:rPr>
                <w:rFonts w:ascii="Times New Roman" w:hAnsi="Times New Roman" w:cs="Times New Roman"/>
                <w:sz w:val="28"/>
                <w:szCs w:val="28"/>
                <w:shd w:val="clear" w:color="auto" w:fill="FFFFFF"/>
                <w:lang w:eastAsia="ru-RU"/>
              </w:rPr>
              <w:t xml:space="preserve">. </w:t>
            </w:r>
            <w:proofErr w:type="spellStart"/>
            <w:r w:rsidRPr="00DE27BF">
              <w:rPr>
                <w:rFonts w:ascii="Times New Roman" w:hAnsi="Times New Roman" w:cs="Times New Roman"/>
                <w:sz w:val="28"/>
                <w:szCs w:val="28"/>
                <w:shd w:val="clear" w:color="auto" w:fill="FFFFFF"/>
                <w:lang w:eastAsia="ru-RU"/>
              </w:rPr>
              <w:t>Це</w:t>
            </w:r>
            <w:proofErr w:type="spellEnd"/>
            <w:r w:rsidRPr="00DE27BF">
              <w:rPr>
                <w:rFonts w:ascii="Times New Roman" w:hAnsi="Times New Roman" w:cs="Times New Roman"/>
                <w:sz w:val="28"/>
                <w:szCs w:val="28"/>
                <w:shd w:val="clear" w:color="auto" w:fill="FFFFFF"/>
                <w:lang w:eastAsia="ru-RU"/>
              </w:rPr>
              <w:t xml:space="preserve"> </w:t>
            </w:r>
            <w:proofErr w:type="spellStart"/>
            <w:r w:rsidRPr="00DE27BF">
              <w:rPr>
                <w:rFonts w:ascii="Times New Roman" w:hAnsi="Times New Roman" w:cs="Times New Roman"/>
                <w:sz w:val="28"/>
                <w:szCs w:val="28"/>
                <w:shd w:val="clear" w:color="auto" w:fill="FFFFFF"/>
                <w:lang w:eastAsia="ru-RU"/>
              </w:rPr>
              <w:t>приміщення</w:t>
            </w:r>
            <w:proofErr w:type="spellEnd"/>
            <w:r w:rsidRPr="00DE27BF">
              <w:rPr>
                <w:rFonts w:ascii="Times New Roman" w:hAnsi="Times New Roman" w:cs="Times New Roman"/>
                <w:sz w:val="28"/>
                <w:szCs w:val="28"/>
                <w:shd w:val="clear" w:color="auto" w:fill="FFFFFF"/>
                <w:lang w:eastAsia="ru-RU"/>
              </w:rPr>
              <w:t xml:space="preserve"> </w:t>
            </w:r>
            <w:proofErr w:type="spellStart"/>
            <w:r w:rsidRPr="00DE27BF">
              <w:rPr>
                <w:rFonts w:ascii="Times New Roman" w:hAnsi="Times New Roman" w:cs="Times New Roman"/>
                <w:sz w:val="28"/>
                <w:szCs w:val="28"/>
                <w:shd w:val="clear" w:color="auto" w:fill="FFFFFF"/>
                <w:lang w:eastAsia="ru-RU"/>
              </w:rPr>
              <w:t>колишнього</w:t>
            </w:r>
            <w:proofErr w:type="spellEnd"/>
            <w:r w:rsidRPr="00DE27BF">
              <w:rPr>
                <w:rFonts w:ascii="Times New Roman" w:hAnsi="Times New Roman" w:cs="Times New Roman"/>
                <w:sz w:val="28"/>
                <w:szCs w:val="28"/>
                <w:shd w:val="clear" w:color="auto" w:fill="FFFFFF"/>
                <w:lang w:eastAsia="ru-RU"/>
              </w:rPr>
              <w:t xml:space="preserve"> банку</w:t>
            </w:r>
            <w:r w:rsidRPr="00DE27BF">
              <w:rPr>
                <w:rFonts w:ascii="Times New Roman" w:hAnsi="Times New Roman" w:cs="Times New Roman"/>
                <w:sz w:val="28"/>
                <w:szCs w:val="28"/>
                <w:shd w:val="clear" w:color="auto" w:fill="FFFFFF"/>
                <w:lang w:val="uk-UA" w:eastAsia="ru-RU"/>
              </w:rPr>
              <w:t xml:space="preserve">, яке </w:t>
            </w:r>
            <w:proofErr w:type="gramStart"/>
            <w:r w:rsidRPr="00DE27BF">
              <w:rPr>
                <w:rFonts w:ascii="Times New Roman" w:hAnsi="Times New Roman" w:cs="Times New Roman"/>
                <w:sz w:val="28"/>
                <w:szCs w:val="28"/>
                <w:shd w:val="clear" w:color="auto" w:fill="FFFFFF"/>
                <w:lang w:val="uk-UA" w:eastAsia="ru-RU"/>
              </w:rPr>
              <w:t xml:space="preserve">було </w:t>
            </w:r>
            <w:r w:rsidRPr="00DE27BF">
              <w:rPr>
                <w:rFonts w:ascii="Times New Roman" w:hAnsi="Times New Roman" w:cs="Times New Roman"/>
                <w:sz w:val="28"/>
                <w:szCs w:val="28"/>
                <w:shd w:val="clear" w:color="auto" w:fill="FFFFFF"/>
                <w:lang w:eastAsia="ru-RU"/>
              </w:rPr>
              <w:t xml:space="preserve"> </w:t>
            </w:r>
            <w:proofErr w:type="spellStart"/>
            <w:r w:rsidRPr="00DE27BF">
              <w:rPr>
                <w:rFonts w:ascii="Times New Roman" w:hAnsi="Times New Roman" w:cs="Times New Roman"/>
                <w:sz w:val="28"/>
                <w:szCs w:val="28"/>
                <w:shd w:val="clear" w:color="auto" w:fill="FFFFFF"/>
                <w:lang w:eastAsia="ru-RU"/>
              </w:rPr>
              <w:t>побудован</w:t>
            </w:r>
            <w:proofErr w:type="spellEnd"/>
            <w:r w:rsidRPr="00DE27BF">
              <w:rPr>
                <w:rFonts w:ascii="Times New Roman" w:hAnsi="Times New Roman" w:cs="Times New Roman"/>
                <w:sz w:val="28"/>
                <w:szCs w:val="28"/>
                <w:shd w:val="clear" w:color="auto" w:fill="FFFFFF"/>
                <w:lang w:val="uk-UA" w:eastAsia="ru-RU"/>
              </w:rPr>
              <w:t>е</w:t>
            </w:r>
            <w:proofErr w:type="gramEnd"/>
            <w:r w:rsidRPr="00DE27BF">
              <w:rPr>
                <w:rFonts w:ascii="Times New Roman" w:hAnsi="Times New Roman" w:cs="Times New Roman"/>
                <w:sz w:val="28"/>
                <w:szCs w:val="28"/>
                <w:shd w:val="clear" w:color="auto" w:fill="FFFFFF"/>
                <w:lang w:eastAsia="ru-RU"/>
              </w:rPr>
              <w:t xml:space="preserve"> в 1907 </w:t>
            </w:r>
            <w:proofErr w:type="spellStart"/>
            <w:r w:rsidRPr="00DE27BF">
              <w:rPr>
                <w:rFonts w:ascii="Times New Roman" w:hAnsi="Times New Roman" w:cs="Times New Roman"/>
                <w:sz w:val="28"/>
                <w:szCs w:val="28"/>
                <w:shd w:val="clear" w:color="auto" w:fill="FFFFFF"/>
                <w:lang w:eastAsia="ru-RU"/>
              </w:rPr>
              <w:t>році</w:t>
            </w:r>
            <w:proofErr w:type="spellEnd"/>
            <w:r w:rsidRPr="00DE27BF">
              <w:rPr>
                <w:rFonts w:ascii="Times New Roman" w:hAnsi="Times New Roman" w:cs="Times New Roman"/>
                <w:sz w:val="28"/>
                <w:szCs w:val="28"/>
                <w:shd w:val="clear" w:color="auto" w:fill="FFFFFF"/>
                <w:lang w:eastAsia="ru-RU"/>
              </w:rPr>
              <w:t xml:space="preserve"> за проектом </w:t>
            </w:r>
            <w:proofErr w:type="spellStart"/>
            <w:r w:rsidRPr="00DE27BF">
              <w:rPr>
                <w:rFonts w:ascii="Times New Roman" w:hAnsi="Times New Roman" w:cs="Times New Roman"/>
                <w:sz w:val="28"/>
                <w:szCs w:val="28"/>
                <w:shd w:val="clear" w:color="auto" w:fill="FFFFFF"/>
                <w:lang w:eastAsia="ru-RU"/>
              </w:rPr>
              <w:t>академіка</w:t>
            </w:r>
            <w:proofErr w:type="spellEnd"/>
            <w:r w:rsidRPr="00DE27BF">
              <w:rPr>
                <w:rFonts w:ascii="Times New Roman" w:hAnsi="Times New Roman" w:cs="Times New Roman"/>
                <w:sz w:val="28"/>
                <w:szCs w:val="28"/>
                <w:shd w:val="clear" w:color="auto" w:fill="FFFFFF"/>
                <w:lang w:eastAsia="ru-RU"/>
              </w:rPr>
              <w:t xml:space="preserve"> А. Бекетова і </w:t>
            </w:r>
            <w:proofErr w:type="spellStart"/>
            <w:r w:rsidRPr="00DE27BF">
              <w:rPr>
                <w:rFonts w:ascii="Times New Roman" w:hAnsi="Times New Roman" w:cs="Times New Roman"/>
                <w:sz w:val="28"/>
                <w:szCs w:val="28"/>
                <w:shd w:val="clear" w:color="auto" w:fill="FFFFFF"/>
                <w:lang w:eastAsia="ru-RU"/>
              </w:rPr>
              <w:t>реконструйован</w:t>
            </w:r>
            <w:proofErr w:type="spellEnd"/>
            <w:r w:rsidRPr="00DE27BF">
              <w:rPr>
                <w:rFonts w:ascii="Times New Roman" w:hAnsi="Times New Roman" w:cs="Times New Roman"/>
                <w:sz w:val="28"/>
                <w:szCs w:val="28"/>
                <w:shd w:val="clear" w:color="auto" w:fill="FFFFFF"/>
                <w:lang w:val="uk-UA" w:eastAsia="ru-RU"/>
              </w:rPr>
              <w:t>е</w:t>
            </w:r>
            <w:r w:rsidRPr="00DE27BF">
              <w:rPr>
                <w:rFonts w:ascii="Times New Roman" w:hAnsi="Times New Roman" w:cs="Times New Roman"/>
                <w:sz w:val="28"/>
                <w:szCs w:val="28"/>
                <w:shd w:val="clear" w:color="auto" w:fill="FFFFFF"/>
                <w:lang w:eastAsia="ru-RU"/>
              </w:rPr>
              <w:t xml:space="preserve"> Б. Клейном і </w:t>
            </w:r>
            <w:r w:rsidR="00E8497B" w:rsidRPr="00DE27BF">
              <w:rPr>
                <w:rFonts w:ascii="Times New Roman" w:hAnsi="Times New Roman" w:cs="Times New Roman"/>
                <w:sz w:val="28"/>
                <w:szCs w:val="28"/>
                <w:shd w:val="clear" w:color="auto" w:fill="FFFFFF"/>
                <w:lang w:val="uk-UA" w:eastAsia="ru-RU"/>
              </w:rPr>
              <w:t xml:space="preserve">                                       О</w:t>
            </w:r>
            <w:r w:rsidRPr="00DE27BF">
              <w:rPr>
                <w:rFonts w:ascii="Times New Roman" w:hAnsi="Times New Roman" w:cs="Times New Roman"/>
                <w:sz w:val="28"/>
                <w:szCs w:val="28"/>
                <w:shd w:val="clear" w:color="auto" w:fill="FFFFFF"/>
                <w:lang w:eastAsia="ru-RU"/>
              </w:rPr>
              <w:t xml:space="preserve">. </w:t>
            </w:r>
            <w:proofErr w:type="spellStart"/>
            <w:r w:rsidRPr="00DE27BF">
              <w:rPr>
                <w:rFonts w:ascii="Times New Roman" w:hAnsi="Times New Roman" w:cs="Times New Roman"/>
                <w:sz w:val="28"/>
                <w:szCs w:val="28"/>
                <w:shd w:val="clear" w:color="auto" w:fill="FFFFFF"/>
                <w:lang w:eastAsia="ru-RU"/>
              </w:rPr>
              <w:t>Любомілово</w:t>
            </w:r>
            <w:proofErr w:type="spellEnd"/>
            <w:r w:rsidR="00E8497B" w:rsidRPr="00DE27BF">
              <w:rPr>
                <w:rFonts w:ascii="Times New Roman" w:hAnsi="Times New Roman" w:cs="Times New Roman"/>
                <w:sz w:val="28"/>
                <w:szCs w:val="28"/>
                <w:shd w:val="clear" w:color="auto" w:fill="FFFFFF"/>
                <w:lang w:val="uk-UA" w:eastAsia="ru-RU"/>
              </w:rPr>
              <w:t>ю</w:t>
            </w:r>
            <w:r w:rsidRPr="00DE27BF">
              <w:rPr>
                <w:rFonts w:ascii="Times New Roman" w:hAnsi="Times New Roman" w:cs="Times New Roman"/>
                <w:sz w:val="28"/>
                <w:szCs w:val="28"/>
                <w:shd w:val="clear" w:color="auto" w:fill="FFFFFF"/>
                <w:lang w:eastAsia="ru-RU"/>
              </w:rPr>
              <w:t xml:space="preserve"> </w:t>
            </w:r>
            <w:proofErr w:type="spellStart"/>
            <w:r w:rsidRPr="00DE27BF">
              <w:rPr>
                <w:rFonts w:ascii="Times New Roman" w:hAnsi="Times New Roman" w:cs="Times New Roman"/>
                <w:sz w:val="28"/>
                <w:szCs w:val="28"/>
                <w:shd w:val="clear" w:color="auto" w:fill="FFFFFF"/>
                <w:lang w:eastAsia="ru-RU"/>
              </w:rPr>
              <w:t>спеціально</w:t>
            </w:r>
            <w:proofErr w:type="spellEnd"/>
            <w:r w:rsidRPr="00DE27BF">
              <w:rPr>
                <w:rFonts w:ascii="Times New Roman" w:hAnsi="Times New Roman" w:cs="Times New Roman"/>
                <w:sz w:val="28"/>
                <w:szCs w:val="28"/>
                <w:shd w:val="clear" w:color="auto" w:fill="FFFFFF"/>
                <w:lang w:eastAsia="ru-RU"/>
              </w:rPr>
              <w:t xml:space="preserve"> для театру </w:t>
            </w:r>
            <w:proofErr w:type="spellStart"/>
            <w:r w:rsidRPr="00DE27BF">
              <w:rPr>
                <w:rFonts w:ascii="Times New Roman" w:hAnsi="Times New Roman" w:cs="Times New Roman"/>
                <w:sz w:val="28"/>
                <w:szCs w:val="28"/>
                <w:shd w:val="clear" w:color="auto" w:fill="FFFFFF"/>
                <w:lang w:eastAsia="ru-RU"/>
              </w:rPr>
              <w:t>ляльок</w:t>
            </w:r>
            <w:proofErr w:type="spellEnd"/>
            <w:r w:rsidRPr="00DE27BF">
              <w:rPr>
                <w:rFonts w:ascii="Times New Roman" w:hAnsi="Times New Roman" w:cs="Times New Roman"/>
                <w:sz w:val="28"/>
                <w:szCs w:val="28"/>
                <w:shd w:val="clear" w:color="auto" w:fill="FFFFFF"/>
                <w:lang w:eastAsia="ru-RU"/>
              </w:rPr>
              <w:t xml:space="preserve">. У </w:t>
            </w:r>
            <w:proofErr w:type="spellStart"/>
            <w:r w:rsidRPr="00DE27BF">
              <w:rPr>
                <w:rFonts w:ascii="Times New Roman" w:hAnsi="Times New Roman" w:cs="Times New Roman"/>
                <w:sz w:val="28"/>
                <w:szCs w:val="28"/>
                <w:shd w:val="clear" w:color="auto" w:fill="FFFFFF"/>
                <w:lang w:eastAsia="ru-RU"/>
              </w:rPr>
              <w:t>цій</w:t>
            </w:r>
            <w:proofErr w:type="spellEnd"/>
            <w:r w:rsidRPr="00DE27BF">
              <w:rPr>
                <w:rFonts w:ascii="Times New Roman" w:hAnsi="Times New Roman" w:cs="Times New Roman"/>
                <w:sz w:val="28"/>
                <w:szCs w:val="28"/>
                <w:shd w:val="clear" w:color="auto" w:fill="FFFFFF"/>
                <w:lang w:eastAsia="ru-RU"/>
              </w:rPr>
              <w:t xml:space="preserve"> </w:t>
            </w:r>
            <w:proofErr w:type="spellStart"/>
            <w:r w:rsidRPr="00DE27BF">
              <w:rPr>
                <w:rFonts w:ascii="Times New Roman" w:hAnsi="Times New Roman" w:cs="Times New Roman"/>
                <w:sz w:val="28"/>
                <w:szCs w:val="28"/>
                <w:shd w:val="clear" w:color="auto" w:fill="FFFFFF"/>
                <w:lang w:eastAsia="ru-RU"/>
              </w:rPr>
              <w:t>будівлі</w:t>
            </w:r>
            <w:proofErr w:type="spellEnd"/>
            <w:r w:rsidRPr="00DE27BF">
              <w:rPr>
                <w:rFonts w:ascii="Times New Roman" w:hAnsi="Times New Roman" w:cs="Times New Roman"/>
                <w:sz w:val="28"/>
                <w:szCs w:val="28"/>
                <w:shd w:val="clear" w:color="auto" w:fill="FFFFFF"/>
                <w:lang w:eastAsia="ru-RU"/>
              </w:rPr>
              <w:t xml:space="preserve"> музею </w:t>
            </w:r>
            <w:proofErr w:type="spellStart"/>
            <w:r w:rsidRPr="00DE27BF">
              <w:rPr>
                <w:rFonts w:ascii="Times New Roman" w:hAnsi="Times New Roman" w:cs="Times New Roman"/>
                <w:sz w:val="28"/>
                <w:szCs w:val="28"/>
                <w:shd w:val="clear" w:color="auto" w:fill="FFFFFF"/>
                <w:lang w:eastAsia="ru-RU"/>
              </w:rPr>
              <w:t>відразу</w:t>
            </w:r>
            <w:proofErr w:type="spellEnd"/>
            <w:r w:rsidRPr="00DE27BF">
              <w:rPr>
                <w:rFonts w:ascii="Times New Roman" w:hAnsi="Times New Roman" w:cs="Times New Roman"/>
                <w:sz w:val="28"/>
                <w:szCs w:val="28"/>
                <w:shd w:val="clear" w:color="auto" w:fill="FFFFFF"/>
                <w:lang w:eastAsia="ru-RU"/>
              </w:rPr>
              <w:t xml:space="preserve"> </w:t>
            </w:r>
            <w:proofErr w:type="spellStart"/>
            <w:r w:rsidRPr="00DE27BF">
              <w:rPr>
                <w:rFonts w:ascii="Times New Roman" w:hAnsi="Times New Roman" w:cs="Times New Roman"/>
                <w:sz w:val="28"/>
                <w:szCs w:val="28"/>
                <w:shd w:val="clear" w:color="auto" w:fill="FFFFFF"/>
                <w:lang w:eastAsia="ru-RU"/>
              </w:rPr>
              <w:t>бу</w:t>
            </w:r>
            <w:r w:rsidRPr="00DE27BF">
              <w:rPr>
                <w:rFonts w:ascii="Times New Roman" w:hAnsi="Times New Roman" w:cs="Times New Roman"/>
                <w:sz w:val="28"/>
                <w:szCs w:val="28"/>
                <w:shd w:val="clear" w:color="auto" w:fill="FFFFFF"/>
                <w:lang w:val="uk-UA" w:eastAsia="ru-RU"/>
              </w:rPr>
              <w:t>ло</w:t>
            </w:r>
            <w:proofErr w:type="spellEnd"/>
            <w:r w:rsidRPr="00DE27BF">
              <w:rPr>
                <w:rFonts w:ascii="Times New Roman" w:hAnsi="Times New Roman" w:cs="Times New Roman"/>
                <w:sz w:val="28"/>
                <w:szCs w:val="28"/>
                <w:shd w:val="clear" w:color="auto" w:fill="FFFFFF"/>
                <w:lang w:eastAsia="ru-RU"/>
              </w:rPr>
              <w:t xml:space="preserve"> в</w:t>
            </w:r>
            <w:proofErr w:type="spellStart"/>
            <w:r w:rsidRPr="00DE27BF">
              <w:rPr>
                <w:rFonts w:ascii="Times New Roman" w:hAnsi="Times New Roman" w:cs="Times New Roman"/>
                <w:sz w:val="28"/>
                <w:szCs w:val="28"/>
                <w:shd w:val="clear" w:color="auto" w:fill="FFFFFF"/>
                <w:lang w:val="uk-UA" w:eastAsia="ru-RU"/>
              </w:rPr>
              <w:t>иділено</w:t>
            </w:r>
            <w:proofErr w:type="spellEnd"/>
            <w:r w:rsidRPr="00DE27BF">
              <w:rPr>
                <w:rFonts w:ascii="Times New Roman" w:hAnsi="Times New Roman" w:cs="Times New Roman"/>
                <w:sz w:val="28"/>
                <w:szCs w:val="28"/>
                <w:shd w:val="clear" w:color="auto" w:fill="FFFFFF"/>
                <w:lang w:eastAsia="ru-RU"/>
              </w:rPr>
              <w:t xml:space="preserve"> весь </w:t>
            </w:r>
            <w:proofErr w:type="spellStart"/>
            <w:r w:rsidRPr="00DE27BF">
              <w:rPr>
                <w:rFonts w:ascii="Times New Roman" w:hAnsi="Times New Roman" w:cs="Times New Roman"/>
                <w:sz w:val="28"/>
                <w:szCs w:val="28"/>
                <w:shd w:val="clear" w:color="auto" w:fill="FFFFFF"/>
                <w:lang w:eastAsia="ru-RU"/>
              </w:rPr>
              <w:t>третій</w:t>
            </w:r>
            <w:proofErr w:type="spellEnd"/>
            <w:r w:rsidRPr="00DE27BF">
              <w:rPr>
                <w:rFonts w:ascii="Times New Roman" w:hAnsi="Times New Roman" w:cs="Times New Roman"/>
                <w:sz w:val="28"/>
                <w:szCs w:val="28"/>
                <w:shd w:val="clear" w:color="auto" w:fill="FFFFFF"/>
                <w:lang w:eastAsia="ru-RU"/>
              </w:rPr>
              <w:t xml:space="preserve"> поверх: три великих </w:t>
            </w:r>
            <w:proofErr w:type="spellStart"/>
            <w:r w:rsidRPr="00DE27BF">
              <w:rPr>
                <w:rFonts w:ascii="Times New Roman" w:hAnsi="Times New Roman" w:cs="Times New Roman"/>
                <w:sz w:val="28"/>
                <w:szCs w:val="28"/>
                <w:shd w:val="clear" w:color="auto" w:fill="FFFFFF"/>
                <w:lang w:eastAsia="ru-RU"/>
              </w:rPr>
              <w:t>експозиційні</w:t>
            </w:r>
            <w:proofErr w:type="spellEnd"/>
            <w:r w:rsidRPr="00DE27BF">
              <w:rPr>
                <w:rFonts w:ascii="Times New Roman" w:hAnsi="Times New Roman" w:cs="Times New Roman"/>
                <w:sz w:val="28"/>
                <w:szCs w:val="28"/>
                <w:shd w:val="clear" w:color="auto" w:fill="FFFFFF"/>
                <w:lang w:eastAsia="ru-RU"/>
              </w:rPr>
              <w:t xml:space="preserve"> </w:t>
            </w:r>
            <w:proofErr w:type="spellStart"/>
            <w:r w:rsidRPr="00DE27BF">
              <w:rPr>
                <w:rFonts w:ascii="Times New Roman" w:hAnsi="Times New Roman" w:cs="Times New Roman"/>
                <w:sz w:val="28"/>
                <w:szCs w:val="28"/>
                <w:shd w:val="clear" w:color="auto" w:fill="FFFFFF"/>
                <w:lang w:eastAsia="ru-RU"/>
              </w:rPr>
              <w:t>зали</w:t>
            </w:r>
            <w:proofErr w:type="spellEnd"/>
            <w:r w:rsidRPr="00DE27BF">
              <w:rPr>
                <w:rFonts w:ascii="Times New Roman" w:hAnsi="Times New Roman" w:cs="Times New Roman"/>
                <w:sz w:val="28"/>
                <w:szCs w:val="28"/>
                <w:shd w:val="clear" w:color="auto" w:fill="FFFFFF"/>
                <w:lang w:eastAsia="ru-RU"/>
              </w:rPr>
              <w:t>.</w:t>
            </w:r>
            <w:r w:rsidRPr="00DE27BF">
              <w:rPr>
                <w:rFonts w:ascii="Times New Roman" w:hAnsi="Times New Roman" w:cs="Times New Roman"/>
                <w:sz w:val="28"/>
                <w:szCs w:val="28"/>
                <w:shd w:val="clear" w:color="auto" w:fill="FFFFFF"/>
                <w:lang w:val="uk-UA" w:eastAsia="ru-RU"/>
              </w:rPr>
              <w:t xml:space="preserve"> Харківський </w:t>
            </w:r>
            <w:r w:rsidRPr="00DE27BF">
              <w:rPr>
                <w:rFonts w:ascii="Times New Roman" w:hAnsi="Times New Roman" w:cs="Times New Roman"/>
                <w:sz w:val="28"/>
                <w:szCs w:val="28"/>
                <w:shd w:val="clear" w:color="auto" w:fill="FFFFFF"/>
                <w:lang w:eastAsia="ru-RU"/>
              </w:rPr>
              <w:t>м</w:t>
            </w:r>
            <w:proofErr w:type="spellStart"/>
            <w:r w:rsidRPr="00DE27BF">
              <w:rPr>
                <w:rFonts w:ascii="Times New Roman" w:hAnsi="Times New Roman" w:cs="Times New Roman"/>
                <w:sz w:val="28"/>
                <w:szCs w:val="28"/>
                <w:shd w:val="clear" w:color="auto" w:fill="FFFFFF"/>
                <w:lang w:val="uk-UA" w:eastAsia="ru-RU"/>
              </w:rPr>
              <w:t>узей</w:t>
            </w:r>
            <w:proofErr w:type="spellEnd"/>
            <w:r w:rsidRPr="00DE27BF">
              <w:rPr>
                <w:rFonts w:ascii="Times New Roman" w:hAnsi="Times New Roman" w:cs="Times New Roman"/>
                <w:sz w:val="28"/>
                <w:szCs w:val="28"/>
                <w:shd w:val="clear" w:color="auto" w:fill="FFFFFF"/>
                <w:lang w:val="uk-UA" w:eastAsia="ru-RU"/>
              </w:rPr>
              <w:t xml:space="preserve"> театральних ляльок почав свою роботу 23 серпня 1968 року в новій будівлі. Всього за кілька років третій поверх будівлі перетворився на </w:t>
            </w:r>
            <w:proofErr w:type="spellStart"/>
            <w:r w:rsidRPr="00DE27BF">
              <w:rPr>
                <w:rFonts w:ascii="Times New Roman" w:hAnsi="Times New Roman" w:cs="Times New Roman"/>
                <w:sz w:val="28"/>
                <w:szCs w:val="28"/>
                <w:shd w:val="clear" w:color="auto" w:fill="FFFFFF"/>
                <w:lang w:val="uk-UA" w:eastAsia="ru-RU"/>
              </w:rPr>
              <w:t>багат</w:t>
            </w:r>
            <w:r w:rsidRPr="00DE27BF">
              <w:rPr>
                <w:rFonts w:ascii="Times New Roman" w:hAnsi="Times New Roman" w:cs="Times New Roman"/>
                <w:sz w:val="28"/>
                <w:szCs w:val="28"/>
                <w:shd w:val="clear" w:color="auto" w:fill="FFFFFF"/>
                <w:lang w:eastAsia="ru-RU"/>
              </w:rPr>
              <w:t>ий</w:t>
            </w:r>
            <w:proofErr w:type="spellEnd"/>
            <w:r w:rsidRPr="00DE27BF">
              <w:rPr>
                <w:rFonts w:ascii="Times New Roman" w:hAnsi="Times New Roman" w:cs="Times New Roman"/>
                <w:sz w:val="28"/>
                <w:szCs w:val="28"/>
                <w:shd w:val="clear" w:color="auto" w:fill="FFFFFF"/>
                <w:lang w:eastAsia="ru-RU"/>
              </w:rPr>
              <w:t xml:space="preserve"> </w:t>
            </w:r>
            <w:r w:rsidRPr="00DE27BF">
              <w:rPr>
                <w:rFonts w:ascii="Times New Roman" w:hAnsi="Times New Roman" w:cs="Times New Roman"/>
                <w:sz w:val="28"/>
                <w:szCs w:val="28"/>
                <w:shd w:val="clear" w:color="auto" w:fill="FFFFFF"/>
                <w:lang w:val="uk-UA" w:eastAsia="ru-RU"/>
              </w:rPr>
              <w:t xml:space="preserve"> унікальними експонатами і раритетами музей театральних ляльок. Він став збагачуватися експонатами з союзних республік, Польщі, Болгарії, НДР, США, Канади, Бельгії, Франції та інших країн. Сьогодні фонд музею налічує понад 11 тисяч різних експонатів, які зберігають історію мистецтва граючих ляльок і людей, пов'язаних з цим мистецтвом: безпосередньо ляльок, афіш, макетів, сувенірів, ескізів ляльок, театральних програм і фотографій з різних країн світу. У музеї зберігаються безцінні ляльки перших лялькарів Симонович-Єфімових; є тут і роботи Є. </w:t>
            </w:r>
            <w:proofErr w:type="spellStart"/>
            <w:r w:rsidRPr="00DE27BF">
              <w:rPr>
                <w:rFonts w:ascii="Times New Roman" w:hAnsi="Times New Roman" w:cs="Times New Roman"/>
                <w:sz w:val="28"/>
                <w:szCs w:val="28"/>
                <w:shd w:val="clear" w:color="auto" w:fill="FFFFFF"/>
                <w:lang w:val="uk-UA" w:eastAsia="ru-RU"/>
              </w:rPr>
              <w:t>Беклешової</w:t>
            </w:r>
            <w:proofErr w:type="spellEnd"/>
            <w:r w:rsidRPr="00DE27BF">
              <w:rPr>
                <w:rFonts w:ascii="Times New Roman" w:hAnsi="Times New Roman" w:cs="Times New Roman"/>
                <w:sz w:val="28"/>
                <w:szCs w:val="28"/>
                <w:shd w:val="clear" w:color="auto" w:fill="FFFFFF"/>
                <w:lang w:val="uk-UA" w:eastAsia="ru-RU"/>
              </w:rPr>
              <w:t xml:space="preserve">, чиї персонажі дарували радість глядачам багато років; подарунки  </w:t>
            </w:r>
            <w:proofErr w:type="spellStart"/>
            <w:r w:rsidRPr="00DE27BF">
              <w:rPr>
                <w:rFonts w:ascii="Times New Roman" w:hAnsi="Times New Roman" w:cs="Times New Roman"/>
                <w:sz w:val="28"/>
                <w:szCs w:val="28"/>
                <w:shd w:val="clear" w:color="auto" w:fill="FFFFFF"/>
                <w:lang w:val="uk-UA" w:eastAsia="ru-RU"/>
              </w:rPr>
              <w:t>С.Образцова</w:t>
            </w:r>
            <w:proofErr w:type="spellEnd"/>
            <w:r w:rsidRPr="00DE27BF">
              <w:rPr>
                <w:rFonts w:ascii="Times New Roman" w:hAnsi="Times New Roman" w:cs="Times New Roman"/>
                <w:sz w:val="28"/>
                <w:szCs w:val="28"/>
                <w:shd w:val="clear" w:color="auto" w:fill="FFFFFF"/>
                <w:lang w:val="uk-UA" w:eastAsia="ru-RU"/>
              </w:rPr>
              <w:t xml:space="preserve"> і ляльки з-за кордону. Багато іноземних ляльок безцінні, бо є подарунками знаменитих ляльководів і режисерів світу.</w:t>
            </w:r>
          </w:p>
          <w:p w:rsidR="00DF797D" w:rsidRPr="00DE27BF" w:rsidRDefault="00DF797D">
            <w:pPr>
              <w:tabs>
                <w:tab w:val="left" w:pos="10200"/>
              </w:tabs>
              <w:ind w:left="306" w:right="168"/>
              <w:jc w:val="both"/>
              <w:rPr>
                <w:rFonts w:ascii="Times New Roman" w:hAnsi="Times New Roman" w:cs="Times New Roman"/>
                <w:sz w:val="28"/>
                <w:szCs w:val="28"/>
                <w:shd w:val="clear" w:color="auto" w:fill="FFFFFF"/>
                <w:lang w:val="uk-UA" w:eastAsia="ru-RU"/>
              </w:rPr>
            </w:pPr>
          </w:p>
          <w:p w:rsidR="00DF797D" w:rsidRPr="00DE27BF" w:rsidRDefault="00DF797D">
            <w:pPr>
              <w:tabs>
                <w:tab w:val="left" w:pos="10200"/>
              </w:tabs>
              <w:ind w:right="168"/>
              <w:jc w:val="both"/>
              <w:rPr>
                <w:rFonts w:ascii="Times New Roman" w:hAnsi="Times New Roman" w:cs="Times New Roman"/>
                <w:sz w:val="28"/>
                <w:szCs w:val="28"/>
                <w:shd w:val="clear" w:color="auto" w:fill="FFFFFF"/>
                <w:lang w:val="uk-UA" w:eastAsia="ru-RU"/>
              </w:rPr>
            </w:pPr>
          </w:p>
          <w:p w:rsidR="00DF797D" w:rsidRPr="00DE27BF" w:rsidRDefault="00DF797D">
            <w:pPr>
              <w:tabs>
                <w:tab w:val="left" w:pos="10200"/>
              </w:tabs>
              <w:ind w:right="168"/>
              <w:jc w:val="both"/>
              <w:rPr>
                <w:rFonts w:ascii="Times New Roman" w:hAnsi="Times New Roman" w:cs="Times New Roman"/>
                <w:sz w:val="28"/>
                <w:szCs w:val="28"/>
                <w:shd w:val="clear" w:color="auto" w:fill="FFFFFF"/>
                <w:lang w:val="uk-UA" w:eastAsia="ru-RU"/>
              </w:rPr>
            </w:pPr>
          </w:p>
        </w:tc>
        <w:tc>
          <w:tcPr>
            <w:tcW w:w="4508" w:type="dxa"/>
          </w:tcPr>
          <w:p w:rsidR="00DF797D" w:rsidRPr="00DE27BF" w:rsidRDefault="00DF797D">
            <w:pPr>
              <w:tabs>
                <w:tab w:val="left" w:pos="10200"/>
              </w:tabs>
              <w:jc w:val="center"/>
              <w:rPr>
                <w:rFonts w:ascii="Times New Roman" w:hAnsi="Times New Roman" w:cs="Times New Roman"/>
                <w:noProof/>
                <w:sz w:val="28"/>
                <w:szCs w:val="28"/>
                <w:lang w:eastAsia="ru-RU"/>
              </w:rPr>
            </w:pPr>
            <w:r w:rsidRPr="00DE27BF">
              <w:rPr>
                <w:rFonts w:ascii="Times New Roman" w:hAnsi="Times New Roman" w:cs="Times New Roman"/>
                <w:noProof/>
                <w:sz w:val="28"/>
                <w:szCs w:val="28"/>
                <w:lang w:eastAsia="ru-RU"/>
              </w:rPr>
              <w:drawing>
                <wp:inline distT="0" distB="0" distL="0" distR="0" wp14:anchorId="10074DC8" wp14:editId="033FB5C5">
                  <wp:extent cx="2581275" cy="1314450"/>
                  <wp:effectExtent l="0" t="0" r="9525" b="0"/>
                  <wp:docPr id="71" name="Рисунок 71" descr="Музей Кук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Музей Кукол"/>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81275" cy="1314450"/>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eastAsia="ru-RU"/>
              </w:rPr>
            </w:pPr>
          </w:p>
          <w:p w:rsidR="00DF797D" w:rsidRPr="00DE27BF" w:rsidRDefault="00DF797D">
            <w:pPr>
              <w:tabs>
                <w:tab w:val="left" w:pos="10200"/>
              </w:tabs>
              <w:jc w:val="center"/>
              <w:rPr>
                <w:rFonts w:ascii="Times New Roman" w:hAnsi="Times New Roman" w:cs="Times New Roman"/>
                <w:noProof/>
                <w:sz w:val="28"/>
                <w:szCs w:val="28"/>
                <w:lang w:eastAsia="ru-RU"/>
              </w:rPr>
            </w:pPr>
            <w:r w:rsidRPr="00DE27BF">
              <w:rPr>
                <w:noProof/>
                <w:lang w:eastAsia="ru-RU"/>
              </w:rPr>
              <w:drawing>
                <wp:inline distT="0" distB="0" distL="0" distR="0" wp14:anchorId="3E2CFE50" wp14:editId="5F25224C">
                  <wp:extent cx="2505075" cy="1524000"/>
                  <wp:effectExtent l="0" t="0" r="9525" b="0"/>
                  <wp:docPr id="70" name="Рисунок 70" descr="Результат пошуку зображень за запитом фото музею театральних ляльок фотографії і ляль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Результат пошуку зображень за запитом фото музею театральних ляльок фотографії і ляльки"/>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05075" cy="1524000"/>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eastAsia="ru-RU"/>
              </w:rPr>
            </w:pPr>
          </w:p>
          <w:p w:rsidR="00DF797D" w:rsidRPr="00DE27BF" w:rsidRDefault="00DF797D">
            <w:pPr>
              <w:tabs>
                <w:tab w:val="left" w:pos="10200"/>
              </w:tabs>
              <w:jc w:val="center"/>
              <w:rPr>
                <w:rFonts w:ascii="Times New Roman" w:hAnsi="Times New Roman" w:cs="Times New Roman"/>
                <w:noProof/>
                <w:sz w:val="28"/>
                <w:szCs w:val="28"/>
                <w:lang w:eastAsia="ru-RU"/>
              </w:rPr>
            </w:pPr>
            <w:r w:rsidRPr="00DE27BF">
              <w:rPr>
                <w:noProof/>
                <w:lang w:eastAsia="ru-RU"/>
              </w:rPr>
              <w:drawing>
                <wp:inline distT="0" distB="0" distL="0" distR="0" wp14:anchorId="2EA1A948" wp14:editId="0AE809AC">
                  <wp:extent cx="2609850" cy="1495425"/>
                  <wp:effectExtent l="0" t="0" r="0" b="9525"/>
                  <wp:docPr id="69" name="Рисунок 69" descr="Результат пошуку зображень за запитом фото музею театральних ляльок фотографії і ляль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Результат пошуку зображень за запитом фото музею театральних ляльок фотографії і ляльки"/>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09850" cy="1495425"/>
                          </a:xfrm>
                          <a:prstGeom prst="rect">
                            <a:avLst/>
                          </a:prstGeom>
                          <a:noFill/>
                          <a:ln>
                            <a:noFill/>
                          </a:ln>
                        </pic:spPr>
                      </pic:pic>
                    </a:graphicData>
                  </a:graphic>
                </wp:inline>
              </w:drawing>
            </w:r>
          </w:p>
        </w:tc>
      </w:tr>
      <w:tr w:rsidR="00DF797D" w:rsidRPr="00DE27BF" w:rsidTr="00D34896">
        <w:tc>
          <w:tcPr>
            <w:tcW w:w="15420" w:type="dxa"/>
            <w:gridSpan w:val="2"/>
          </w:tcPr>
          <w:p w:rsidR="00DF797D" w:rsidRPr="00DE27BF" w:rsidRDefault="00DF797D">
            <w:pPr>
              <w:keepNext/>
              <w:keepLines/>
              <w:shd w:val="clear" w:color="auto" w:fill="FFFFFF"/>
              <w:jc w:val="center"/>
              <w:outlineLvl w:val="1"/>
              <w:rPr>
                <w:rFonts w:ascii="Times New Roman" w:eastAsiaTheme="majorEastAsia" w:hAnsi="Times New Roman" w:cs="Times New Roman"/>
                <w:b/>
                <w:bCs/>
                <w:sz w:val="28"/>
                <w:szCs w:val="28"/>
                <w:lang w:val="uk-UA" w:eastAsia="ru-RU"/>
              </w:rPr>
            </w:pPr>
            <w:r w:rsidRPr="00DE27BF">
              <w:rPr>
                <w:rFonts w:ascii="Times New Roman" w:eastAsiaTheme="majorEastAsia" w:hAnsi="Times New Roman" w:cs="Times New Roman"/>
                <w:b/>
                <w:sz w:val="28"/>
                <w:szCs w:val="28"/>
                <w:lang w:val="uk-UA" w:eastAsia="ru-RU"/>
              </w:rPr>
              <w:lastRenderedPageBreak/>
              <w:t>МУЗЕЙ КОСМОСУ</w:t>
            </w:r>
          </w:p>
          <w:p w:rsidR="00DF797D" w:rsidRPr="00DE27BF" w:rsidRDefault="00DF797D">
            <w:pPr>
              <w:jc w:val="center"/>
              <w:rPr>
                <w:rFonts w:ascii="Times New Roman" w:hAnsi="Times New Roman" w:cs="Times New Roman"/>
                <w:b/>
                <w:sz w:val="28"/>
                <w:szCs w:val="28"/>
                <w:lang w:val="uk-UA" w:eastAsia="ru-RU"/>
              </w:rPr>
            </w:pPr>
            <w:r w:rsidRPr="00DE27BF">
              <w:rPr>
                <w:rFonts w:ascii="Times New Roman" w:hAnsi="Times New Roman" w:cs="Times New Roman"/>
                <w:b/>
                <w:sz w:val="28"/>
                <w:szCs w:val="28"/>
                <w:lang w:val="uk-UA" w:eastAsia="ru-RU"/>
              </w:rPr>
              <w:t>(</w:t>
            </w:r>
            <w:proofErr w:type="spellStart"/>
            <w:r w:rsidRPr="00DE27BF">
              <w:rPr>
                <w:rFonts w:ascii="Times New Roman" w:hAnsi="Times New Roman" w:cs="Times New Roman"/>
                <w:b/>
                <w:sz w:val="28"/>
                <w:szCs w:val="28"/>
                <w:lang w:val="uk-UA" w:eastAsia="ru-RU"/>
              </w:rPr>
              <w:t>пров</w:t>
            </w:r>
            <w:proofErr w:type="spellEnd"/>
            <w:r w:rsidRPr="00DE27BF">
              <w:rPr>
                <w:rFonts w:ascii="Times New Roman" w:hAnsi="Times New Roman" w:cs="Times New Roman"/>
                <w:b/>
                <w:sz w:val="28"/>
                <w:szCs w:val="28"/>
                <w:lang w:val="uk-UA" w:eastAsia="ru-RU"/>
              </w:rPr>
              <w:t>. Кравцова, 15, м. Харків)</w:t>
            </w:r>
          </w:p>
          <w:p w:rsidR="00DF797D" w:rsidRPr="00DE27BF" w:rsidRDefault="00DF797D">
            <w:pPr>
              <w:jc w:val="center"/>
              <w:rPr>
                <w:rFonts w:ascii="Times New Roman" w:hAnsi="Times New Roman" w:cs="Times New Roman"/>
                <w:b/>
                <w:sz w:val="28"/>
                <w:szCs w:val="28"/>
                <w:lang w:val="uk-UA" w:eastAsia="ru-RU"/>
              </w:rPr>
            </w:pPr>
          </w:p>
        </w:tc>
      </w:tr>
      <w:tr w:rsidR="00DF797D" w:rsidRPr="00DE27BF" w:rsidTr="00D34896">
        <w:tc>
          <w:tcPr>
            <w:tcW w:w="10912" w:type="dxa"/>
          </w:tcPr>
          <w:p w:rsidR="00DF797D" w:rsidRPr="00DE27BF" w:rsidRDefault="00DF797D">
            <w:pPr>
              <w:shd w:val="clear" w:color="auto" w:fill="FFFFFF"/>
              <w:spacing w:line="360" w:lineRule="auto"/>
              <w:ind w:left="306" w:right="168"/>
              <w:jc w:val="both"/>
              <w:rPr>
                <w:rFonts w:ascii="Times New Roman" w:eastAsia="Times New Roman" w:hAnsi="Times New Roman" w:cs="Times New Roman"/>
                <w:i/>
                <w:iCs/>
                <w:sz w:val="28"/>
                <w:szCs w:val="28"/>
                <w:lang w:val="uk-UA" w:eastAsia="ru-RU"/>
              </w:rPr>
            </w:pPr>
            <w:r w:rsidRPr="00DE27BF">
              <w:rPr>
                <w:rFonts w:ascii="Times New Roman" w:eastAsia="Times New Roman" w:hAnsi="Times New Roman" w:cs="Times New Roman"/>
                <w:sz w:val="28"/>
                <w:szCs w:val="28"/>
                <w:shd w:val="clear" w:color="auto" w:fill="FFFFFF"/>
                <w:lang w:val="uk-UA" w:eastAsia="ru-RU"/>
              </w:rPr>
              <w:t xml:space="preserve">Музей космосу </w:t>
            </w:r>
            <w:proofErr w:type="spellStart"/>
            <w:r w:rsidRPr="00DE27BF">
              <w:rPr>
                <w:rFonts w:ascii="Times New Roman" w:eastAsia="Times New Roman" w:hAnsi="Times New Roman" w:cs="Times New Roman"/>
                <w:sz w:val="28"/>
                <w:szCs w:val="28"/>
                <w:shd w:val="clear" w:color="auto" w:fill="FFFFFF"/>
                <w:lang w:eastAsia="ru-RU"/>
              </w:rPr>
              <w:t>розташований</w:t>
            </w:r>
            <w:proofErr w:type="spellEnd"/>
            <w:r w:rsidRPr="00DE27BF">
              <w:rPr>
                <w:rFonts w:ascii="Times New Roman" w:eastAsia="Times New Roman" w:hAnsi="Times New Roman" w:cs="Times New Roman"/>
                <w:sz w:val="28"/>
                <w:szCs w:val="28"/>
                <w:shd w:val="clear" w:color="auto" w:fill="FFFFFF"/>
                <w:lang w:eastAsia="ru-RU"/>
              </w:rPr>
              <w:t xml:space="preserve"> на </w:t>
            </w:r>
            <w:proofErr w:type="spellStart"/>
            <w:r w:rsidRPr="00DE27BF">
              <w:rPr>
                <w:rFonts w:ascii="Times New Roman" w:eastAsia="Times New Roman" w:hAnsi="Times New Roman" w:cs="Times New Roman"/>
                <w:sz w:val="28"/>
                <w:szCs w:val="28"/>
                <w:shd w:val="clear" w:color="auto" w:fill="FFFFFF"/>
                <w:lang w:eastAsia="ru-RU"/>
              </w:rPr>
              <w:t>території</w:t>
            </w:r>
            <w:proofErr w:type="spellEnd"/>
            <w:r w:rsidRPr="00DE27BF">
              <w:rPr>
                <w:rFonts w:ascii="Times New Roman" w:eastAsia="Times New Roman" w:hAnsi="Times New Roman" w:cs="Times New Roman"/>
                <w:sz w:val="28"/>
                <w:szCs w:val="28"/>
                <w:shd w:val="clear" w:color="auto" w:fill="FFFFFF"/>
                <w:lang w:eastAsia="ru-RU"/>
              </w:rPr>
              <w:t xml:space="preserve"> </w:t>
            </w:r>
            <w:proofErr w:type="spellStart"/>
            <w:r w:rsidRPr="00DE27BF">
              <w:rPr>
                <w:rFonts w:ascii="Times New Roman" w:eastAsia="Times New Roman" w:hAnsi="Times New Roman" w:cs="Times New Roman"/>
                <w:sz w:val="28"/>
                <w:szCs w:val="28"/>
                <w:shd w:val="clear" w:color="auto" w:fill="FFFFFF"/>
                <w:lang w:eastAsia="ru-RU"/>
              </w:rPr>
              <w:t>Харківського</w:t>
            </w:r>
            <w:proofErr w:type="spellEnd"/>
            <w:r w:rsidRPr="00DE27BF">
              <w:rPr>
                <w:rFonts w:ascii="Times New Roman" w:eastAsia="Times New Roman" w:hAnsi="Times New Roman" w:cs="Times New Roman"/>
                <w:sz w:val="28"/>
                <w:szCs w:val="28"/>
                <w:shd w:val="clear" w:color="auto" w:fill="FFFFFF"/>
                <w:lang w:eastAsia="ru-RU"/>
              </w:rPr>
              <w:t xml:space="preserve"> </w:t>
            </w:r>
            <w:proofErr w:type="spellStart"/>
            <w:r w:rsidRPr="00DE27BF">
              <w:rPr>
                <w:rFonts w:ascii="Times New Roman" w:eastAsia="Times New Roman" w:hAnsi="Times New Roman" w:cs="Times New Roman"/>
                <w:sz w:val="28"/>
                <w:szCs w:val="28"/>
                <w:shd w:val="clear" w:color="auto" w:fill="FFFFFF"/>
                <w:lang w:eastAsia="ru-RU"/>
              </w:rPr>
              <w:t>планетарію</w:t>
            </w:r>
            <w:proofErr w:type="spellEnd"/>
            <w:r w:rsidRPr="00DE27BF">
              <w:rPr>
                <w:rFonts w:ascii="Times New Roman" w:eastAsia="Times New Roman" w:hAnsi="Times New Roman" w:cs="Times New Roman"/>
                <w:sz w:val="28"/>
                <w:szCs w:val="28"/>
                <w:shd w:val="clear" w:color="auto" w:fill="FFFFFF"/>
                <w:lang w:eastAsia="ru-RU"/>
              </w:rPr>
              <w:t>.</w:t>
            </w:r>
            <w:r w:rsidRPr="00DE27BF">
              <w:rPr>
                <w:rFonts w:ascii="Times New Roman" w:eastAsia="Times New Roman" w:hAnsi="Times New Roman" w:cs="Times New Roman"/>
                <w:sz w:val="28"/>
                <w:szCs w:val="28"/>
                <w:shd w:val="clear" w:color="auto" w:fill="FFFFFF"/>
                <w:lang w:val="uk-UA" w:eastAsia="ru-RU"/>
              </w:rPr>
              <w:t xml:space="preserve"> Його  створено в 2008 році. </w:t>
            </w:r>
            <w:r w:rsidRPr="00DE27BF">
              <w:rPr>
                <w:rFonts w:ascii="Times New Roman" w:eastAsia="Times New Roman" w:hAnsi="Times New Roman" w:cs="Times New Roman"/>
                <w:sz w:val="28"/>
                <w:szCs w:val="28"/>
                <w:lang w:val="uk-UA" w:eastAsia="ru-RU"/>
              </w:rPr>
              <w:t>Е</w:t>
            </w:r>
            <w:proofErr w:type="spellStart"/>
            <w:r w:rsidRPr="00DE27BF">
              <w:rPr>
                <w:rFonts w:ascii="Times New Roman" w:eastAsia="Times New Roman" w:hAnsi="Times New Roman" w:cs="Times New Roman"/>
                <w:sz w:val="28"/>
                <w:szCs w:val="28"/>
                <w:lang w:eastAsia="ru-RU"/>
              </w:rPr>
              <w:t>кспозиція</w:t>
            </w:r>
            <w:proofErr w:type="spellEnd"/>
            <w:r w:rsidRPr="00DE27BF">
              <w:rPr>
                <w:rFonts w:ascii="Times New Roman" w:eastAsia="Times New Roman" w:hAnsi="Times New Roman" w:cs="Times New Roman"/>
                <w:sz w:val="28"/>
                <w:szCs w:val="28"/>
                <w:lang w:eastAsia="ru-RU"/>
              </w:rPr>
              <w:t xml:space="preserve"> </w:t>
            </w:r>
            <w:r w:rsidRPr="00DE27BF">
              <w:rPr>
                <w:rFonts w:ascii="Times New Roman" w:eastAsia="Times New Roman" w:hAnsi="Times New Roman" w:cs="Times New Roman"/>
                <w:sz w:val="28"/>
                <w:szCs w:val="28"/>
                <w:lang w:val="uk-UA" w:eastAsia="ru-RU"/>
              </w:rPr>
              <w:t>музею</w:t>
            </w:r>
            <w:r w:rsidRPr="00DE27BF">
              <w:rPr>
                <w:rFonts w:ascii="Times New Roman" w:eastAsia="Times New Roman" w:hAnsi="Times New Roman" w:cs="Times New Roman"/>
                <w:sz w:val="28"/>
                <w:szCs w:val="28"/>
                <w:lang w:eastAsia="ru-RU"/>
              </w:rPr>
              <w:t xml:space="preserve"> </w:t>
            </w:r>
            <w:proofErr w:type="spellStart"/>
            <w:r w:rsidRPr="00DE27BF">
              <w:rPr>
                <w:rFonts w:ascii="Times New Roman" w:eastAsia="Times New Roman" w:hAnsi="Times New Roman" w:cs="Times New Roman"/>
                <w:sz w:val="28"/>
                <w:szCs w:val="28"/>
                <w:lang w:eastAsia="ru-RU"/>
              </w:rPr>
              <w:t>присвячена</w:t>
            </w:r>
            <w:proofErr w:type="spellEnd"/>
            <w:r w:rsidRPr="00DE27BF">
              <w:rPr>
                <w:rFonts w:ascii="Times New Roman" w:eastAsia="Times New Roman" w:hAnsi="Times New Roman" w:cs="Times New Roman"/>
                <w:sz w:val="28"/>
                <w:szCs w:val="28"/>
                <w:lang w:eastAsia="ru-RU"/>
              </w:rPr>
              <w:t xml:space="preserve"> </w:t>
            </w:r>
            <w:proofErr w:type="spellStart"/>
            <w:r w:rsidRPr="00DE27BF">
              <w:rPr>
                <w:rFonts w:ascii="Times New Roman" w:eastAsia="Times New Roman" w:hAnsi="Times New Roman" w:cs="Times New Roman"/>
                <w:sz w:val="28"/>
                <w:szCs w:val="28"/>
                <w:lang w:eastAsia="ru-RU"/>
              </w:rPr>
              <w:t>уфологічним</w:t>
            </w:r>
            <w:proofErr w:type="spellEnd"/>
            <w:r w:rsidRPr="00DE27BF">
              <w:rPr>
                <w:rFonts w:ascii="Times New Roman" w:eastAsia="Times New Roman" w:hAnsi="Times New Roman" w:cs="Times New Roman"/>
                <w:sz w:val="28"/>
                <w:szCs w:val="28"/>
                <w:lang w:eastAsia="ru-RU"/>
              </w:rPr>
              <w:t xml:space="preserve"> </w:t>
            </w:r>
            <w:proofErr w:type="spellStart"/>
            <w:r w:rsidRPr="00DE27BF">
              <w:rPr>
                <w:rFonts w:ascii="Times New Roman" w:eastAsia="Times New Roman" w:hAnsi="Times New Roman" w:cs="Times New Roman"/>
                <w:sz w:val="28"/>
                <w:szCs w:val="28"/>
                <w:lang w:eastAsia="ru-RU"/>
              </w:rPr>
              <w:t>дослідженням</w:t>
            </w:r>
            <w:proofErr w:type="spellEnd"/>
            <w:r w:rsidRPr="00DE27BF">
              <w:rPr>
                <w:rFonts w:ascii="Times New Roman" w:eastAsia="Times New Roman" w:hAnsi="Times New Roman" w:cs="Times New Roman"/>
                <w:sz w:val="28"/>
                <w:szCs w:val="28"/>
                <w:lang w:eastAsia="ru-RU"/>
              </w:rPr>
              <w:t xml:space="preserve">, загадкам космосу та </w:t>
            </w:r>
            <w:proofErr w:type="spellStart"/>
            <w:r w:rsidRPr="00DE27BF">
              <w:rPr>
                <w:rFonts w:ascii="Times New Roman" w:eastAsia="Times New Roman" w:hAnsi="Times New Roman" w:cs="Times New Roman"/>
                <w:sz w:val="28"/>
                <w:szCs w:val="28"/>
                <w:lang w:eastAsia="ru-RU"/>
              </w:rPr>
              <w:t>інопланетному</w:t>
            </w:r>
            <w:proofErr w:type="spellEnd"/>
            <w:r w:rsidRPr="00DE27BF">
              <w:rPr>
                <w:rFonts w:ascii="Times New Roman" w:eastAsia="Times New Roman" w:hAnsi="Times New Roman" w:cs="Times New Roman"/>
                <w:sz w:val="28"/>
                <w:szCs w:val="28"/>
                <w:lang w:eastAsia="ru-RU"/>
              </w:rPr>
              <w:t xml:space="preserve"> </w:t>
            </w:r>
            <w:proofErr w:type="spellStart"/>
            <w:r w:rsidRPr="00DE27BF">
              <w:rPr>
                <w:rFonts w:ascii="Times New Roman" w:eastAsia="Times New Roman" w:hAnsi="Times New Roman" w:cs="Times New Roman"/>
                <w:sz w:val="28"/>
                <w:szCs w:val="28"/>
                <w:lang w:eastAsia="ru-RU"/>
              </w:rPr>
              <w:t>життю</w:t>
            </w:r>
            <w:proofErr w:type="spellEnd"/>
            <w:r w:rsidRPr="00DE27BF">
              <w:rPr>
                <w:rFonts w:ascii="Times New Roman" w:eastAsia="Times New Roman" w:hAnsi="Times New Roman" w:cs="Times New Roman"/>
                <w:sz w:val="28"/>
                <w:szCs w:val="28"/>
                <w:lang w:eastAsia="ru-RU"/>
              </w:rPr>
              <w:t xml:space="preserve">. </w:t>
            </w:r>
            <w:proofErr w:type="spellStart"/>
            <w:r w:rsidRPr="00DE27BF">
              <w:rPr>
                <w:rFonts w:ascii="Times New Roman" w:eastAsia="Times New Roman" w:hAnsi="Times New Roman" w:cs="Times New Roman"/>
                <w:sz w:val="28"/>
                <w:szCs w:val="28"/>
                <w:lang w:eastAsia="ru-RU"/>
              </w:rPr>
              <w:t>Остання</w:t>
            </w:r>
            <w:proofErr w:type="spellEnd"/>
            <w:r w:rsidRPr="00DE27BF">
              <w:rPr>
                <w:rFonts w:ascii="Times New Roman" w:eastAsia="Times New Roman" w:hAnsi="Times New Roman" w:cs="Times New Roman"/>
                <w:sz w:val="28"/>
                <w:szCs w:val="28"/>
                <w:lang w:eastAsia="ru-RU"/>
              </w:rPr>
              <w:t xml:space="preserve"> </w:t>
            </w:r>
            <w:proofErr w:type="spellStart"/>
            <w:r w:rsidRPr="00DE27BF">
              <w:rPr>
                <w:rFonts w:ascii="Times New Roman" w:eastAsia="Times New Roman" w:hAnsi="Times New Roman" w:cs="Times New Roman"/>
                <w:sz w:val="28"/>
                <w:szCs w:val="28"/>
                <w:lang w:eastAsia="ru-RU"/>
              </w:rPr>
              <w:t>реконструкція</w:t>
            </w:r>
            <w:proofErr w:type="spellEnd"/>
            <w:r w:rsidRPr="00DE27BF">
              <w:rPr>
                <w:rFonts w:ascii="Times New Roman" w:eastAsia="Times New Roman" w:hAnsi="Times New Roman" w:cs="Times New Roman"/>
                <w:sz w:val="28"/>
                <w:szCs w:val="28"/>
                <w:lang w:eastAsia="ru-RU"/>
              </w:rPr>
              <w:t xml:space="preserve"> </w:t>
            </w:r>
            <w:proofErr w:type="spellStart"/>
            <w:r w:rsidRPr="00DE27BF">
              <w:rPr>
                <w:rFonts w:ascii="Times New Roman" w:eastAsia="Times New Roman" w:hAnsi="Times New Roman" w:cs="Times New Roman"/>
                <w:sz w:val="28"/>
                <w:szCs w:val="28"/>
                <w:lang w:eastAsia="ru-RU"/>
              </w:rPr>
              <w:t>була</w:t>
            </w:r>
            <w:proofErr w:type="spellEnd"/>
            <w:r w:rsidRPr="00DE27BF">
              <w:rPr>
                <w:rFonts w:ascii="Times New Roman" w:eastAsia="Times New Roman" w:hAnsi="Times New Roman" w:cs="Times New Roman"/>
                <w:sz w:val="28"/>
                <w:szCs w:val="28"/>
                <w:lang w:eastAsia="ru-RU"/>
              </w:rPr>
              <w:t xml:space="preserve"> проведена 2012 року, </w:t>
            </w:r>
            <w:proofErr w:type="spellStart"/>
            <w:r w:rsidRPr="00DE27BF">
              <w:rPr>
                <w:rFonts w:ascii="Times New Roman" w:eastAsia="Times New Roman" w:hAnsi="Times New Roman" w:cs="Times New Roman"/>
                <w:sz w:val="28"/>
                <w:szCs w:val="28"/>
                <w:lang w:eastAsia="ru-RU"/>
              </w:rPr>
              <w:t>під</w:t>
            </w:r>
            <w:proofErr w:type="spellEnd"/>
            <w:r w:rsidRPr="00DE27BF">
              <w:rPr>
                <w:rFonts w:ascii="Times New Roman" w:eastAsia="Times New Roman" w:hAnsi="Times New Roman" w:cs="Times New Roman"/>
                <w:sz w:val="28"/>
                <w:szCs w:val="28"/>
                <w:lang w:eastAsia="ru-RU"/>
              </w:rPr>
              <w:t xml:space="preserve"> час </w:t>
            </w:r>
            <w:proofErr w:type="spellStart"/>
            <w:r w:rsidRPr="00DE27BF">
              <w:rPr>
                <w:rFonts w:ascii="Times New Roman" w:eastAsia="Times New Roman" w:hAnsi="Times New Roman" w:cs="Times New Roman"/>
                <w:sz w:val="28"/>
                <w:szCs w:val="28"/>
                <w:lang w:eastAsia="ru-RU"/>
              </w:rPr>
              <w:t>якої</w:t>
            </w:r>
            <w:proofErr w:type="spellEnd"/>
            <w:r w:rsidRPr="00DE27BF">
              <w:rPr>
                <w:rFonts w:ascii="Times New Roman" w:eastAsia="Times New Roman" w:hAnsi="Times New Roman" w:cs="Times New Roman"/>
                <w:sz w:val="28"/>
                <w:szCs w:val="28"/>
                <w:lang w:eastAsia="ru-RU"/>
              </w:rPr>
              <w:t xml:space="preserve"> </w:t>
            </w:r>
            <w:proofErr w:type="spellStart"/>
            <w:r w:rsidRPr="00DE27BF">
              <w:rPr>
                <w:rFonts w:ascii="Times New Roman" w:eastAsia="Times New Roman" w:hAnsi="Times New Roman" w:cs="Times New Roman"/>
                <w:sz w:val="28"/>
                <w:szCs w:val="28"/>
                <w:lang w:eastAsia="ru-RU"/>
              </w:rPr>
              <w:t>було</w:t>
            </w:r>
            <w:proofErr w:type="spellEnd"/>
            <w:r w:rsidRPr="00DE27BF">
              <w:rPr>
                <w:rFonts w:ascii="Times New Roman" w:eastAsia="Times New Roman" w:hAnsi="Times New Roman" w:cs="Times New Roman"/>
                <w:sz w:val="28"/>
                <w:szCs w:val="28"/>
                <w:lang w:eastAsia="ru-RU"/>
              </w:rPr>
              <w:t xml:space="preserve"> </w:t>
            </w:r>
            <w:proofErr w:type="spellStart"/>
            <w:r w:rsidRPr="00DE27BF">
              <w:rPr>
                <w:rFonts w:ascii="Times New Roman" w:eastAsia="Times New Roman" w:hAnsi="Times New Roman" w:cs="Times New Roman"/>
                <w:sz w:val="28"/>
                <w:szCs w:val="28"/>
                <w:lang w:eastAsia="ru-RU"/>
              </w:rPr>
              <w:t>оновлено</w:t>
            </w:r>
            <w:proofErr w:type="spellEnd"/>
            <w:r w:rsidRPr="00DE27BF">
              <w:rPr>
                <w:rFonts w:ascii="Times New Roman" w:eastAsia="Times New Roman" w:hAnsi="Times New Roman" w:cs="Times New Roman"/>
                <w:sz w:val="28"/>
                <w:szCs w:val="28"/>
                <w:lang w:eastAsia="ru-RU"/>
              </w:rPr>
              <w:t xml:space="preserve"> </w:t>
            </w:r>
            <w:proofErr w:type="spellStart"/>
            <w:r w:rsidRPr="00DE27BF">
              <w:rPr>
                <w:rFonts w:ascii="Times New Roman" w:eastAsia="Times New Roman" w:hAnsi="Times New Roman" w:cs="Times New Roman"/>
                <w:sz w:val="28"/>
                <w:szCs w:val="28"/>
                <w:lang w:eastAsia="ru-RU"/>
              </w:rPr>
              <w:t>деяку</w:t>
            </w:r>
            <w:proofErr w:type="spellEnd"/>
            <w:r w:rsidRPr="00DE27BF">
              <w:rPr>
                <w:rFonts w:ascii="Times New Roman" w:eastAsia="Times New Roman" w:hAnsi="Times New Roman" w:cs="Times New Roman"/>
                <w:sz w:val="28"/>
                <w:szCs w:val="28"/>
                <w:lang w:eastAsia="ru-RU"/>
              </w:rPr>
              <w:t xml:space="preserve"> </w:t>
            </w:r>
            <w:proofErr w:type="spellStart"/>
            <w:r w:rsidRPr="00DE27BF">
              <w:rPr>
                <w:rFonts w:ascii="Times New Roman" w:eastAsia="Times New Roman" w:hAnsi="Times New Roman" w:cs="Times New Roman"/>
                <w:sz w:val="28"/>
                <w:szCs w:val="28"/>
                <w:lang w:eastAsia="ru-RU"/>
              </w:rPr>
              <w:t>апаратуру</w:t>
            </w:r>
            <w:proofErr w:type="spellEnd"/>
            <w:r w:rsidRPr="00DE27BF">
              <w:rPr>
                <w:rFonts w:ascii="Times New Roman" w:eastAsia="Times New Roman" w:hAnsi="Times New Roman" w:cs="Times New Roman"/>
                <w:sz w:val="28"/>
                <w:szCs w:val="28"/>
                <w:lang w:eastAsia="ru-RU"/>
              </w:rPr>
              <w:t xml:space="preserve">, а </w:t>
            </w:r>
            <w:proofErr w:type="spellStart"/>
            <w:r w:rsidRPr="00DE27BF">
              <w:rPr>
                <w:rFonts w:ascii="Times New Roman" w:eastAsia="Times New Roman" w:hAnsi="Times New Roman" w:cs="Times New Roman"/>
                <w:sz w:val="28"/>
                <w:szCs w:val="28"/>
                <w:lang w:eastAsia="ru-RU"/>
              </w:rPr>
              <w:t>також</w:t>
            </w:r>
            <w:proofErr w:type="spellEnd"/>
            <w:r w:rsidRPr="00DE27BF">
              <w:rPr>
                <w:rFonts w:ascii="Times New Roman" w:eastAsia="Times New Roman" w:hAnsi="Times New Roman" w:cs="Times New Roman"/>
                <w:sz w:val="28"/>
                <w:szCs w:val="28"/>
                <w:lang w:eastAsia="ru-RU"/>
              </w:rPr>
              <w:t xml:space="preserve"> </w:t>
            </w:r>
            <w:proofErr w:type="spellStart"/>
            <w:r w:rsidRPr="00DE27BF">
              <w:rPr>
                <w:rFonts w:ascii="Times New Roman" w:eastAsia="Times New Roman" w:hAnsi="Times New Roman" w:cs="Times New Roman"/>
                <w:sz w:val="28"/>
                <w:szCs w:val="28"/>
                <w:lang w:eastAsia="ru-RU"/>
              </w:rPr>
              <w:t>доповнено</w:t>
            </w:r>
            <w:proofErr w:type="spellEnd"/>
            <w:r w:rsidRPr="00DE27BF">
              <w:rPr>
                <w:rFonts w:ascii="Times New Roman" w:eastAsia="Times New Roman" w:hAnsi="Times New Roman" w:cs="Times New Roman"/>
                <w:sz w:val="28"/>
                <w:szCs w:val="28"/>
                <w:lang w:eastAsia="ru-RU"/>
              </w:rPr>
              <w:t xml:space="preserve"> </w:t>
            </w:r>
            <w:proofErr w:type="spellStart"/>
            <w:r w:rsidRPr="00DE27BF">
              <w:rPr>
                <w:rFonts w:ascii="Times New Roman" w:eastAsia="Times New Roman" w:hAnsi="Times New Roman" w:cs="Times New Roman"/>
                <w:sz w:val="28"/>
                <w:szCs w:val="28"/>
                <w:lang w:eastAsia="ru-RU"/>
              </w:rPr>
              <w:t>музейну</w:t>
            </w:r>
            <w:proofErr w:type="spellEnd"/>
            <w:r w:rsidRPr="00DE27BF">
              <w:rPr>
                <w:rFonts w:ascii="Times New Roman" w:eastAsia="Times New Roman" w:hAnsi="Times New Roman" w:cs="Times New Roman"/>
                <w:sz w:val="28"/>
                <w:szCs w:val="28"/>
                <w:lang w:eastAsia="ru-RU"/>
              </w:rPr>
              <w:t xml:space="preserve"> </w:t>
            </w:r>
            <w:proofErr w:type="spellStart"/>
            <w:r w:rsidRPr="00DE27BF">
              <w:rPr>
                <w:rFonts w:ascii="Times New Roman" w:eastAsia="Times New Roman" w:hAnsi="Times New Roman" w:cs="Times New Roman"/>
                <w:sz w:val="28"/>
                <w:szCs w:val="28"/>
                <w:lang w:eastAsia="ru-RU"/>
              </w:rPr>
              <w:t>колекцію</w:t>
            </w:r>
            <w:proofErr w:type="spellEnd"/>
            <w:r w:rsidRPr="00DE27BF">
              <w:rPr>
                <w:rFonts w:ascii="Times New Roman" w:eastAsia="Times New Roman" w:hAnsi="Times New Roman" w:cs="Times New Roman"/>
                <w:sz w:val="28"/>
                <w:szCs w:val="28"/>
                <w:lang w:eastAsia="ru-RU"/>
              </w:rPr>
              <w:t xml:space="preserve"> моделей </w:t>
            </w:r>
            <w:proofErr w:type="spellStart"/>
            <w:r w:rsidRPr="00DE27BF">
              <w:rPr>
                <w:rFonts w:ascii="Times New Roman" w:eastAsia="Times New Roman" w:hAnsi="Times New Roman" w:cs="Times New Roman"/>
                <w:sz w:val="28"/>
                <w:szCs w:val="28"/>
                <w:lang w:eastAsia="ru-RU"/>
              </w:rPr>
              <w:t>марсоходів</w:t>
            </w:r>
            <w:proofErr w:type="spellEnd"/>
            <w:r w:rsidRPr="00DE27BF">
              <w:rPr>
                <w:rFonts w:ascii="Times New Roman" w:eastAsia="Times New Roman" w:hAnsi="Times New Roman" w:cs="Times New Roman"/>
                <w:sz w:val="28"/>
                <w:szCs w:val="28"/>
                <w:lang w:eastAsia="ru-RU"/>
              </w:rPr>
              <w:t>, ракет-</w:t>
            </w:r>
            <w:proofErr w:type="spellStart"/>
            <w:r w:rsidRPr="00DE27BF">
              <w:rPr>
                <w:rFonts w:ascii="Times New Roman" w:eastAsia="Times New Roman" w:hAnsi="Times New Roman" w:cs="Times New Roman"/>
                <w:sz w:val="28"/>
                <w:szCs w:val="28"/>
                <w:lang w:eastAsia="ru-RU"/>
              </w:rPr>
              <w:t>носіїв</w:t>
            </w:r>
            <w:proofErr w:type="spellEnd"/>
            <w:r w:rsidRPr="00DE27BF">
              <w:rPr>
                <w:rFonts w:ascii="Times New Roman" w:eastAsia="Times New Roman" w:hAnsi="Times New Roman" w:cs="Times New Roman"/>
                <w:sz w:val="28"/>
                <w:szCs w:val="28"/>
                <w:lang w:eastAsia="ru-RU"/>
              </w:rPr>
              <w:t xml:space="preserve">, </w:t>
            </w:r>
            <w:proofErr w:type="spellStart"/>
            <w:r w:rsidRPr="00DE27BF">
              <w:rPr>
                <w:rFonts w:ascii="Times New Roman" w:eastAsia="Times New Roman" w:hAnsi="Times New Roman" w:cs="Times New Roman"/>
                <w:sz w:val="28"/>
                <w:szCs w:val="28"/>
                <w:lang w:eastAsia="ru-RU"/>
              </w:rPr>
              <w:t>космічних</w:t>
            </w:r>
            <w:proofErr w:type="spellEnd"/>
            <w:r w:rsidRPr="00DE27BF">
              <w:rPr>
                <w:rFonts w:ascii="Times New Roman" w:eastAsia="Times New Roman" w:hAnsi="Times New Roman" w:cs="Times New Roman"/>
                <w:sz w:val="28"/>
                <w:szCs w:val="28"/>
                <w:lang w:eastAsia="ru-RU"/>
              </w:rPr>
              <w:t xml:space="preserve"> </w:t>
            </w:r>
            <w:proofErr w:type="spellStart"/>
            <w:r w:rsidRPr="00DE27BF">
              <w:rPr>
                <w:rFonts w:ascii="Times New Roman" w:eastAsia="Times New Roman" w:hAnsi="Times New Roman" w:cs="Times New Roman"/>
                <w:sz w:val="28"/>
                <w:szCs w:val="28"/>
                <w:lang w:eastAsia="ru-RU"/>
              </w:rPr>
              <w:t>станцій</w:t>
            </w:r>
            <w:proofErr w:type="spellEnd"/>
            <w:r w:rsidRPr="00DE27BF">
              <w:rPr>
                <w:rFonts w:ascii="Times New Roman" w:eastAsia="Times New Roman" w:hAnsi="Times New Roman" w:cs="Times New Roman"/>
                <w:sz w:val="28"/>
                <w:szCs w:val="28"/>
                <w:lang w:eastAsia="ru-RU"/>
              </w:rPr>
              <w:t xml:space="preserve"> </w:t>
            </w:r>
            <w:proofErr w:type="spellStart"/>
            <w:r w:rsidRPr="00DE27BF">
              <w:rPr>
                <w:rFonts w:ascii="Times New Roman" w:eastAsia="Times New Roman" w:hAnsi="Times New Roman" w:cs="Times New Roman"/>
                <w:sz w:val="28"/>
                <w:szCs w:val="28"/>
                <w:lang w:eastAsia="ru-RU"/>
              </w:rPr>
              <w:t>тощо</w:t>
            </w:r>
            <w:proofErr w:type="spellEnd"/>
            <w:r w:rsidRPr="00DE27BF">
              <w:rPr>
                <w:rFonts w:ascii="Times New Roman" w:eastAsia="Times New Roman" w:hAnsi="Times New Roman" w:cs="Times New Roman"/>
                <w:sz w:val="28"/>
                <w:szCs w:val="28"/>
                <w:lang w:eastAsia="ru-RU"/>
              </w:rPr>
              <w:t>.</w:t>
            </w:r>
            <w:r w:rsidRPr="00DE27BF">
              <w:rPr>
                <w:rFonts w:ascii="Times New Roman" w:eastAsia="Times New Roman" w:hAnsi="Times New Roman" w:cs="Times New Roman"/>
                <w:sz w:val="28"/>
                <w:szCs w:val="28"/>
                <w:lang w:val="uk-UA" w:eastAsia="ru-RU"/>
              </w:rPr>
              <w:t xml:space="preserve"> </w:t>
            </w:r>
            <w:r w:rsidRPr="00DE27BF">
              <w:rPr>
                <w:rFonts w:ascii="Times New Roman" w:eastAsia="Times New Roman" w:hAnsi="Times New Roman" w:cs="Times New Roman"/>
                <w:sz w:val="28"/>
                <w:szCs w:val="28"/>
                <w:shd w:val="clear" w:color="auto" w:fill="FFFFFF"/>
                <w:lang w:val="uk-UA" w:eastAsia="ru-RU"/>
              </w:rPr>
              <w:t>В музеї космосу можна побачити цікаві фігури інопланетян, макети літаючих тарілок, а також зразки скафандрів космонавтів, макети ракет, схеми</w:t>
            </w:r>
            <w:r w:rsidR="00E8497B" w:rsidRPr="00DE27BF">
              <w:rPr>
                <w:rFonts w:ascii="Times New Roman" w:eastAsia="Times New Roman" w:hAnsi="Times New Roman" w:cs="Times New Roman"/>
                <w:sz w:val="28"/>
                <w:szCs w:val="28"/>
                <w:shd w:val="clear" w:color="auto" w:fill="FFFFFF"/>
                <w:lang w:val="uk-UA" w:eastAsia="ru-RU"/>
              </w:rPr>
              <w:t xml:space="preserve">, </w:t>
            </w:r>
            <w:r w:rsidRPr="00DE27BF">
              <w:rPr>
                <w:rFonts w:ascii="Times New Roman" w:eastAsia="Times New Roman" w:hAnsi="Times New Roman" w:cs="Times New Roman"/>
                <w:sz w:val="28"/>
                <w:szCs w:val="28"/>
                <w:shd w:val="clear" w:color="auto" w:fill="FFFFFF"/>
                <w:lang w:val="uk-UA" w:eastAsia="ru-RU"/>
              </w:rPr>
              <w:t xml:space="preserve"> картини небесних тіл і світил. </w:t>
            </w:r>
            <w:r w:rsidRPr="00DE27BF">
              <w:rPr>
                <w:rFonts w:ascii="Times New Roman" w:eastAsia="Times New Roman" w:hAnsi="Times New Roman" w:cs="Times New Roman"/>
                <w:sz w:val="28"/>
                <w:szCs w:val="28"/>
                <w:shd w:val="clear" w:color="auto" w:fill="FFFFFF"/>
                <w:lang w:eastAsia="ru-RU"/>
              </w:rPr>
              <w:t xml:space="preserve">У </w:t>
            </w:r>
            <w:proofErr w:type="spellStart"/>
            <w:r w:rsidRPr="00DE27BF">
              <w:rPr>
                <w:rFonts w:ascii="Times New Roman" w:eastAsia="Times New Roman" w:hAnsi="Times New Roman" w:cs="Times New Roman"/>
                <w:sz w:val="28"/>
                <w:szCs w:val="28"/>
                <w:shd w:val="clear" w:color="auto" w:fill="FFFFFF"/>
                <w:lang w:eastAsia="ru-RU"/>
              </w:rPr>
              <w:t>музеї</w:t>
            </w:r>
            <w:proofErr w:type="spellEnd"/>
            <w:r w:rsidRPr="00DE27BF">
              <w:rPr>
                <w:rFonts w:ascii="Times New Roman" w:eastAsia="Times New Roman" w:hAnsi="Times New Roman" w:cs="Times New Roman"/>
                <w:sz w:val="28"/>
                <w:szCs w:val="28"/>
                <w:shd w:val="clear" w:color="auto" w:fill="FFFFFF"/>
                <w:lang w:eastAsia="ru-RU"/>
              </w:rPr>
              <w:t xml:space="preserve"> </w:t>
            </w:r>
            <w:proofErr w:type="spellStart"/>
            <w:r w:rsidRPr="00DE27BF">
              <w:rPr>
                <w:rFonts w:ascii="Times New Roman" w:eastAsia="Times New Roman" w:hAnsi="Times New Roman" w:cs="Times New Roman"/>
                <w:sz w:val="28"/>
                <w:szCs w:val="28"/>
                <w:shd w:val="clear" w:color="auto" w:fill="FFFFFF"/>
                <w:lang w:eastAsia="ru-RU"/>
              </w:rPr>
              <w:t>розкривається</w:t>
            </w:r>
            <w:proofErr w:type="spellEnd"/>
            <w:r w:rsidRPr="00DE27BF">
              <w:rPr>
                <w:rFonts w:ascii="Times New Roman" w:eastAsia="Times New Roman" w:hAnsi="Times New Roman" w:cs="Times New Roman"/>
                <w:sz w:val="28"/>
                <w:szCs w:val="28"/>
                <w:shd w:val="clear" w:color="auto" w:fill="FFFFFF"/>
                <w:lang w:eastAsia="ru-RU"/>
              </w:rPr>
              <w:t xml:space="preserve"> тема </w:t>
            </w:r>
            <w:proofErr w:type="spellStart"/>
            <w:r w:rsidRPr="00DE27BF">
              <w:rPr>
                <w:rFonts w:ascii="Times New Roman" w:eastAsia="Times New Roman" w:hAnsi="Times New Roman" w:cs="Times New Roman"/>
                <w:sz w:val="28"/>
                <w:szCs w:val="28"/>
                <w:shd w:val="clear" w:color="auto" w:fill="FFFFFF"/>
                <w:lang w:eastAsia="ru-RU"/>
              </w:rPr>
              <w:t>вивчення</w:t>
            </w:r>
            <w:proofErr w:type="spellEnd"/>
            <w:r w:rsidRPr="00DE27BF">
              <w:rPr>
                <w:rFonts w:ascii="Times New Roman" w:eastAsia="Times New Roman" w:hAnsi="Times New Roman" w:cs="Times New Roman"/>
                <w:sz w:val="28"/>
                <w:szCs w:val="28"/>
                <w:shd w:val="clear" w:color="auto" w:fill="FFFFFF"/>
                <w:lang w:eastAsia="ru-RU"/>
              </w:rPr>
              <w:t xml:space="preserve"> космосу </w:t>
            </w:r>
            <w:proofErr w:type="spellStart"/>
            <w:r w:rsidRPr="00DE27BF">
              <w:rPr>
                <w:rFonts w:ascii="Times New Roman" w:eastAsia="Times New Roman" w:hAnsi="Times New Roman" w:cs="Times New Roman"/>
                <w:sz w:val="28"/>
                <w:szCs w:val="28"/>
                <w:shd w:val="clear" w:color="auto" w:fill="FFFFFF"/>
                <w:lang w:eastAsia="ru-RU"/>
              </w:rPr>
              <w:t>людиною</w:t>
            </w:r>
            <w:proofErr w:type="spellEnd"/>
            <w:r w:rsidRPr="00DE27BF">
              <w:rPr>
                <w:rFonts w:ascii="Times New Roman" w:eastAsia="Times New Roman" w:hAnsi="Times New Roman" w:cs="Times New Roman"/>
                <w:sz w:val="28"/>
                <w:szCs w:val="28"/>
                <w:shd w:val="clear" w:color="auto" w:fill="FFFFFF"/>
                <w:lang w:eastAsia="ru-RU"/>
              </w:rPr>
              <w:t xml:space="preserve"> з </w:t>
            </w:r>
            <w:proofErr w:type="spellStart"/>
            <w:r w:rsidRPr="00DE27BF">
              <w:rPr>
                <w:rFonts w:ascii="Times New Roman" w:eastAsia="Times New Roman" w:hAnsi="Times New Roman" w:cs="Times New Roman"/>
                <w:sz w:val="28"/>
                <w:szCs w:val="28"/>
                <w:shd w:val="clear" w:color="auto" w:fill="FFFFFF"/>
                <w:lang w:eastAsia="ru-RU"/>
              </w:rPr>
              <w:t>давніх</w:t>
            </w:r>
            <w:proofErr w:type="spellEnd"/>
            <w:r w:rsidRPr="00DE27BF">
              <w:rPr>
                <w:rFonts w:ascii="Times New Roman" w:eastAsia="Times New Roman" w:hAnsi="Times New Roman" w:cs="Times New Roman"/>
                <w:sz w:val="28"/>
                <w:szCs w:val="28"/>
                <w:shd w:val="clear" w:color="auto" w:fill="FFFFFF"/>
                <w:lang w:eastAsia="ru-RU"/>
              </w:rPr>
              <w:t xml:space="preserve"> </w:t>
            </w:r>
            <w:proofErr w:type="spellStart"/>
            <w:r w:rsidRPr="00DE27BF">
              <w:rPr>
                <w:rFonts w:ascii="Times New Roman" w:eastAsia="Times New Roman" w:hAnsi="Times New Roman" w:cs="Times New Roman"/>
                <w:sz w:val="28"/>
                <w:szCs w:val="28"/>
                <w:shd w:val="clear" w:color="auto" w:fill="FFFFFF"/>
                <w:lang w:eastAsia="ru-RU"/>
              </w:rPr>
              <w:t>часів</w:t>
            </w:r>
            <w:proofErr w:type="spellEnd"/>
            <w:r w:rsidRPr="00DE27BF">
              <w:rPr>
                <w:rFonts w:ascii="Times New Roman" w:eastAsia="Times New Roman" w:hAnsi="Times New Roman" w:cs="Times New Roman"/>
                <w:sz w:val="28"/>
                <w:szCs w:val="28"/>
                <w:shd w:val="clear" w:color="auto" w:fill="FFFFFF"/>
                <w:lang w:eastAsia="ru-RU"/>
              </w:rPr>
              <w:t xml:space="preserve">. Є </w:t>
            </w:r>
            <w:proofErr w:type="spellStart"/>
            <w:r w:rsidRPr="00DE27BF">
              <w:rPr>
                <w:rFonts w:ascii="Times New Roman" w:eastAsia="Times New Roman" w:hAnsi="Times New Roman" w:cs="Times New Roman"/>
                <w:sz w:val="28"/>
                <w:szCs w:val="28"/>
                <w:shd w:val="clear" w:color="auto" w:fill="FFFFFF"/>
                <w:lang w:eastAsia="ru-RU"/>
              </w:rPr>
              <w:t>експонати</w:t>
            </w:r>
            <w:proofErr w:type="spellEnd"/>
            <w:r w:rsidRPr="00DE27BF">
              <w:rPr>
                <w:rFonts w:ascii="Times New Roman" w:eastAsia="Times New Roman" w:hAnsi="Times New Roman" w:cs="Times New Roman"/>
                <w:sz w:val="28"/>
                <w:szCs w:val="28"/>
                <w:shd w:val="clear" w:color="auto" w:fill="FFFFFF"/>
                <w:lang w:eastAsia="ru-RU"/>
              </w:rPr>
              <w:t xml:space="preserve">, </w:t>
            </w:r>
            <w:proofErr w:type="spellStart"/>
            <w:r w:rsidRPr="00DE27BF">
              <w:rPr>
                <w:rFonts w:ascii="Times New Roman" w:eastAsia="Times New Roman" w:hAnsi="Times New Roman" w:cs="Times New Roman"/>
                <w:sz w:val="28"/>
                <w:szCs w:val="28"/>
                <w:shd w:val="clear" w:color="auto" w:fill="FFFFFF"/>
                <w:lang w:eastAsia="ru-RU"/>
              </w:rPr>
              <w:t>присвячені</w:t>
            </w:r>
            <w:proofErr w:type="spellEnd"/>
            <w:r w:rsidRPr="00DE27BF">
              <w:rPr>
                <w:rFonts w:ascii="Times New Roman" w:eastAsia="Times New Roman" w:hAnsi="Times New Roman" w:cs="Times New Roman"/>
                <w:sz w:val="28"/>
                <w:szCs w:val="28"/>
                <w:shd w:val="clear" w:color="auto" w:fill="FFFFFF"/>
                <w:lang w:eastAsia="ru-RU"/>
              </w:rPr>
              <w:t xml:space="preserve"> </w:t>
            </w:r>
            <w:proofErr w:type="spellStart"/>
            <w:r w:rsidRPr="00DE27BF">
              <w:rPr>
                <w:rFonts w:ascii="Times New Roman" w:eastAsia="Times New Roman" w:hAnsi="Times New Roman" w:cs="Times New Roman"/>
                <w:sz w:val="28"/>
                <w:szCs w:val="28"/>
                <w:shd w:val="clear" w:color="auto" w:fill="FFFFFF"/>
                <w:lang w:eastAsia="ru-RU"/>
              </w:rPr>
              <w:t>грецьким</w:t>
            </w:r>
            <w:proofErr w:type="spellEnd"/>
            <w:r w:rsidRPr="00DE27BF">
              <w:rPr>
                <w:rFonts w:ascii="Times New Roman" w:eastAsia="Times New Roman" w:hAnsi="Times New Roman" w:cs="Times New Roman"/>
                <w:sz w:val="28"/>
                <w:szCs w:val="28"/>
                <w:shd w:val="clear" w:color="auto" w:fill="FFFFFF"/>
                <w:lang w:eastAsia="ru-RU"/>
              </w:rPr>
              <w:t xml:space="preserve"> </w:t>
            </w:r>
            <w:proofErr w:type="spellStart"/>
            <w:r w:rsidRPr="00DE27BF">
              <w:rPr>
                <w:rFonts w:ascii="Times New Roman" w:eastAsia="Times New Roman" w:hAnsi="Times New Roman" w:cs="Times New Roman"/>
                <w:sz w:val="28"/>
                <w:szCs w:val="28"/>
                <w:shd w:val="clear" w:color="auto" w:fill="FFFFFF"/>
                <w:lang w:eastAsia="ru-RU"/>
              </w:rPr>
              <w:t>міфам</w:t>
            </w:r>
            <w:proofErr w:type="spellEnd"/>
            <w:r w:rsidRPr="00DE27BF">
              <w:rPr>
                <w:rFonts w:ascii="Times New Roman" w:eastAsia="Times New Roman" w:hAnsi="Times New Roman" w:cs="Times New Roman"/>
                <w:sz w:val="28"/>
                <w:szCs w:val="28"/>
                <w:shd w:val="clear" w:color="auto" w:fill="FFFFFF"/>
                <w:lang w:eastAsia="ru-RU"/>
              </w:rPr>
              <w:t xml:space="preserve">, </w:t>
            </w:r>
            <w:proofErr w:type="spellStart"/>
            <w:r w:rsidRPr="00DE27BF">
              <w:rPr>
                <w:rFonts w:ascii="Times New Roman" w:eastAsia="Times New Roman" w:hAnsi="Times New Roman" w:cs="Times New Roman"/>
                <w:sz w:val="28"/>
                <w:szCs w:val="28"/>
                <w:shd w:val="clear" w:color="auto" w:fill="FFFFFF"/>
                <w:lang w:eastAsia="ru-RU"/>
              </w:rPr>
              <w:t>які</w:t>
            </w:r>
            <w:proofErr w:type="spellEnd"/>
            <w:r w:rsidRPr="00DE27BF">
              <w:rPr>
                <w:rFonts w:ascii="Times New Roman" w:eastAsia="Times New Roman" w:hAnsi="Times New Roman" w:cs="Times New Roman"/>
                <w:sz w:val="28"/>
                <w:szCs w:val="28"/>
                <w:shd w:val="clear" w:color="auto" w:fill="FFFFFF"/>
                <w:lang w:eastAsia="ru-RU"/>
              </w:rPr>
              <w:t xml:space="preserve"> </w:t>
            </w:r>
            <w:proofErr w:type="spellStart"/>
            <w:r w:rsidRPr="00DE27BF">
              <w:rPr>
                <w:rFonts w:ascii="Times New Roman" w:eastAsia="Times New Roman" w:hAnsi="Times New Roman" w:cs="Times New Roman"/>
                <w:sz w:val="28"/>
                <w:szCs w:val="28"/>
                <w:shd w:val="clear" w:color="auto" w:fill="FFFFFF"/>
                <w:lang w:eastAsia="ru-RU"/>
              </w:rPr>
              <w:t>нерозривно</w:t>
            </w:r>
            <w:proofErr w:type="spellEnd"/>
            <w:r w:rsidRPr="00DE27BF">
              <w:rPr>
                <w:rFonts w:ascii="Times New Roman" w:eastAsia="Times New Roman" w:hAnsi="Times New Roman" w:cs="Times New Roman"/>
                <w:sz w:val="28"/>
                <w:szCs w:val="28"/>
                <w:shd w:val="clear" w:color="auto" w:fill="FFFFFF"/>
                <w:lang w:eastAsia="ru-RU"/>
              </w:rPr>
              <w:t xml:space="preserve"> </w:t>
            </w:r>
            <w:proofErr w:type="spellStart"/>
            <w:r w:rsidRPr="00DE27BF">
              <w:rPr>
                <w:rFonts w:ascii="Times New Roman" w:eastAsia="Times New Roman" w:hAnsi="Times New Roman" w:cs="Times New Roman"/>
                <w:sz w:val="28"/>
                <w:szCs w:val="28"/>
                <w:shd w:val="clear" w:color="auto" w:fill="FFFFFF"/>
                <w:lang w:eastAsia="ru-RU"/>
              </w:rPr>
              <w:t>пов'язані</w:t>
            </w:r>
            <w:proofErr w:type="spellEnd"/>
            <w:r w:rsidRPr="00DE27BF">
              <w:rPr>
                <w:rFonts w:ascii="Times New Roman" w:eastAsia="Times New Roman" w:hAnsi="Times New Roman" w:cs="Times New Roman"/>
                <w:sz w:val="28"/>
                <w:szCs w:val="28"/>
                <w:shd w:val="clear" w:color="auto" w:fill="FFFFFF"/>
                <w:lang w:eastAsia="ru-RU"/>
              </w:rPr>
              <w:t xml:space="preserve"> з </w:t>
            </w:r>
            <w:proofErr w:type="spellStart"/>
            <w:r w:rsidRPr="00DE27BF">
              <w:rPr>
                <w:rFonts w:ascii="Times New Roman" w:eastAsia="Times New Roman" w:hAnsi="Times New Roman" w:cs="Times New Roman"/>
                <w:sz w:val="28"/>
                <w:szCs w:val="28"/>
                <w:shd w:val="clear" w:color="auto" w:fill="FFFFFF"/>
                <w:lang w:eastAsia="ru-RU"/>
              </w:rPr>
              <w:t>сузір'ями</w:t>
            </w:r>
            <w:proofErr w:type="spellEnd"/>
            <w:r w:rsidRPr="00DE27BF">
              <w:rPr>
                <w:rFonts w:ascii="Times New Roman" w:eastAsia="Times New Roman" w:hAnsi="Times New Roman" w:cs="Times New Roman"/>
                <w:sz w:val="28"/>
                <w:szCs w:val="28"/>
                <w:shd w:val="clear" w:color="auto" w:fill="FFFFFF"/>
                <w:lang w:eastAsia="ru-RU"/>
              </w:rPr>
              <w:t xml:space="preserve">. В </w:t>
            </w:r>
            <w:proofErr w:type="spellStart"/>
            <w:proofErr w:type="gramStart"/>
            <w:r w:rsidRPr="00DE27BF">
              <w:rPr>
                <w:rFonts w:ascii="Times New Roman" w:eastAsia="Times New Roman" w:hAnsi="Times New Roman" w:cs="Times New Roman"/>
                <w:sz w:val="28"/>
                <w:szCs w:val="28"/>
                <w:shd w:val="clear" w:color="auto" w:fill="FFFFFF"/>
                <w:lang w:eastAsia="ru-RU"/>
              </w:rPr>
              <w:t>музеї</w:t>
            </w:r>
            <w:proofErr w:type="spellEnd"/>
            <w:r w:rsidRPr="00DE27BF">
              <w:rPr>
                <w:rFonts w:ascii="Times New Roman" w:eastAsia="Times New Roman" w:hAnsi="Times New Roman" w:cs="Times New Roman"/>
                <w:sz w:val="28"/>
                <w:szCs w:val="28"/>
                <w:shd w:val="clear" w:color="auto" w:fill="FFFFFF"/>
                <w:lang w:eastAsia="ru-RU"/>
              </w:rPr>
              <w:t xml:space="preserve">  </w:t>
            </w:r>
            <w:proofErr w:type="spellStart"/>
            <w:r w:rsidRPr="00DE27BF">
              <w:rPr>
                <w:rFonts w:ascii="Times New Roman" w:eastAsia="Times New Roman" w:hAnsi="Times New Roman" w:cs="Times New Roman"/>
                <w:sz w:val="28"/>
                <w:szCs w:val="28"/>
                <w:shd w:val="clear" w:color="auto" w:fill="FFFFFF"/>
                <w:lang w:eastAsia="ru-RU"/>
              </w:rPr>
              <w:t>можна</w:t>
            </w:r>
            <w:proofErr w:type="spellEnd"/>
            <w:proofErr w:type="gramEnd"/>
            <w:r w:rsidRPr="00DE27BF">
              <w:rPr>
                <w:rFonts w:ascii="Times New Roman" w:eastAsia="Times New Roman" w:hAnsi="Times New Roman" w:cs="Times New Roman"/>
                <w:sz w:val="28"/>
                <w:szCs w:val="28"/>
                <w:shd w:val="clear" w:color="auto" w:fill="FFFFFF"/>
                <w:lang w:eastAsia="ru-RU"/>
              </w:rPr>
              <w:t xml:space="preserve"> </w:t>
            </w:r>
            <w:proofErr w:type="spellStart"/>
            <w:r w:rsidRPr="00DE27BF">
              <w:rPr>
                <w:rFonts w:ascii="Times New Roman" w:eastAsia="Times New Roman" w:hAnsi="Times New Roman" w:cs="Times New Roman"/>
                <w:sz w:val="28"/>
                <w:szCs w:val="28"/>
                <w:shd w:val="clear" w:color="auto" w:fill="FFFFFF"/>
                <w:lang w:eastAsia="ru-RU"/>
              </w:rPr>
              <w:t>дізнатися</w:t>
            </w:r>
            <w:proofErr w:type="spellEnd"/>
            <w:r w:rsidRPr="00DE27BF">
              <w:rPr>
                <w:rFonts w:ascii="Times New Roman" w:eastAsia="Times New Roman" w:hAnsi="Times New Roman" w:cs="Times New Roman"/>
                <w:sz w:val="28"/>
                <w:szCs w:val="28"/>
                <w:shd w:val="clear" w:color="auto" w:fill="FFFFFF"/>
                <w:lang w:eastAsia="ru-RU"/>
              </w:rPr>
              <w:t xml:space="preserve">, </w:t>
            </w:r>
            <w:proofErr w:type="spellStart"/>
            <w:r w:rsidRPr="00DE27BF">
              <w:rPr>
                <w:rFonts w:ascii="Times New Roman" w:eastAsia="Times New Roman" w:hAnsi="Times New Roman" w:cs="Times New Roman"/>
                <w:sz w:val="28"/>
                <w:szCs w:val="28"/>
                <w:shd w:val="clear" w:color="auto" w:fill="FFFFFF"/>
                <w:lang w:eastAsia="ru-RU"/>
              </w:rPr>
              <w:t>які</w:t>
            </w:r>
            <w:proofErr w:type="spellEnd"/>
            <w:r w:rsidRPr="00DE27BF">
              <w:rPr>
                <w:rFonts w:ascii="Times New Roman" w:eastAsia="Times New Roman" w:hAnsi="Times New Roman" w:cs="Times New Roman"/>
                <w:sz w:val="28"/>
                <w:szCs w:val="28"/>
                <w:shd w:val="clear" w:color="auto" w:fill="FFFFFF"/>
                <w:lang w:eastAsia="ru-RU"/>
              </w:rPr>
              <w:t xml:space="preserve"> </w:t>
            </w:r>
            <w:proofErr w:type="spellStart"/>
            <w:r w:rsidRPr="00DE27BF">
              <w:rPr>
                <w:rFonts w:ascii="Times New Roman" w:eastAsia="Times New Roman" w:hAnsi="Times New Roman" w:cs="Times New Roman"/>
                <w:sz w:val="28"/>
                <w:szCs w:val="28"/>
                <w:shd w:val="clear" w:color="auto" w:fill="FFFFFF"/>
                <w:lang w:eastAsia="ru-RU"/>
              </w:rPr>
              <w:t>таємниці</w:t>
            </w:r>
            <w:proofErr w:type="spellEnd"/>
            <w:r w:rsidRPr="00DE27BF">
              <w:rPr>
                <w:rFonts w:ascii="Times New Roman" w:eastAsia="Times New Roman" w:hAnsi="Times New Roman" w:cs="Times New Roman"/>
                <w:sz w:val="28"/>
                <w:szCs w:val="28"/>
                <w:shd w:val="clear" w:color="auto" w:fill="FFFFFF"/>
                <w:lang w:eastAsia="ru-RU"/>
              </w:rPr>
              <w:t xml:space="preserve"> і загадки </w:t>
            </w:r>
            <w:proofErr w:type="spellStart"/>
            <w:r w:rsidRPr="00DE27BF">
              <w:rPr>
                <w:rFonts w:ascii="Times New Roman" w:eastAsia="Times New Roman" w:hAnsi="Times New Roman" w:cs="Times New Roman"/>
                <w:sz w:val="28"/>
                <w:szCs w:val="28"/>
                <w:shd w:val="clear" w:color="auto" w:fill="FFFFFF"/>
                <w:lang w:eastAsia="ru-RU"/>
              </w:rPr>
              <w:t>зберігає</w:t>
            </w:r>
            <w:proofErr w:type="spellEnd"/>
            <w:r w:rsidRPr="00DE27BF">
              <w:rPr>
                <w:rFonts w:ascii="Times New Roman" w:eastAsia="Times New Roman" w:hAnsi="Times New Roman" w:cs="Times New Roman"/>
                <w:sz w:val="28"/>
                <w:szCs w:val="28"/>
                <w:shd w:val="clear" w:color="auto" w:fill="FFFFFF"/>
                <w:lang w:eastAsia="ru-RU"/>
              </w:rPr>
              <w:t xml:space="preserve"> в </w:t>
            </w:r>
            <w:proofErr w:type="spellStart"/>
            <w:r w:rsidRPr="00DE27BF">
              <w:rPr>
                <w:rFonts w:ascii="Times New Roman" w:eastAsia="Times New Roman" w:hAnsi="Times New Roman" w:cs="Times New Roman"/>
                <w:sz w:val="28"/>
                <w:szCs w:val="28"/>
                <w:shd w:val="clear" w:color="auto" w:fill="FFFFFF"/>
                <w:lang w:eastAsia="ru-RU"/>
              </w:rPr>
              <w:t>собі</w:t>
            </w:r>
            <w:proofErr w:type="spellEnd"/>
            <w:r w:rsidRPr="00DE27BF">
              <w:rPr>
                <w:rFonts w:ascii="Times New Roman" w:eastAsia="Times New Roman" w:hAnsi="Times New Roman" w:cs="Times New Roman"/>
                <w:sz w:val="28"/>
                <w:szCs w:val="28"/>
                <w:shd w:val="clear" w:color="auto" w:fill="FFFFFF"/>
                <w:lang w:eastAsia="ru-RU"/>
              </w:rPr>
              <w:t xml:space="preserve"> космос, а </w:t>
            </w:r>
            <w:proofErr w:type="spellStart"/>
            <w:r w:rsidRPr="00DE27BF">
              <w:rPr>
                <w:rFonts w:ascii="Times New Roman" w:eastAsia="Times New Roman" w:hAnsi="Times New Roman" w:cs="Times New Roman"/>
                <w:sz w:val="28"/>
                <w:szCs w:val="28"/>
                <w:shd w:val="clear" w:color="auto" w:fill="FFFFFF"/>
                <w:lang w:eastAsia="ru-RU"/>
              </w:rPr>
              <w:t>також</w:t>
            </w:r>
            <w:proofErr w:type="spellEnd"/>
            <w:r w:rsidRPr="00DE27BF">
              <w:rPr>
                <w:rFonts w:ascii="Times New Roman" w:eastAsia="Times New Roman" w:hAnsi="Times New Roman" w:cs="Times New Roman"/>
                <w:sz w:val="28"/>
                <w:szCs w:val="28"/>
                <w:shd w:val="clear" w:color="auto" w:fill="FFFFFF"/>
                <w:lang w:eastAsia="ru-RU"/>
              </w:rPr>
              <w:t xml:space="preserve"> </w:t>
            </w:r>
            <w:proofErr w:type="spellStart"/>
            <w:r w:rsidRPr="00DE27BF">
              <w:rPr>
                <w:rFonts w:ascii="Times New Roman" w:eastAsia="Times New Roman" w:hAnsi="Times New Roman" w:cs="Times New Roman"/>
                <w:sz w:val="28"/>
                <w:szCs w:val="28"/>
                <w:shd w:val="clear" w:color="auto" w:fill="FFFFFF"/>
                <w:lang w:eastAsia="ru-RU"/>
              </w:rPr>
              <w:t>зробити</w:t>
            </w:r>
            <w:proofErr w:type="spellEnd"/>
            <w:r w:rsidRPr="00DE27BF">
              <w:rPr>
                <w:rFonts w:ascii="Times New Roman" w:eastAsia="Times New Roman" w:hAnsi="Times New Roman" w:cs="Times New Roman"/>
                <w:sz w:val="28"/>
                <w:szCs w:val="28"/>
                <w:shd w:val="clear" w:color="auto" w:fill="FFFFFF"/>
                <w:lang w:eastAsia="ru-RU"/>
              </w:rPr>
              <w:t xml:space="preserve"> </w:t>
            </w:r>
            <w:proofErr w:type="spellStart"/>
            <w:r w:rsidRPr="00DE27BF">
              <w:rPr>
                <w:rFonts w:ascii="Times New Roman" w:eastAsia="Times New Roman" w:hAnsi="Times New Roman" w:cs="Times New Roman"/>
                <w:sz w:val="28"/>
                <w:szCs w:val="28"/>
                <w:shd w:val="clear" w:color="auto" w:fill="FFFFFF"/>
                <w:lang w:eastAsia="ru-RU"/>
              </w:rPr>
              <w:t>цікаві</w:t>
            </w:r>
            <w:proofErr w:type="spellEnd"/>
            <w:r w:rsidRPr="00DE27BF">
              <w:rPr>
                <w:rFonts w:ascii="Times New Roman" w:eastAsia="Times New Roman" w:hAnsi="Times New Roman" w:cs="Times New Roman"/>
                <w:sz w:val="28"/>
                <w:szCs w:val="28"/>
                <w:shd w:val="clear" w:color="auto" w:fill="FFFFFF"/>
                <w:lang w:eastAsia="ru-RU"/>
              </w:rPr>
              <w:t xml:space="preserve"> фото з </w:t>
            </w:r>
            <w:r w:rsidRPr="00DE27BF">
              <w:rPr>
                <w:rFonts w:ascii="Times New Roman" w:eastAsia="Times New Roman" w:hAnsi="Times New Roman" w:cs="Times New Roman"/>
                <w:sz w:val="28"/>
                <w:szCs w:val="28"/>
                <w:shd w:val="clear" w:color="auto" w:fill="FFFFFF"/>
                <w:lang w:val="uk-UA" w:eastAsia="ru-RU"/>
              </w:rPr>
              <w:t>«</w:t>
            </w:r>
            <w:proofErr w:type="spellStart"/>
            <w:r w:rsidRPr="00DE27BF">
              <w:rPr>
                <w:rFonts w:ascii="Times New Roman" w:eastAsia="Times New Roman" w:hAnsi="Times New Roman" w:cs="Times New Roman"/>
                <w:sz w:val="28"/>
                <w:szCs w:val="28"/>
                <w:shd w:val="clear" w:color="auto" w:fill="FFFFFF"/>
                <w:lang w:eastAsia="ru-RU"/>
              </w:rPr>
              <w:t>інопланетянами</w:t>
            </w:r>
            <w:proofErr w:type="spellEnd"/>
            <w:r w:rsidRPr="00DE27BF">
              <w:rPr>
                <w:rFonts w:ascii="Times New Roman" w:eastAsia="Times New Roman" w:hAnsi="Times New Roman" w:cs="Times New Roman"/>
                <w:sz w:val="28"/>
                <w:szCs w:val="28"/>
                <w:shd w:val="clear" w:color="auto" w:fill="FFFFFF"/>
                <w:lang w:val="uk-UA" w:eastAsia="ru-RU"/>
              </w:rPr>
              <w:t>»</w:t>
            </w:r>
            <w:r w:rsidRPr="00DE27BF">
              <w:rPr>
                <w:rFonts w:ascii="Times New Roman" w:eastAsia="Times New Roman" w:hAnsi="Times New Roman" w:cs="Times New Roman"/>
                <w:sz w:val="28"/>
                <w:szCs w:val="28"/>
                <w:shd w:val="clear" w:color="auto" w:fill="FFFFFF"/>
                <w:lang w:eastAsia="ru-RU"/>
              </w:rPr>
              <w:t>.</w:t>
            </w:r>
          </w:p>
          <w:p w:rsidR="00DF797D" w:rsidRPr="00DE27BF" w:rsidRDefault="00DF797D">
            <w:pPr>
              <w:tabs>
                <w:tab w:val="left" w:pos="10200"/>
              </w:tabs>
              <w:jc w:val="both"/>
              <w:rPr>
                <w:rFonts w:ascii="Times New Roman" w:hAnsi="Times New Roman" w:cs="Times New Roman"/>
                <w:sz w:val="28"/>
                <w:szCs w:val="28"/>
                <w:shd w:val="clear" w:color="auto" w:fill="FFFFFF"/>
                <w:lang w:val="uk-UA" w:eastAsia="ru-RU"/>
              </w:rPr>
            </w:pPr>
          </w:p>
          <w:p w:rsidR="00DF797D" w:rsidRPr="00DE27BF" w:rsidRDefault="00DF797D">
            <w:pPr>
              <w:tabs>
                <w:tab w:val="left" w:pos="10200"/>
              </w:tabs>
              <w:jc w:val="both"/>
              <w:rPr>
                <w:rFonts w:ascii="Times New Roman" w:hAnsi="Times New Roman" w:cs="Times New Roman"/>
                <w:sz w:val="28"/>
                <w:szCs w:val="28"/>
                <w:shd w:val="clear" w:color="auto" w:fill="FFFFFF"/>
                <w:lang w:val="uk-UA" w:eastAsia="ru-RU"/>
              </w:rPr>
            </w:pPr>
          </w:p>
          <w:p w:rsidR="00DF797D" w:rsidRPr="00DE27BF" w:rsidRDefault="00DF797D">
            <w:pPr>
              <w:tabs>
                <w:tab w:val="left" w:pos="10200"/>
              </w:tabs>
              <w:jc w:val="center"/>
              <w:rPr>
                <w:rFonts w:ascii="Times New Roman" w:hAnsi="Times New Roman" w:cs="Times New Roman"/>
                <w:sz w:val="28"/>
                <w:szCs w:val="28"/>
                <w:lang w:val="uk-UA" w:eastAsia="ru-RU"/>
              </w:rPr>
            </w:pPr>
            <w:r w:rsidRPr="00DE27BF">
              <w:rPr>
                <w:noProof/>
                <w:lang w:eastAsia="ru-RU"/>
              </w:rPr>
              <w:drawing>
                <wp:inline distT="0" distB="0" distL="0" distR="0" wp14:anchorId="02C7CF26" wp14:editId="4662991B">
                  <wp:extent cx="2857500" cy="1905000"/>
                  <wp:effectExtent l="0" t="0" r="0" b="0"/>
                  <wp:docPr id="68" name="Рисунок 68" descr="https://upload.wikimedia.org/wikipedia/commons/thumb/e/ec/%D0%9C%D1%83%D0%B7%D0%B5%D0%B9_%D0%BA%D0%BE%D1%81%D0%BC%D0%BE%D1%81%D1%83_2.jpg/300px-%D0%9C%D1%83%D0%B7%D0%B5%D0%B9_%D0%BA%D0%BE%D1%81%D0%BC%D0%BE%D1%81%D1%8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pload.wikimedia.org/wikipedia/commons/thumb/e/ec/%D0%9C%D1%83%D0%B7%D0%B5%D0%B9_%D0%BA%D0%BE%D1%81%D0%BC%D0%BE%D1%81%D1%83_2.jpg/300px-%D0%9C%D1%83%D0%B7%D0%B5%D0%B9_%D0%BA%D0%BE%D1%81%D0%BC%D0%BE%D1%81%D1%83_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Pr="00DE27BF">
              <w:rPr>
                <w:rFonts w:ascii="Times New Roman" w:hAnsi="Times New Roman" w:cs="Times New Roman"/>
                <w:sz w:val="28"/>
                <w:szCs w:val="28"/>
                <w:lang w:val="uk-UA" w:eastAsia="ru-RU"/>
              </w:rPr>
              <w:t xml:space="preserve">             </w:t>
            </w:r>
            <w:r w:rsidRPr="00DE27BF">
              <w:rPr>
                <w:noProof/>
                <w:lang w:eastAsia="ru-RU"/>
              </w:rPr>
              <w:drawing>
                <wp:inline distT="0" distB="0" distL="0" distR="0" wp14:anchorId="4F987268" wp14:editId="2669E935">
                  <wp:extent cx="2847975" cy="1895475"/>
                  <wp:effectExtent l="0" t="0" r="9525" b="9525"/>
                  <wp:docPr id="67" name="Рисунок 67" descr="Результат пошуку зображень за запитом фото музею космосу в харко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Результат пошуку зображень за запитом фото музею космосу в харкові"/>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flipH="1">
                            <a:off x="0" y="0"/>
                            <a:ext cx="2847975" cy="1895475"/>
                          </a:xfrm>
                          <a:prstGeom prst="rect">
                            <a:avLst/>
                          </a:prstGeom>
                          <a:noFill/>
                          <a:ln>
                            <a:noFill/>
                          </a:ln>
                        </pic:spPr>
                      </pic:pic>
                    </a:graphicData>
                  </a:graphic>
                </wp:inline>
              </w:drawing>
            </w:r>
          </w:p>
          <w:p w:rsidR="00DF797D" w:rsidRPr="00DE27BF" w:rsidRDefault="00DF797D">
            <w:pPr>
              <w:tabs>
                <w:tab w:val="left" w:pos="10200"/>
              </w:tabs>
              <w:jc w:val="both"/>
              <w:rPr>
                <w:rFonts w:ascii="Times New Roman" w:hAnsi="Times New Roman" w:cs="Times New Roman"/>
                <w:sz w:val="28"/>
                <w:szCs w:val="28"/>
                <w:lang w:val="uk-UA" w:eastAsia="ru-RU"/>
              </w:rPr>
            </w:pPr>
          </w:p>
        </w:tc>
        <w:tc>
          <w:tcPr>
            <w:tcW w:w="4508" w:type="dxa"/>
          </w:tcPr>
          <w:p w:rsidR="00DF797D" w:rsidRPr="00DE27BF" w:rsidRDefault="00DF797D">
            <w:pPr>
              <w:tabs>
                <w:tab w:val="left" w:pos="10200"/>
              </w:tabs>
              <w:jc w:val="center"/>
              <w:rPr>
                <w:rFonts w:ascii="Times New Roman" w:hAnsi="Times New Roman" w:cs="Times New Roman"/>
                <w:noProof/>
                <w:sz w:val="28"/>
                <w:szCs w:val="28"/>
                <w:lang w:eastAsia="ru-RU"/>
              </w:rPr>
            </w:pPr>
            <w:r w:rsidRPr="00DE27BF">
              <w:rPr>
                <w:rFonts w:ascii="Times New Roman" w:hAnsi="Times New Roman" w:cs="Times New Roman"/>
                <w:noProof/>
                <w:sz w:val="28"/>
                <w:szCs w:val="28"/>
                <w:lang w:eastAsia="ru-RU"/>
              </w:rPr>
              <w:drawing>
                <wp:inline distT="0" distB="0" distL="0" distR="0" wp14:anchorId="48245F89" wp14:editId="3671D6F9">
                  <wp:extent cx="2343150" cy="2105025"/>
                  <wp:effectExtent l="0" t="0" r="0" b="9525"/>
                  <wp:docPr id="66" name="Рисунок 66" descr="Харківський планетар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Харківський планетарій"/>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43150" cy="2105025"/>
                          </a:xfrm>
                          <a:prstGeom prst="rect">
                            <a:avLst/>
                          </a:prstGeom>
                          <a:noFill/>
                          <a:ln>
                            <a:noFill/>
                          </a:ln>
                        </pic:spPr>
                      </pic:pic>
                    </a:graphicData>
                  </a:graphic>
                </wp:inline>
              </w:drawing>
            </w:r>
          </w:p>
          <w:p w:rsidR="00DF797D" w:rsidRPr="00DE27BF" w:rsidRDefault="00DF797D">
            <w:pPr>
              <w:tabs>
                <w:tab w:val="left" w:pos="10200"/>
              </w:tabs>
              <w:rPr>
                <w:rFonts w:ascii="Times New Roman" w:hAnsi="Times New Roman" w:cs="Times New Roman"/>
                <w:noProof/>
                <w:sz w:val="28"/>
                <w:szCs w:val="28"/>
                <w:lang w:eastAsia="ru-RU"/>
              </w:rPr>
            </w:pPr>
          </w:p>
          <w:p w:rsidR="00DF797D" w:rsidRPr="00DE27BF" w:rsidRDefault="00DF797D">
            <w:pPr>
              <w:tabs>
                <w:tab w:val="left" w:pos="10200"/>
              </w:tabs>
              <w:jc w:val="center"/>
              <w:rPr>
                <w:rFonts w:ascii="Times New Roman" w:hAnsi="Times New Roman" w:cs="Times New Roman"/>
                <w:noProof/>
                <w:sz w:val="28"/>
                <w:szCs w:val="28"/>
                <w:lang w:eastAsia="ru-RU"/>
              </w:rPr>
            </w:pPr>
          </w:p>
          <w:p w:rsidR="00DF797D" w:rsidRPr="00DE27BF" w:rsidRDefault="00DF797D">
            <w:pPr>
              <w:tabs>
                <w:tab w:val="left" w:pos="10200"/>
              </w:tabs>
              <w:jc w:val="center"/>
              <w:rPr>
                <w:rFonts w:ascii="Times New Roman" w:hAnsi="Times New Roman" w:cs="Times New Roman"/>
                <w:noProof/>
                <w:sz w:val="28"/>
                <w:szCs w:val="28"/>
                <w:lang w:eastAsia="ru-RU"/>
              </w:rPr>
            </w:pPr>
          </w:p>
          <w:p w:rsidR="00DF797D" w:rsidRPr="00DE27BF" w:rsidRDefault="00DF797D">
            <w:pPr>
              <w:tabs>
                <w:tab w:val="left" w:pos="10200"/>
              </w:tabs>
              <w:jc w:val="center"/>
              <w:rPr>
                <w:rFonts w:ascii="Times New Roman" w:hAnsi="Times New Roman" w:cs="Times New Roman"/>
                <w:noProof/>
                <w:sz w:val="28"/>
                <w:szCs w:val="28"/>
                <w:lang w:eastAsia="ru-RU"/>
              </w:rPr>
            </w:pPr>
          </w:p>
          <w:p w:rsidR="00DF797D" w:rsidRPr="00DE27BF" w:rsidRDefault="00DF797D">
            <w:pPr>
              <w:tabs>
                <w:tab w:val="left" w:pos="10200"/>
              </w:tabs>
              <w:jc w:val="center"/>
              <w:rPr>
                <w:rFonts w:ascii="Times New Roman" w:hAnsi="Times New Roman" w:cs="Times New Roman"/>
                <w:noProof/>
                <w:sz w:val="28"/>
                <w:szCs w:val="28"/>
                <w:lang w:eastAsia="ru-RU"/>
              </w:rPr>
            </w:pPr>
            <w:r w:rsidRPr="00DE27BF">
              <w:rPr>
                <w:rFonts w:ascii="Times New Roman" w:hAnsi="Times New Roman" w:cs="Times New Roman"/>
                <w:noProof/>
                <w:sz w:val="28"/>
                <w:szCs w:val="28"/>
                <w:lang w:eastAsia="ru-RU"/>
              </w:rPr>
              <w:drawing>
                <wp:inline distT="0" distB="0" distL="0" distR="0" wp14:anchorId="4850DDE1" wp14:editId="615CEF41">
                  <wp:extent cx="2571750" cy="1838325"/>
                  <wp:effectExtent l="0" t="0" r="0" b="9525"/>
                  <wp:docPr id="65" name="Рисунок 65" descr="Музей Косм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Музей Космос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0" cy="1838325"/>
                          </a:xfrm>
                          <a:prstGeom prst="rect">
                            <a:avLst/>
                          </a:prstGeom>
                          <a:noFill/>
                          <a:ln>
                            <a:noFill/>
                          </a:ln>
                        </pic:spPr>
                      </pic:pic>
                    </a:graphicData>
                  </a:graphic>
                </wp:inline>
              </w:drawing>
            </w:r>
          </w:p>
        </w:tc>
      </w:tr>
      <w:tr w:rsidR="00DF797D" w:rsidRPr="00DE27BF" w:rsidTr="00D34896">
        <w:tc>
          <w:tcPr>
            <w:tcW w:w="15420" w:type="dxa"/>
            <w:gridSpan w:val="2"/>
          </w:tcPr>
          <w:p w:rsidR="00D34896" w:rsidRDefault="00D34896">
            <w:pPr>
              <w:tabs>
                <w:tab w:val="left" w:pos="10200"/>
              </w:tabs>
              <w:ind w:left="306" w:right="168"/>
              <w:jc w:val="center"/>
              <w:rPr>
                <w:rFonts w:ascii="Times New Roman" w:hAnsi="Times New Roman" w:cs="Times New Roman"/>
                <w:b/>
                <w:noProof/>
                <w:sz w:val="28"/>
                <w:szCs w:val="28"/>
                <w:lang w:eastAsia="ru-RU"/>
              </w:rPr>
            </w:pPr>
          </w:p>
          <w:p w:rsidR="00DF797D" w:rsidRPr="00DE27BF" w:rsidRDefault="00DF797D">
            <w:pPr>
              <w:tabs>
                <w:tab w:val="left" w:pos="10200"/>
              </w:tabs>
              <w:ind w:left="306" w:right="168"/>
              <w:jc w:val="center"/>
              <w:rPr>
                <w:rFonts w:ascii="Times New Roman" w:hAnsi="Times New Roman" w:cs="Times New Roman"/>
                <w:b/>
                <w:noProof/>
                <w:sz w:val="28"/>
                <w:szCs w:val="28"/>
                <w:lang w:eastAsia="ru-RU"/>
              </w:rPr>
            </w:pPr>
            <w:r w:rsidRPr="00DE27BF">
              <w:rPr>
                <w:rFonts w:ascii="Times New Roman" w:hAnsi="Times New Roman" w:cs="Times New Roman"/>
                <w:b/>
                <w:noProof/>
                <w:sz w:val="28"/>
                <w:szCs w:val="28"/>
                <w:lang w:eastAsia="ru-RU"/>
              </w:rPr>
              <w:lastRenderedPageBreak/>
              <w:t xml:space="preserve">МУЗЕЙ КАВИ </w:t>
            </w:r>
          </w:p>
          <w:p w:rsidR="00DF797D" w:rsidRPr="00DE27BF" w:rsidRDefault="00DF797D">
            <w:pPr>
              <w:tabs>
                <w:tab w:val="left" w:pos="10200"/>
              </w:tabs>
              <w:ind w:left="306" w:right="168"/>
              <w:jc w:val="center"/>
              <w:rPr>
                <w:rFonts w:ascii="Times New Roman" w:hAnsi="Times New Roman" w:cs="Times New Roman"/>
                <w:b/>
                <w:sz w:val="28"/>
                <w:szCs w:val="28"/>
                <w:shd w:val="clear" w:color="auto" w:fill="FFFFFF"/>
                <w:lang w:val="uk-UA" w:eastAsia="ru-RU"/>
              </w:rPr>
            </w:pPr>
            <w:r w:rsidRPr="00DE27BF">
              <w:rPr>
                <w:rFonts w:ascii="Times New Roman" w:hAnsi="Times New Roman" w:cs="Times New Roman"/>
                <w:b/>
                <w:noProof/>
                <w:sz w:val="28"/>
                <w:szCs w:val="28"/>
                <w:lang w:eastAsia="ru-RU"/>
              </w:rPr>
              <w:t>(в</w:t>
            </w:r>
            <w:proofErr w:type="spellStart"/>
            <w:r w:rsidRPr="00DE27BF">
              <w:rPr>
                <w:rFonts w:ascii="Times New Roman" w:hAnsi="Times New Roman" w:cs="Times New Roman"/>
                <w:b/>
                <w:sz w:val="28"/>
                <w:szCs w:val="28"/>
                <w:shd w:val="clear" w:color="auto" w:fill="FFFFFF"/>
                <w:lang w:val="uk-UA" w:eastAsia="ru-RU"/>
              </w:rPr>
              <w:t>ул</w:t>
            </w:r>
            <w:proofErr w:type="spellEnd"/>
            <w:r w:rsidRPr="00DE27BF">
              <w:rPr>
                <w:rFonts w:ascii="Times New Roman" w:hAnsi="Times New Roman" w:cs="Times New Roman"/>
                <w:b/>
                <w:sz w:val="28"/>
                <w:szCs w:val="28"/>
                <w:shd w:val="clear" w:color="auto" w:fill="FFFFFF"/>
                <w:lang w:val="uk-UA" w:eastAsia="ru-RU"/>
              </w:rPr>
              <w:t>. Кооперативна, 6/8</w:t>
            </w:r>
            <w:r w:rsidRPr="00DE27BF">
              <w:rPr>
                <w:rFonts w:ascii="Times New Roman" w:hAnsi="Times New Roman" w:cs="Times New Roman"/>
                <w:b/>
                <w:sz w:val="28"/>
                <w:szCs w:val="28"/>
                <w:shd w:val="clear" w:color="auto" w:fill="FFFFFF"/>
                <w:lang w:eastAsia="ru-RU"/>
              </w:rPr>
              <w:t xml:space="preserve">, м. </w:t>
            </w:r>
            <w:proofErr w:type="spellStart"/>
            <w:r w:rsidRPr="00DE27BF">
              <w:rPr>
                <w:rFonts w:ascii="Times New Roman" w:hAnsi="Times New Roman" w:cs="Times New Roman"/>
                <w:b/>
                <w:sz w:val="28"/>
                <w:szCs w:val="28"/>
                <w:shd w:val="clear" w:color="auto" w:fill="FFFFFF"/>
                <w:lang w:eastAsia="ru-RU"/>
              </w:rPr>
              <w:t>Хар</w:t>
            </w:r>
            <w:r w:rsidRPr="00DE27BF">
              <w:rPr>
                <w:rFonts w:ascii="Times New Roman" w:hAnsi="Times New Roman" w:cs="Times New Roman"/>
                <w:b/>
                <w:sz w:val="28"/>
                <w:szCs w:val="28"/>
                <w:shd w:val="clear" w:color="auto" w:fill="FFFFFF"/>
                <w:lang w:val="uk-UA" w:eastAsia="ru-RU"/>
              </w:rPr>
              <w:t>ків</w:t>
            </w:r>
            <w:proofErr w:type="spellEnd"/>
            <w:r w:rsidRPr="00DE27BF">
              <w:rPr>
                <w:rFonts w:ascii="Times New Roman" w:hAnsi="Times New Roman" w:cs="Times New Roman"/>
                <w:b/>
                <w:sz w:val="28"/>
                <w:szCs w:val="28"/>
                <w:shd w:val="clear" w:color="auto" w:fill="FFFFFF"/>
                <w:lang w:val="uk-UA" w:eastAsia="ru-RU"/>
              </w:rPr>
              <w:t>)</w:t>
            </w:r>
          </w:p>
          <w:p w:rsidR="00DF797D" w:rsidRPr="00DE27BF" w:rsidRDefault="00DF797D">
            <w:pPr>
              <w:tabs>
                <w:tab w:val="left" w:pos="10200"/>
              </w:tabs>
              <w:ind w:left="306" w:right="168"/>
              <w:jc w:val="center"/>
              <w:rPr>
                <w:rFonts w:ascii="Times New Roman" w:hAnsi="Times New Roman" w:cs="Times New Roman"/>
                <w:noProof/>
                <w:sz w:val="28"/>
                <w:szCs w:val="28"/>
                <w:lang w:eastAsia="ru-RU"/>
              </w:rPr>
            </w:pPr>
          </w:p>
        </w:tc>
      </w:tr>
      <w:tr w:rsidR="00DF797D" w:rsidRPr="00DE27BF" w:rsidTr="00D34896">
        <w:tc>
          <w:tcPr>
            <w:tcW w:w="10912" w:type="dxa"/>
          </w:tcPr>
          <w:p w:rsidR="00DF797D" w:rsidRPr="00DE27BF" w:rsidRDefault="00DF797D">
            <w:pPr>
              <w:tabs>
                <w:tab w:val="left" w:pos="10200"/>
              </w:tabs>
              <w:ind w:left="306" w:right="168"/>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lastRenderedPageBreak/>
              <w:t xml:space="preserve">Кава - найпопулярніший напій у світі. Історія кави та кавового напою, яким ми можемо насолоджуватися сьогодні, проходила в кілька етапів. Вперше кавові дерева були виявлені в Східній </w:t>
            </w:r>
            <w:proofErr w:type="spellStart"/>
            <w:r w:rsidRPr="00DE27BF">
              <w:rPr>
                <w:rFonts w:ascii="Times New Roman" w:hAnsi="Times New Roman" w:cs="Times New Roman"/>
                <w:sz w:val="28"/>
                <w:szCs w:val="28"/>
                <w:lang w:val="uk-UA" w:eastAsia="ru-RU"/>
              </w:rPr>
              <w:t>Абіссінії</w:t>
            </w:r>
            <w:proofErr w:type="spellEnd"/>
            <w:r w:rsidRPr="00DE27BF">
              <w:rPr>
                <w:rFonts w:ascii="Times New Roman" w:hAnsi="Times New Roman" w:cs="Times New Roman"/>
                <w:sz w:val="28"/>
                <w:szCs w:val="28"/>
                <w:lang w:val="uk-UA" w:eastAsia="ru-RU"/>
              </w:rPr>
              <w:t xml:space="preserve"> VI - IX ст.(територія сучасної Ефіопії). З цими місцями пов'язана найвідоміша легенда знахідки кави. В 1645 році відкривається перший кавовий будинок у Венеції, який можна знайти і сьогодні. Надалі кавова індустрія розвивається з кожним роком. Про це та багато іншого можна дізнатися в інтерактивному музеї кави. Цікаво буде і дорослим, і дітям. Це прекрасне місце для насолоди життям і кавою. Тут можна і потрібно чіпати експонати, заглядати, розглядати і, розважаючись, дізнаватися нову інформацію, а  саме: історію походження кави, бот</w:t>
            </w:r>
            <w:r w:rsidR="00E8497B" w:rsidRPr="00DE27BF">
              <w:rPr>
                <w:rFonts w:ascii="Times New Roman" w:hAnsi="Times New Roman" w:cs="Times New Roman"/>
                <w:sz w:val="28"/>
                <w:szCs w:val="28"/>
                <w:lang w:val="uk-UA" w:eastAsia="ru-RU"/>
              </w:rPr>
              <w:t>аніки, обсмажування, заварюванн</w:t>
            </w:r>
            <w:r w:rsidRPr="00DE27BF">
              <w:rPr>
                <w:rFonts w:ascii="Times New Roman" w:hAnsi="Times New Roman" w:cs="Times New Roman"/>
                <w:sz w:val="28"/>
                <w:szCs w:val="28"/>
                <w:lang w:val="uk-UA" w:eastAsia="ru-RU"/>
              </w:rPr>
              <w:t>я; точні пропорції приготування ідеальної чашки кави;   в чому користь методу «</w:t>
            </w:r>
            <w:proofErr w:type="spellStart"/>
            <w:r w:rsidRPr="00DE27BF">
              <w:rPr>
                <w:rFonts w:ascii="Times New Roman" w:hAnsi="Times New Roman" w:cs="Times New Roman"/>
                <w:sz w:val="28"/>
                <w:szCs w:val="28"/>
                <w:lang w:val="uk-UA" w:eastAsia="ru-RU"/>
              </w:rPr>
              <w:t>еспрессо</w:t>
            </w:r>
            <w:proofErr w:type="spellEnd"/>
            <w:r w:rsidRPr="00DE27BF">
              <w:rPr>
                <w:rFonts w:ascii="Times New Roman" w:hAnsi="Times New Roman" w:cs="Times New Roman"/>
                <w:sz w:val="28"/>
                <w:szCs w:val="28"/>
                <w:lang w:val="uk-UA" w:eastAsia="ru-RU"/>
              </w:rPr>
              <w:t xml:space="preserve">» і чому зелена кава  не допомагає схуднути; скільки коштує найдорожча кава в світі; як смак кави залежить від професіоналізму </w:t>
            </w:r>
            <w:proofErr w:type="spellStart"/>
            <w:r w:rsidRPr="00DE27BF">
              <w:rPr>
                <w:rFonts w:ascii="Times New Roman" w:hAnsi="Times New Roman" w:cs="Times New Roman"/>
                <w:sz w:val="28"/>
                <w:szCs w:val="28"/>
                <w:lang w:val="uk-UA" w:eastAsia="ru-RU"/>
              </w:rPr>
              <w:t>баріста</w:t>
            </w:r>
            <w:proofErr w:type="spellEnd"/>
            <w:r w:rsidRPr="00DE27BF">
              <w:rPr>
                <w:rFonts w:ascii="Times New Roman" w:hAnsi="Times New Roman" w:cs="Times New Roman"/>
                <w:sz w:val="28"/>
                <w:szCs w:val="28"/>
                <w:lang w:val="uk-UA" w:eastAsia="ru-RU"/>
              </w:rPr>
              <w:t xml:space="preserve">; створити свій власний кавовий коктейль. У музеї можна почерпнути нові і цікаві факти про каву,  прослухати лекцію про історію кави, відвідати майстер-класи з приготування кави та обсмажування, дізнатися, як кава увійшла до життя людини, в яких країнах зростають кавові плантації, як відбувається процес виробництва кавових </w:t>
            </w:r>
            <w:proofErr w:type="spellStart"/>
            <w:r w:rsidRPr="00DE27BF">
              <w:rPr>
                <w:rFonts w:ascii="Times New Roman" w:hAnsi="Times New Roman" w:cs="Times New Roman"/>
                <w:sz w:val="28"/>
                <w:szCs w:val="28"/>
                <w:lang w:val="uk-UA" w:eastAsia="ru-RU"/>
              </w:rPr>
              <w:t>зерен</w:t>
            </w:r>
            <w:proofErr w:type="spellEnd"/>
            <w:r w:rsidRPr="00DE27BF">
              <w:rPr>
                <w:rFonts w:ascii="Times New Roman" w:hAnsi="Times New Roman" w:cs="Times New Roman"/>
                <w:sz w:val="28"/>
                <w:szCs w:val="28"/>
                <w:lang w:val="uk-UA" w:eastAsia="ru-RU"/>
              </w:rPr>
              <w:t xml:space="preserve"> з кавового дерева. Також на території є локації, де розташовуються столики і стільці, пуфи і зона для дитячих ігор. Особливість цього закладу в тому, що вся його експозиція представлена у вигляді цікавих експонатів. У музеї можна почути про різні сорти кави.  Перед дегустацією вас ознайомлять з усіма деталями кавової справи, які передавалися від  покоління до покоління. В музеї проводиться дегустація запахів, якими може володіти кавовий напій. Приємним сюрпризом для відвідувачів стане чашечка смачної кави.</w:t>
            </w:r>
            <w:r w:rsidRPr="00DE27BF">
              <w:rPr>
                <w:lang w:val="uk-UA" w:eastAsia="ru-RU"/>
              </w:rPr>
              <w:t xml:space="preserve"> </w:t>
            </w:r>
            <w:r w:rsidRPr="00DE27BF">
              <w:rPr>
                <w:rFonts w:ascii="Times New Roman" w:hAnsi="Times New Roman" w:cs="Times New Roman"/>
                <w:sz w:val="28"/>
                <w:szCs w:val="28"/>
                <w:lang w:val="uk-UA" w:eastAsia="ru-RU"/>
              </w:rPr>
              <w:t>Музей відкритий для всіх відвідувачів. Можна самостійно прийти в музей і розглянути експонати. За чашкою кави поспостерігати за життям, як</w:t>
            </w:r>
            <w:r w:rsidR="00E8497B" w:rsidRPr="00DE27BF">
              <w:rPr>
                <w:rFonts w:ascii="Times New Roman" w:hAnsi="Times New Roman" w:cs="Times New Roman"/>
                <w:sz w:val="28"/>
                <w:szCs w:val="28"/>
                <w:lang w:val="uk-UA" w:eastAsia="ru-RU"/>
              </w:rPr>
              <w:t>е</w:t>
            </w:r>
            <w:r w:rsidRPr="00DE27BF">
              <w:rPr>
                <w:rFonts w:ascii="Times New Roman" w:hAnsi="Times New Roman" w:cs="Times New Roman"/>
                <w:sz w:val="28"/>
                <w:szCs w:val="28"/>
                <w:lang w:val="uk-UA" w:eastAsia="ru-RU"/>
              </w:rPr>
              <w:t xml:space="preserve"> кипить в кавовому центрі.</w:t>
            </w:r>
          </w:p>
          <w:p w:rsidR="00DF797D" w:rsidRPr="00DE27BF" w:rsidRDefault="00DF797D">
            <w:pPr>
              <w:tabs>
                <w:tab w:val="left" w:pos="10200"/>
              </w:tabs>
              <w:ind w:left="306" w:right="168"/>
              <w:jc w:val="both"/>
              <w:rPr>
                <w:rFonts w:ascii="Times New Roman" w:hAnsi="Times New Roman" w:cs="Times New Roman"/>
                <w:sz w:val="28"/>
                <w:szCs w:val="28"/>
                <w:lang w:eastAsia="ru-RU"/>
              </w:rPr>
            </w:pPr>
            <w:r w:rsidRPr="00DE27BF">
              <w:rPr>
                <w:lang w:val="uk-UA" w:eastAsia="ru-RU"/>
              </w:rPr>
              <w:t xml:space="preserve"> </w:t>
            </w:r>
          </w:p>
          <w:p w:rsidR="00DF797D" w:rsidRPr="00DE27BF" w:rsidRDefault="00DF797D">
            <w:pPr>
              <w:tabs>
                <w:tab w:val="left" w:pos="10200"/>
              </w:tabs>
              <w:ind w:left="306" w:right="168"/>
              <w:jc w:val="both"/>
              <w:rPr>
                <w:rFonts w:ascii="Times New Roman" w:hAnsi="Times New Roman" w:cs="Times New Roman"/>
                <w:sz w:val="28"/>
                <w:szCs w:val="28"/>
                <w:lang w:eastAsia="ru-RU"/>
              </w:rPr>
            </w:pPr>
          </w:p>
          <w:p w:rsidR="00DF797D" w:rsidRPr="00DE27BF" w:rsidRDefault="00DF797D">
            <w:pPr>
              <w:tabs>
                <w:tab w:val="left" w:pos="10200"/>
              </w:tabs>
              <w:ind w:left="306" w:right="168"/>
              <w:jc w:val="both"/>
              <w:rPr>
                <w:rFonts w:ascii="Times New Roman" w:hAnsi="Times New Roman" w:cs="Times New Roman"/>
                <w:sz w:val="28"/>
                <w:szCs w:val="28"/>
                <w:lang w:val="uk-UA" w:eastAsia="ru-RU"/>
              </w:rPr>
            </w:pPr>
          </w:p>
        </w:tc>
        <w:tc>
          <w:tcPr>
            <w:tcW w:w="4508" w:type="dxa"/>
          </w:tcPr>
          <w:p w:rsidR="00DF797D" w:rsidRPr="00DE27BF" w:rsidRDefault="00DF797D">
            <w:pPr>
              <w:tabs>
                <w:tab w:val="left" w:pos="10200"/>
              </w:tabs>
              <w:jc w:val="center"/>
              <w:rPr>
                <w:rFonts w:ascii="Times New Roman" w:hAnsi="Times New Roman" w:cs="Times New Roman"/>
                <w:noProof/>
                <w:sz w:val="28"/>
                <w:szCs w:val="28"/>
                <w:lang w:eastAsia="ru-RU"/>
              </w:rPr>
            </w:pPr>
            <w:r w:rsidRPr="00DE27BF">
              <w:rPr>
                <w:rFonts w:ascii="Times New Roman" w:hAnsi="Times New Roman" w:cs="Times New Roman"/>
                <w:noProof/>
                <w:sz w:val="28"/>
                <w:szCs w:val="28"/>
                <w:lang w:eastAsia="ru-RU"/>
              </w:rPr>
              <w:drawing>
                <wp:inline distT="0" distB="0" distL="0" distR="0" wp14:anchorId="45538DBE" wp14:editId="317198E7">
                  <wp:extent cx="2524125" cy="1685925"/>
                  <wp:effectExtent l="0" t="0" r="9525" b="9525"/>
                  <wp:docPr id="64" name="Рисунок 64" descr="Ð­ÐºÑÐ¿Ð¾Ð½Ð°ÑÑ Ð² ÐÑÐ·ÐµÐµ ÐÐ¾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Ð­ÐºÑÐ¿Ð¾Ð½Ð°ÑÑ Ð² ÐÑÐ·ÐµÐµ ÐÐ¾ÑÐµ"/>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24125" cy="1685925"/>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eastAsia="ru-RU"/>
              </w:rPr>
            </w:pPr>
          </w:p>
          <w:p w:rsidR="00DF797D" w:rsidRPr="00DE27BF" w:rsidRDefault="00DF797D">
            <w:pPr>
              <w:tabs>
                <w:tab w:val="left" w:pos="10200"/>
              </w:tabs>
              <w:jc w:val="center"/>
              <w:rPr>
                <w:rFonts w:ascii="Times New Roman" w:hAnsi="Times New Roman" w:cs="Times New Roman"/>
                <w:noProof/>
                <w:sz w:val="28"/>
                <w:szCs w:val="28"/>
                <w:lang w:eastAsia="ru-RU"/>
              </w:rPr>
            </w:pPr>
            <w:r w:rsidRPr="00DE27BF">
              <w:rPr>
                <w:noProof/>
                <w:lang w:eastAsia="ru-RU"/>
              </w:rPr>
              <w:drawing>
                <wp:inline distT="0" distB="0" distL="0" distR="0" wp14:anchorId="6E039874" wp14:editId="1AFC7F5F">
                  <wp:extent cx="2514600" cy="1371600"/>
                  <wp:effectExtent l="0" t="0" r="0" b="0"/>
                  <wp:docPr id="63" name="Рисунок 63" descr="http://coffeemall.in.ua/wp-content/uploads/2018/02/museum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http://coffeemall.in.ua/wp-content/uploads/2018/02/museum198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4600" cy="1371600"/>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eastAsia="ru-RU"/>
              </w:rPr>
            </w:pPr>
          </w:p>
          <w:p w:rsidR="00DF797D" w:rsidRPr="00DE27BF" w:rsidRDefault="00DF797D">
            <w:pPr>
              <w:tabs>
                <w:tab w:val="left" w:pos="10200"/>
              </w:tabs>
              <w:jc w:val="center"/>
              <w:rPr>
                <w:rFonts w:ascii="Times New Roman" w:hAnsi="Times New Roman" w:cs="Times New Roman"/>
                <w:noProof/>
                <w:sz w:val="28"/>
                <w:szCs w:val="28"/>
                <w:lang w:eastAsia="ru-RU"/>
              </w:rPr>
            </w:pPr>
            <w:r w:rsidRPr="00DE27BF">
              <w:rPr>
                <w:noProof/>
                <w:lang w:eastAsia="ru-RU"/>
              </w:rPr>
              <w:drawing>
                <wp:inline distT="0" distB="0" distL="0" distR="0" wp14:anchorId="63AF2245" wp14:editId="50C2AB33">
                  <wp:extent cx="2514600" cy="1666875"/>
                  <wp:effectExtent l="0" t="0" r="0" b="9525"/>
                  <wp:docPr id="62" name="Рисунок 62" descr="Результат пошуку зображень за запитом фото експозицій музею кави  в харко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Результат пошуку зображень за запитом фото експозицій музею кави  в харкові"/>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14600" cy="1666875"/>
                          </a:xfrm>
                          <a:prstGeom prst="rect">
                            <a:avLst/>
                          </a:prstGeom>
                          <a:noFill/>
                          <a:ln>
                            <a:noFill/>
                          </a:ln>
                        </pic:spPr>
                      </pic:pic>
                    </a:graphicData>
                  </a:graphic>
                </wp:inline>
              </w:drawing>
            </w:r>
          </w:p>
        </w:tc>
      </w:tr>
      <w:tr w:rsidR="00DF797D" w:rsidRPr="00DE27BF" w:rsidTr="00D34896">
        <w:tc>
          <w:tcPr>
            <w:tcW w:w="15420" w:type="dxa"/>
            <w:gridSpan w:val="2"/>
            <w:hideMark/>
          </w:tcPr>
          <w:p w:rsidR="00DF797D" w:rsidRPr="00DE27BF" w:rsidRDefault="00DF797D">
            <w:pPr>
              <w:tabs>
                <w:tab w:val="left" w:pos="10200"/>
              </w:tabs>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val="uk-UA" w:eastAsia="ru-RU"/>
              </w:rPr>
              <w:lastRenderedPageBreak/>
              <w:t>МУЗЕЙ СЕКСУ І СЕКСУАЛЬНИХ КУЛЬТУР  СВІТУ</w:t>
            </w:r>
          </w:p>
          <w:p w:rsidR="00DF797D" w:rsidRDefault="00DF797D">
            <w:pPr>
              <w:tabs>
                <w:tab w:val="left" w:pos="10200"/>
              </w:tabs>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val="uk-UA" w:eastAsia="ru-RU"/>
              </w:rPr>
              <w:t>(вул. Мироносицька, 81а, м. Харків)</w:t>
            </w:r>
          </w:p>
          <w:p w:rsidR="00D34896" w:rsidRPr="00DE27BF" w:rsidRDefault="00D34896">
            <w:pPr>
              <w:tabs>
                <w:tab w:val="left" w:pos="10200"/>
              </w:tabs>
              <w:jc w:val="center"/>
              <w:rPr>
                <w:rFonts w:ascii="Times New Roman" w:hAnsi="Times New Roman" w:cs="Times New Roman"/>
                <w:b/>
                <w:noProof/>
                <w:sz w:val="28"/>
                <w:szCs w:val="28"/>
                <w:lang w:val="uk-UA" w:eastAsia="ru-RU"/>
              </w:rPr>
            </w:pPr>
          </w:p>
        </w:tc>
      </w:tr>
      <w:tr w:rsidR="00DF797D" w:rsidRPr="00DE27BF" w:rsidTr="00D34896">
        <w:tc>
          <w:tcPr>
            <w:tcW w:w="10912" w:type="dxa"/>
          </w:tcPr>
          <w:p w:rsidR="00DF797D" w:rsidRPr="00DE27BF" w:rsidRDefault="00DF797D">
            <w:pPr>
              <w:tabs>
                <w:tab w:val="left" w:pos="10200"/>
              </w:tabs>
              <w:ind w:left="306" w:right="168"/>
              <w:jc w:val="both"/>
              <w:rPr>
                <w:rFonts w:ascii="Times New Roman" w:hAnsi="Times New Roman" w:cs="Times New Roman"/>
                <w:noProof/>
                <w:sz w:val="28"/>
                <w:szCs w:val="28"/>
                <w:lang w:val="uk-UA" w:eastAsia="ru-RU"/>
              </w:rPr>
            </w:pPr>
            <w:r w:rsidRPr="00DE27BF">
              <w:rPr>
                <w:rFonts w:ascii="Times New Roman" w:hAnsi="Times New Roman" w:cs="Times New Roman"/>
                <w:sz w:val="28"/>
                <w:szCs w:val="28"/>
                <w:lang w:val="uk-UA" w:eastAsia="ru-RU"/>
              </w:rPr>
              <w:t xml:space="preserve">Найпікантніший музей сексу і сексуальних культур світу  створений в Харкові в 1999 році. Його відкрили співробітники кафедри сексології Харківської медичної академії післядипломної освіти. </w:t>
            </w:r>
            <w:r w:rsidRPr="00DE27BF">
              <w:rPr>
                <w:rFonts w:ascii="Times New Roman" w:hAnsi="Times New Roman" w:cs="Times New Roman"/>
                <w:noProof/>
                <w:sz w:val="28"/>
                <w:szCs w:val="28"/>
                <w:lang w:eastAsia="ru-RU"/>
              </w:rPr>
              <w:t xml:space="preserve">Основа його експозиції – приватна колекція професора Валентина Кришталя, співробітника Харківської медичної академії. </w:t>
            </w:r>
            <w:r w:rsidRPr="00DE27BF">
              <w:rPr>
                <w:rFonts w:ascii="Times New Roman" w:hAnsi="Times New Roman" w:cs="Times New Roman"/>
                <w:sz w:val="28"/>
                <w:szCs w:val="28"/>
                <w:lang w:val="uk-UA" w:eastAsia="ru-RU"/>
              </w:rPr>
              <w:t xml:space="preserve">Харківський музей сексу - єдиний свого роду  в Україні. Подібні музеї є в Амстердамі, Празі, Москві, Шанхаї. Відвідавши постійну експозицію, ви дізнаєтеся все про відносини між чоловіком і жінкою в різні історичні епохи.  В музеї десять залів,  в кожному з яких знаходяться картини і скульптури, присвячені сексуальній культурі різних країн і народів світу. Перший зал присвячений Індії, яка подарувала світові Камасутру. Цікаві експозиції представлені в </w:t>
            </w:r>
            <w:r w:rsidR="00B9522E" w:rsidRPr="00DE27BF">
              <w:rPr>
                <w:rFonts w:ascii="Times New Roman" w:hAnsi="Times New Roman" w:cs="Times New Roman"/>
                <w:sz w:val="28"/>
                <w:szCs w:val="28"/>
                <w:lang w:val="uk-UA" w:eastAsia="ru-RU"/>
              </w:rPr>
              <w:t>з</w:t>
            </w:r>
            <w:r w:rsidRPr="00DE27BF">
              <w:rPr>
                <w:rFonts w:ascii="Times New Roman" w:hAnsi="Times New Roman" w:cs="Times New Roman"/>
                <w:sz w:val="28"/>
                <w:szCs w:val="28"/>
                <w:lang w:val="uk-UA" w:eastAsia="ru-RU"/>
              </w:rPr>
              <w:t>алі Стародавнього Єгипту і Китаю. Є зал, присвячений сексуальній  культурі кінця ХІХ - початку ХХ століття в Україні та Росії. Тут зібрані еротичні фотографії початку ХХ століття. Одним з найцікавіших експонатів музею є вивіска з різними фразами українською мовою, якими пару століть назад називали процес заняття любов'ю. У залі Середньовіччя є забавний експонат – пояс вірності для дівчат.</w:t>
            </w:r>
            <w:r w:rsidRPr="00DE27BF">
              <w:rPr>
                <w:rFonts w:ascii="Times New Roman" w:hAnsi="Times New Roman" w:cs="Times New Roman"/>
                <w:noProof/>
                <w:sz w:val="28"/>
                <w:szCs w:val="28"/>
                <w:lang w:val="uk-UA" w:eastAsia="ru-RU"/>
              </w:rPr>
              <w:t xml:space="preserve"> В музеї також можна побачити картини давньоєгипетських художників, античні статуетки, репродукції полотен Пікассо, Мане та інших відомих художників, а також сучасні малюнки і фотографії. Працює окремий підлітковий зал, де можна вивчити анатомію, фізіологію і психологію людини, а також послухати лекції зі статевого виховання.</w:t>
            </w:r>
          </w:p>
          <w:p w:rsidR="00DF797D" w:rsidRPr="00DE27BF" w:rsidRDefault="00DF797D">
            <w:pPr>
              <w:tabs>
                <w:tab w:val="left" w:pos="10200"/>
              </w:tabs>
              <w:ind w:left="306" w:right="168"/>
              <w:jc w:val="center"/>
              <w:rPr>
                <w:rFonts w:ascii="Times New Roman" w:hAnsi="Times New Roman" w:cs="Times New Roman"/>
                <w:sz w:val="28"/>
                <w:szCs w:val="28"/>
                <w:lang w:val="uk-UA" w:eastAsia="ru-RU"/>
              </w:rPr>
            </w:pPr>
          </w:p>
          <w:p w:rsidR="00DF797D" w:rsidRPr="00DE27BF" w:rsidRDefault="00DF797D">
            <w:pPr>
              <w:tabs>
                <w:tab w:val="left" w:pos="10200"/>
              </w:tabs>
              <w:ind w:left="306" w:right="168"/>
              <w:rPr>
                <w:rFonts w:ascii="Times New Roman" w:hAnsi="Times New Roman" w:cs="Times New Roman"/>
                <w:sz w:val="28"/>
                <w:szCs w:val="28"/>
                <w:lang w:val="uk-UA" w:eastAsia="ru-RU"/>
              </w:rPr>
            </w:pPr>
            <w:r w:rsidRPr="00DE27BF">
              <w:rPr>
                <w:noProof/>
                <w:lang w:eastAsia="ru-RU"/>
              </w:rPr>
              <w:drawing>
                <wp:inline distT="0" distB="0" distL="0" distR="0" wp14:anchorId="572EA036" wp14:editId="32C52BE8">
                  <wp:extent cx="1828800" cy="1524000"/>
                  <wp:effectExtent l="0" t="0" r="0" b="0"/>
                  <wp:docPr id="61" name="Рисунок 61" descr="Результат пошуку зображень за запитом фото музею сексу і сексуальних культур в харко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Результат пошуку зображень за запитом фото музею сексу і сексуальних культур в харкові"/>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1828800" cy="1524000"/>
                          </a:xfrm>
                          <a:prstGeom prst="rect">
                            <a:avLst/>
                          </a:prstGeom>
                          <a:noFill/>
                          <a:ln>
                            <a:noFill/>
                          </a:ln>
                        </pic:spPr>
                      </pic:pic>
                    </a:graphicData>
                  </a:graphic>
                </wp:inline>
              </w:drawing>
            </w:r>
            <w:r w:rsidRPr="00DE27BF">
              <w:rPr>
                <w:rFonts w:ascii="Times New Roman" w:hAnsi="Times New Roman" w:cs="Times New Roman"/>
                <w:sz w:val="28"/>
                <w:szCs w:val="28"/>
                <w:lang w:val="uk-UA" w:eastAsia="ru-RU"/>
              </w:rPr>
              <w:t xml:space="preserve">                                                           </w:t>
            </w:r>
            <w:r w:rsidRPr="00DE27BF">
              <w:rPr>
                <w:noProof/>
                <w:lang w:eastAsia="ru-RU"/>
              </w:rPr>
              <w:drawing>
                <wp:inline distT="0" distB="0" distL="0" distR="0" wp14:anchorId="51323986" wp14:editId="0ED5A625">
                  <wp:extent cx="2009775" cy="1504950"/>
                  <wp:effectExtent l="0" t="0" r="9525" b="0"/>
                  <wp:docPr id="60" name="Рисунок 60" descr="Справочник - Музеи - Музей секса и сексуальных культур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Справочник - Музеи - Музей секса и сексуальных культур мира"/>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2009775" cy="1504950"/>
                          </a:xfrm>
                          <a:prstGeom prst="rect">
                            <a:avLst/>
                          </a:prstGeom>
                          <a:noFill/>
                          <a:ln>
                            <a:noFill/>
                          </a:ln>
                        </pic:spPr>
                      </pic:pic>
                    </a:graphicData>
                  </a:graphic>
                </wp:inline>
              </w:drawing>
            </w:r>
            <w:r w:rsidRPr="00DE27BF">
              <w:rPr>
                <w:rFonts w:ascii="Times New Roman" w:hAnsi="Times New Roman" w:cs="Times New Roman"/>
                <w:sz w:val="28"/>
                <w:szCs w:val="28"/>
                <w:lang w:val="uk-UA" w:eastAsia="ru-RU"/>
              </w:rPr>
              <w:t xml:space="preserve">  </w:t>
            </w:r>
          </w:p>
        </w:tc>
        <w:tc>
          <w:tcPr>
            <w:tcW w:w="4508" w:type="dxa"/>
          </w:tcPr>
          <w:p w:rsidR="00DF797D" w:rsidRPr="00DE27BF" w:rsidRDefault="00DF797D">
            <w:pPr>
              <w:tabs>
                <w:tab w:val="left" w:pos="1005"/>
              </w:tabs>
              <w:jc w:val="center"/>
              <w:rPr>
                <w:rFonts w:ascii="Times New Roman" w:hAnsi="Times New Roman" w:cs="Times New Roman"/>
                <w:sz w:val="28"/>
                <w:szCs w:val="28"/>
                <w:lang w:eastAsia="ru-RU"/>
              </w:rPr>
            </w:pPr>
            <w:r w:rsidRPr="00DE27BF">
              <w:rPr>
                <w:noProof/>
                <w:lang w:eastAsia="ru-RU"/>
              </w:rPr>
              <w:drawing>
                <wp:inline distT="0" distB="0" distL="0" distR="0" wp14:anchorId="35539276" wp14:editId="62269B79">
                  <wp:extent cx="2543175" cy="1695450"/>
                  <wp:effectExtent l="0" t="0" r="9525" b="0"/>
                  <wp:docPr id="59" name="Рисунок 59" descr="https://kharkovgo.com/wp-content/uploads/2016/10/DSC08705-551x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https://kharkovgo.com/wp-content/uploads/2016/10/DSC08705-551x36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a:ln>
                            <a:noFill/>
                          </a:ln>
                        </pic:spPr>
                      </pic:pic>
                    </a:graphicData>
                  </a:graphic>
                </wp:inline>
              </w:drawing>
            </w:r>
          </w:p>
          <w:p w:rsidR="00DF797D" w:rsidRPr="00DE27BF" w:rsidRDefault="00DF797D">
            <w:pPr>
              <w:tabs>
                <w:tab w:val="left" w:pos="1005"/>
              </w:tabs>
              <w:rPr>
                <w:rFonts w:ascii="Times New Roman" w:hAnsi="Times New Roman" w:cs="Times New Roman"/>
                <w:sz w:val="28"/>
                <w:szCs w:val="28"/>
                <w:lang w:eastAsia="ru-RU"/>
              </w:rPr>
            </w:pPr>
          </w:p>
          <w:p w:rsidR="00DF797D" w:rsidRPr="00DE27BF" w:rsidRDefault="00DF797D">
            <w:pPr>
              <w:tabs>
                <w:tab w:val="left" w:pos="1005"/>
              </w:tabs>
              <w:jc w:val="center"/>
              <w:rPr>
                <w:rFonts w:ascii="Times New Roman" w:hAnsi="Times New Roman" w:cs="Times New Roman"/>
                <w:sz w:val="28"/>
                <w:szCs w:val="28"/>
                <w:lang w:eastAsia="ru-RU"/>
              </w:rPr>
            </w:pPr>
            <w:r w:rsidRPr="00DE27BF">
              <w:rPr>
                <w:noProof/>
                <w:lang w:eastAsia="ru-RU"/>
              </w:rPr>
              <w:drawing>
                <wp:inline distT="0" distB="0" distL="0" distR="0" wp14:anchorId="7E274C4B" wp14:editId="44A6C332">
                  <wp:extent cx="1247775" cy="1809750"/>
                  <wp:effectExtent l="0" t="0" r="9525" b="0"/>
                  <wp:docPr id="58" name="Рисунок 58" descr="Результат пошуку зображень за запитом фото експозицій музею МУЗЕЙ СЕКСУ І СЕКСУАЛЬНИХ КУЛЬТУР  СВІТУ в харко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Результат пошуку зображень за запитом фото експозицій музею МУЗЕЙ СЕКСУ І СЕКСУАЛЬНИХ КУЛЬТУР  СВІТУ в харкові"/>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47775" cy="1809750"/>
                          </a:xfrm>
                          <a:prstGeom prst="rect">
                            <a:avLst/>
                          </a:prstGeom>
                          <a:noFill/>
                          <a:ln>
                            <a:noFill/>
                          </a:ln>
                        </pic:spPr>
                      </pic:pic>
                    </a:graphicData>
                  </a:graphic>
                </wp:inline>
              </w:drawing>
            </w:r>
          </w:p>
          <w:p w:rsidR="00DF797D" w:rsidRPr="00DE27BF" w:rsidRDefault="00DF797D">
            <w:pPr>
              <w:tabs>
                <w:tab w:val="left" w:pos="1005"/>
              </w:tabs>
              <w:jc w:val="center"/>
              <w:rPr>
                <w:rFonts w:ascii="Times New Roman" w:hAnsi="Times New Roman" w:cs="Times New Roman"/>
                <w:sz w:val="28"/>
                <w:szCs w:val="28"/>
                <w:lang w:eastAsia="ru-RU"/>
              </w:rPr>
            </w:pPr>
          </w:p>
          <w:p w:rsidR="00107F2C" w:rsidRPr="00DE27BF" w:rsidRDefault="00107F2C">
            <w:pPr>
              <w:tabs>
                <w:tab w:val="left" w:pos="1005"/>
              </w:tabs>
              <w:jc w:val="center"/>
              <w:rPr>
                <w:noProof/>
                <w:lang w:eastAsia="ru-RU"/>
              </w:rPr>
            </w:pPr>
          </w:p>
          <w:p w:rsidR="00DF797D" w:rsidRPr="00DE27BF" w:rsidRDefault="00DF797D">
            <w:pPr>
              <w:tabs>
                <w:tab w:val="left" w:pos="1005"/>
              </w:tabs>
              <w:jc w:val="center"/>
              <w:rPr>
                <w:rFonts w:ascii="Times New Roman" w:hAnsi="Times New Roman" w:cs="Times New Roman"/>
                <w:sz w:val="28"/>
                <w:szCs w:val="28"/>
                <w:lang w:eastAsia="ru-RU"/>
              </w:rPr>
            </w:pPr>
            <w:r w:rsidRPr="00DE27BF">
              <w:rPr>
                <w:noProof/>
                <w:lang w:eastAsia="ru-RU"/>
              </w:rPr>
              <w:drawing>
                <wp:inline distT="0" distB="0" distL="0" distR="0" wp14:anchorId="4C9B2902" wp14:editId="77811561">
                  <wp:extent cx="2333625" cy="1666875"/>
                  <wp:effectExtent l="0" t="0" r="9525" b="9525"/>
                  <wp:docPr id="57" name="Рисунок 57" descr="Результат пошуку зображень за запитом фото експозицій музею МУЗЕЙ СЕКСУ І СЕКСУАЛЬНИХ КУЛЬТУР  СВІТУ в харко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Результат пошуку зображень за запитом фото експозицій музею МУЗЕЙ СЕКСУ І СЕКСУАЛЬНИХ КУЛЬТУР  СВІТУ в харкові"/>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33625" cy="1666875"/>
                          </a:xfrm>
                          <a:prstGeom prst="rect">
                            <a:avLst/>
                          </a:prstGeom>
                          <a:noFill/>
                          <a:ln>
                            <a:noFill/>
                          </a:ln>
                        </pic:spPr>
                      </pic:pic>
                    </a:graphicData>
                  </a:graphic>
                </wp:inline>
              </w:drawing>
            </w:r>
          </w:p>
          <w:p w:rsidR="00DF797D" w:rsidRPr="00DE27BF" w:rsidRDefault="00DF797D">
            <w:pPr>
              <w:tabs>
                <w:tab w:val="left" w:pos="1005"/>
              </w:tabs>
              <w:jc w:val="center"/>
              <w:rPr>
                <w:rFonts w:ascii="Times New Roman" w:hAnsi="Times New Roman" w:cs="Times New Roman"/>
                <w:sz w:val="28"/>
                <w:szCs w:val="28"/>
                <w:lang w:eastAsia="ru-RU"/>
              </w:rPr>
            </w:pPr>
          </w:p>
          <w:p w:rsidR="00DF797D" w:rsidRPr="00DE27BF" w:rsidRDefault="00DF797D">
            <w:pPr>
              <w:tabs>
                <w:tab w:val="left" w:pos="1005"/>
              </w:tabs>
              <w:jc w:val="center"/>
              <w:rPr>
                <w:rFonts w:ascii="Times New Roman" w:hAnsi="Times New Roman" w:cs="Times New Roman"/>
                <w:sz w:val="28"/>
                <w:szCs w:val="28"/>
                <w:lang w:eastAsia="ru-RU"/>
              </w:rPr>
            </w:pPr>
          </w:p>
        </w:tc>
      </w:tr>
      <w:tr w:rsidR="00DF797D" w:rsidRPr="00DE27BF" w:rsidTr="00D34896">
        <w:tc>
          <w:tcPr>
            <w:tcW w:w="15420" w:type="dxa"/>
            <w:gridSpan w:val="2"/>
          </w:tcPr>
          <w:p w:rsidR="00DF797D" w:rsidRPr="00DE27BF" w:rsidRDefault="00DF797D">
            <w:pPr>
              <w:keepNext/>
              <w:keepLines/>
              <w:shd w:val="clear" w:color="auto" w:fill="FFFFFF"/>
              <w:jc w:val="center"/>
              <w:outlineLvl w:val="1"/>
              <w:rPr>
                <w:rFonts w:ascii="Times New Roman" w:eastAsiaTheme="majorEastAsia" w:hAnsi="Times New Roman" w:cs="Times New Roman"/>
                <w:b/>
                <w:sz w:val="28"/>
                <w:szCs w:val="28"/>
                <w:lang w:val="uk-UA" w:eastAsia="ru-RU"/>
              </w:rPr>
            </w:pPr>
            <w:r w:rsidRPr="00DE27BF">
              <w:rPr>
                <w:rFonts w:ascii="Times New Roman" w:eastAsiaTheme="majorEastAsia" w:hAnsi="Times New Roman" w:cs="Times New Roman"/>
                <w:b/>
                <w:sz w:val="28"/>
                <w:szCs w:val="28"/>
                <w:lang w:val="uk-UA" w:eastAsia="ru-RU"/>
              </w:rPr>
              <w:lastRenderedPageBreak/>
              <w:t xml:space="preserve">   АНАТОМІЧНИЙ МУЗЕЙ </w:t>
            </w:r>
          </w:p>
          <w:p w:rsidR="00DF797D" w:rsidRPr="00DE27BF" w:rsidRDefault="00DF797D">
            <w:pPr>
              <w:keepNext/>
              <w:keepLines/>
              <w:shd w:val="clear" w:color="auto" w:fill="FFFFFF"/>
              <w:jc w:val="center"/>
              <w:outlineLvl w:val="1"/>
              <w:rPr>
                <w:rFonts w:ascii="Times New Roman" w:eastAsiaTheme="majorEastAsia" w:hAnsi="Times New Roman" w:cs="Times New Roman"/>
                <w:sz w:val="28"/>
                <w:szCs w:val="28"/>
                <w:lang w:val="uk-UA" w:eastAsia="ru-RU"/>
              </w:rPr>
            </w:pPr>
            <w:r w:rsidRPr="00DE27BF">
              <w:rPr>
                <w:rFonts w:ascii="Times New Roman" w:eastAsiaTheme="majorEastAsia" w:hAnsi="Times New Roman" w:cs="Times New Roman"/>
                <w:b/>
                <w:sz w:val="28"/>
                <w:szCs w:val="28"/>
                <w:lang w:val="uk-UA" w:eastAsia="ru-RU"/>
              </w:rPr>
              <w:t xml:space="preserve">(проспект Правди, 12, м. Харків) </w:t>
            </w:r>
            <w:r w:rsidRPr="00DE27BF">
              <w:rPr>
                <w:rFonts w:ascii="Times New Roman" w:eastAsiaTheme="majorEastAsia" w:hAnsi="Times New Roman" w:cs="Times New Roman"/>
                <w:sz w:val="28"/>
                <w:szCs w:val="28"/>
                <w:lang w:val="uk-UA" w:eastAsia="ru-RU"/>
              </w:rPr>
              <w:t xml:space="preserve">  </w:t>
            </w:r>
          </w:p>
          <w:p w:rsidR="00DF797D" w:rsidRPr="00DE27BF" w:rsidRDefault="00DF797D">
            <w:pPr>
              <w:rPr>
                <w:rFonts w:ascii="Times New Roman" w:hAnsi="Times New Roman" w:cs="Times New Roman"/>
                <w:sz w:val="28"/>
                <w:szCs w:val="28"/>
                <w:lang w:val="uk-UA" w:eastAsia="ru-RU"/>
              </w:rPr>
            </w:pPr>
          </w:p>
        </w:tc>
      </w:tr>
      <w:tr w:rsidR="00DF797D" w:rsidRPr="00DE27BF" w:rsidTr="00D34896">
        <w:tc>
          <w:tcPr>
            <w:tcW w:w="10912" w:type="dxa"/>
            <w:hideMark/>
          </w:tcPr>
          <w:p w:rsidR="00DF797D" w:rsidRPr="00DE27BF" w:rsidRDefault="00DF797D" w:rsidP="00D34896">
            <w:pPr>
              <w:shd w:val="clear" w:color="auto" w:fill="FFFFFF"/>
              <w:spacing w:line="240" w:lineRule="auto"/>
              <w:ind w:left="306" w:right="168"/>
              <w:jc w:val="both"/>
              <w:rPr>
                <w:rFonts w:ascii="Times New Roman" w:eastAsia="Times New Roman" w:hAnsi="Times New Roman" w:cs="Times New Roman"/>
                <w:sz w:val="28"/>
                <w:szCs w:val="28"/>
                <w:lang w:val="uk-UA" w:eastAsia="ru-RU"/>
              </w:rPr>
            </w:pPr>
            <w:r w:rsidRPr="00DE27BF">
              <w:rPr>
                <w:rFonts w:ascii="Times New Roman" w:eastAsia="Times New Roman" w:hAnsi="Times New Roman" w:cs="Times New Roman"/>
                <w:sz w:val="28"/>
                <w:szCs w:val="28"/>
                <w:lang w:val="uk-UA" w:eastAsia="ru-RU"/>
              </w:rPr>
              <w:t xml:space="preserve">Анатомічний музей при кафедрі анатомії та фізіології людини Харківського медичного університету було створено в 1977 році. На території площею 600 </w:t>
            </w:r>
            <w:proofErr w:type="spellStart"/>
            <w:r w:rsidRPr="00DE27BF">
              <w:rPr>
                <w:rFonts w:ascii="Times New Roman" w:eastAsia="Times New Roman" w:hAnsi="Times New Roman" w:cs="Times New Roman"/>
                <w:sz w:val="28"/>
                <w:szCs w:val="28"/>
                <w:lang w:val="uk-UA" w:eastAsia="ru-RU"/>
              </w:rPr>
              <w:t>кв.м</w:t>
            </w:r>
            <w:proofErr w:type="spellEnd"/>
            <w:r w:rsidRPr="00DE27BF">
              <w:rPr>
                <w:rFonts w:ascii="Times New Roman" w:eastAsia="Times New Roman" w:hAnsi="Times New Roman" w:cs="Times New Roman"/>
                <w:sz w:val="28"/>
                <w:szCs w:val="28"/>
                <w:lang w:val="uk-UA" w:eastAsia="ru-RU"/>
              </w:rPr>
              <w:t>. виставлено близько 4,5 тисяч медичних експонатів. Здебільшого, це заспиртовані людські органи і скелети. Експонати музею використовуються  не тільки під час екскурсій, а також для проведення лекцій, лабораторних та практичних занять при вивченні курсів  анатомії, біомеханіки, фізіології людини, вікової фізіології, анатомії та еволюції нервової системи, виготовлення наочних посібників та ін. Експонати музею дуже різноманітні: це  експозиція опорно-рухового апарату, системи внутрішніх органів (травна, дихальна, сечовидільна і статева), серцево-судинна та нервова системи. Окремою та надзвичайно популярною серед відвідувачів є експозиція «Вікова фізіологія», де показано препарати як нормального розвитку плоду, так і з різними вадами. Серед  різноманіття препаратів в анатомічному музеї є унікальні експонати. Це органи здорових людей та  з різними захворюваннями: легені курця, печінка  алкоголіка. Тут є воістину страшні екземпляри: заспиртовані ембріони, немовлята і трупи. Один з найбільш незвичайних експонатів –  сіамські близнюки. Все це викликає безліч різноманітних вражень, та разом з тим інша відмітна риса музею - це багато дійсно корисної, цікавої інформації, яку співробітники музею намагаються донести до відвідувачів простою і зрозумілою мовою.</w:t>
            </w:r>
          </w:p>
          <w:p w:rsidR="00DF797D" w:rsidRPr="00DE27BF" w:rsidRDefault="00DF797D">
            <w:pPr>
              <w:shd w:val="clear" w:color="auto" w:fill="FFFFFF"/>
              <w:ind w:left="306" w:right="168"/>
              <w:jc w:val="both"/>
              <w:rPr>
                <w:rFonts w:ascii="Times New Roman" w:eastAsia="Times New Roman" w:hAnsi="Times New Roman" w:cs="Times New Roman"/>
                <w:sz w:val="28"/>
                <w:szCs w:val="28"/>
                <w:lang w:val="uk-UA" w:eastAsia="ru-RU"/>
              </w:rPr>
            </w:pPr>
            <w:r w:rsidRPr="00DE27BF">
              <w:rPr>
                <w:rFonts w:ascii="Times New Roman" w:eastAsia="Times New Roman" w:hAnsi="Times New Roman" w:cs="Times New Roman"/>
                <w:sz w:val="28"/>
                <w:szCs w:val="28"/>
                <w:lang w:val="uk-UA" w:eastAsia="ru-RU"/>
              </w:rPr>
              <w:t xml:space="preserve">            </w:t>
            </w:r>
            <w:r w:rsidRPr="00DE27BF">
              <w:rPr>
                <w:rFonts w:ascii="Times New Roman" w:eastAsia="Times New Roman" w:hAnsi="Times New Roman" w:cs="Times New Roman"/>
                <w:noProof/>
                <w:sz w:val="24"/>
                <w:szCs w:val="24"/>
                <w:lang w:eastAsia="ru-RU"/>
              </w:rPr>
              <w:drawing>
                <wp:inline distT="0" distB="0" distL="0" distR="0" wp14:anchorId="2E1E1A68" wp14:editId="53E7DE79">
                  <wp:extent cx="2781300" cy="1838325"/>
                  <wp:effectExtent l="0" t="0" r="0" b="9525"/>
                  <wp:docPr id="56" name="Рисунок 56" descr="https://teleport.in.ua/wp-content/uploads/2017/08/muzej-anatomii-12-min-1000x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https://teleport.in.ua/wp-content/uploads/2017/08/muzej-anatomii-12-min-1000x66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81300" cy="1838325"/>
                          </a:xfrm>
                          <a:prstGeom prst="rect">
                            <a:avLst/>
                          </a:prstGeom>
                          <a:noFill/>
                          <a:ln>
                            <a:noFill/>
                          </a:ln>
                        </pic:spPr>
                      </pic:pic>
                    </a:graphicData>
                  </a:graphic>
                </wp:inline>
              </w:drawing>
            </w:r>
            <w:r w:rsidRPr="00DE27BF">
              <w:rPr>
                <w:rFonts w:ascii="Times New Roman" w:eastAsia="Times New Roman" w:hAnsi="Times New Roman" w:cs="Times New Roman"/>
                <w:sz w:val="28"/>
                <w:szCs w:val="28"/>
                <w:lang w:val="uk-UA" w:eastAsia="ru-RU"/>
              </w:rPr>
              <w:t xml:space="preserve">    </w:t>
            </w:r>
            <w:r w:rsidRPr="00DE27BF">
              <w:rPr>
                <w:rFonts w:ascii="Times New Roman" w:eastAsia="Times New Roman" w:hAnsi="Times New Roman" w:cs="Times New Roman"/>
                <w:noProof/>
                <w:sz w:val="24"/>
                <w:szCs w:val="24"/>
                <w:lang w:eastAsia="ru-RU"/>
              </w:rPr>
              <w:drawing>
                <wp:inline distT="0" distB="0" distL="0" distR="0" wp14:anchorId="014EA7DF" wp14:editId="418AB64E">
                  <wp:extent cx="2733675" cy="1809750"/>
                  <wp:effectExtent l="0" t="0" r="9525" b="0"/>
                  <wp:docPr id="55" name="Рисунок 55" descr="https://teleport.in.ua/wp-content/uploads/2017/08/muzej-anatomii-7-min-1600x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https://teleport.in.ua/wp-content/uploads/2017/08/muzej-anatomii-7-min-1600x106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33675" cy="1809750"/>
                          </a:xfrm>
                          <a:prstGeom prst="rect">
                            <a:avLst/>
                          </a:prstGeom>
                          <a:noFill/>
                          <a:ln>
                            <a:noFill/>
                          </a:ln>
                        </pic:spPr>
                      </pic:pic>
                    </a:graphicData>
                  </a:graphic>
                </wp:inline>
              </w:drawing>
            </w:r>
          </w:p>
        </w:tc>
        <w:tc>
          <w:tcPr>
            <w:tcW w:w="4508" w:type="dxa"/>
          </w:tcPr>
          <w:p w:rsidR="00DF797D" w:rsidRPr="00DE27BF" w:rsidRDefault="00DF797D">
            <w:pPr>
              <w:tabs>
                <w:tab w:val="left" w:pos="10200"/>
              </w:tabs>
              <w:jc w:val="center"/>
              <w:rPr>
                <w:rFonts w:ascii="Times New Roman" w:hAnsi="Times New Roman" w:cs="Times New Roman"/>
                <w:noProof/>
                <w:sz w:val="28"/>
                <w:szCs w:val="28"/>
                <w:lang w:val="uk-UA" w:eastAsia="ru-RU"/>
              </w:rPr>
            </w:pPr>
            <w:r w:rsidRPr="00DE27BF">
              <w:rPr>
                <w:rFonts w:ascii="Times New Roman" w:hAnsi="Times New Roman" w:cs="Times New Roman"/>
                <w:noProof/>
                <w:sz w:val="28"/>
                <w:szCs w:val="28"/>
                <w:lang w:eastAsia="ru-RU"/>
              </w:rPr>
              <w:drawing>
                <wp:inline distT="0" distB="0" distL="0" distR="0" wp14:anchorId="0180B332" wp14:editId="41673079">
                  <wp:extent cx="2276475" cy="3409950"/>
                  <wp:effectExtent l="0" t="0" r="9525" b="0"/>
                  <wp:docPr id="54" name="Рисунок 54" descr="http://anatom.kharkov.ua/wp-content/uploads/2016/04/040316_112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http://anatom.kharkov.ua/wp-content/uploads/2016/04/040316_1127_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6475" cy="3409950"/>
                          </a:xfrm>
                          <a:prstGeom prst="rect">
                            <a:avLst/>
                          </a:prstGeom>
                          <a:noFill/>
                          <a:ln>
                            <a:noFill/>
                          </a:ln>
                        </pic:spPr>
                      </pic:pic>
                    </a:graphicData>
                  </a:graphic>
                </wp:inline>
              </w:drawing>
            </w:r>
          </w:p>
          <w:p w:rsidR="00DF797D" w:rsidRPr="00DE27BF" w:rsidRDefault="00DF797D">
            <w:pPr>
              <w:tabs>
                <w:tab w:val="left" w:pos="10200"/>
              </w:tabs>
              <w:rPr>
                <w:rFonts w:ascii="Times New Roman" w:hAnsi="Times New Roman" w:cs="Times New Roman"/>
                <w:noProof/>
                <w:sz w:val="28"/>
                <w:szCs w:val="28"/>
                <w:lang w:val="uk-UA" w:eastAsia="ru-RU"/>
              </w:rPr>
            </w:pPr>
          </w:p>
          <w:p w:rsidR="00DF797D" w:rsidRPr="00DE27BF" w:rsidRDefault="00DF797D">
            <w:pPr>
              <w:tabs>
                <w:tab w:val="left" w:pos="10200"/>
              </w:tabs>
              <w:jc w:val="center"/>
              <w:rPr>
                <w:rFonts w:ascii="Times New Roman" w:hAnsi="Times New Roman" w:cs="Times New Roman"/>
                <w:noProof/>
                <w:sz w:val="28"/>
                <w:szCs w:val="28"/>
                <w:lang w:val="uk-UA" w:eastAsia="ru-RU"/>
              </w:rPr>
            </w:pPr>
          </w:p>
          <w:p w:rsidR="00DF797D" w:rsidRPr="00DE27BF" w:rsidRDefault="00DF797D">
            <w:pPr>
              <w:tabs>
                <w:tab w:val="left" w:pos="10200"/>
              </w:tabs>
              <w:jc w:val="center"/>
              <w:rPr>
                <w:rFonts w:ascii="Times New Roman" w:hAnsi="Times New Roman" w:cs="Times New Roman"/>
                <w:noProof/>
                <w:sz w:val="28"/>
                <w:szCs w:val="28"/>
                <w:lang w:val="uk-UA" w:eastAsia="ru-RU"/>
              </w:rPr>
            </w:pPr>
          </w:p>
          <w:p w:rsidR="00DF797D" w:rsidRPr="00DE27BF" w:rsidRDefault="00DF797D">
            <w:pPr>
              <w:tabs>
                <w:tab w:val="left" w:pos="10200"/>
              </w:tabs>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2EBB6B59" wp14:editId="67120F05">
                  <wp:extent cx="2714625" cy="1524000"/>
                  <wp:effectExtent l="0" t="0" r="9525" b="0"/>
                  <wp:docPr id="53" name="Рисунок 53" descr="Результат пошуку зображень за запитом фото музею анатомії харк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Результат пошуку зображень за запитом фото музею анатомії харків"/>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14625" cy="1524000"/>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val="uk-UA" w:eastAsia="ru-RU"/>
              </w:rPr>
            </w:pPr>
          </w:p>
          <w:p w:rsidR="00DF797D" w:rsidRPr="00DE27BF" w:rsidRDefault="00DF797D">
            <w:pPr>
              <w:tabs>
                <w:tab w:val="left" w:pos="10200"/>
              </w:tabs>
              <w:jc w:val="center"/>
              <w:rPr>
                <w:rFonts w:ascii="Times New Roman" w:hAnsi="Times New Roman" w:cs="Times New Roman"/>
                <w:noProof/>
                <w:sz w:val="28"/>
                <w:szCs w:val="28"/>
                <w:lang w:val="uk-UA" w:eastAsia="ru-RU"/>
              </w:rPr>
            </w:pPr>
          </w:p>
        </w:tc>
      </w:tr>
      <w:tr w:rsidR="00DF797D" w:rsidRPr="00DE27BF" w:rsidTr="00D34896">
        <w:tc>
          <w:tcPr>
            <w:tcW w:w="15420" w:type="dxa"/>
            <w:gridSpan w:val="2"/>
            <w:hideMark/>
          </w:tcPr>
          <w:p w:rsidR="00DF797D" w:rsidRPr="00DE27BF" w:rsidRDefault="00DF797D">
            <w:pPr>
              <w:tabs>
                <w:tab w:val="left" w:pos="10200"/>
              </w:tabs>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val="uk-UA" w:eastAsia="ru-RU"/>
              </w:rPr>
              <w:lastRenderedPageBreak/>
              <w:t>МУЗЕЙ РЕКЛАМИ</w:t>
            </w:r>
          </w:p>
          <w:p w:rsidR="00DF797D" w:rsidRPr="00DE27BF" w:rsidRDefault="00DF797D">
            <w:pPr>
              <w:tabs>
                <w:tab w:val="left" w:pos="10200"/>
              </w:tabs>
              <w:jc w:val="center"/>
              <w:rPr>
                <w:rFonts w:ascii="Times New Roman" w:hAnsi="Times New Roman" w:cs="Times New Roman"/>
                <w:noProof/>
                <w:sz w:val="28"/>
                <w:szCs w:val="28"/>
                <w:lang w:val="uk-UA" w:eastAsia="ru-RU"/>
              </w:rPr>
            </w:pPr>
            <w:r w:rsidRPr="00DE27BF">
              <w:rPr>
                <w:rFonts w:ascii="Times New Roman" w:hAnsi="Times New Roman" w:cs="Times New Roman"/>
                <w:b/>
                <w:noProof/>
                <w:sz w:val="28"/>
                <w:szCs w:val="28"/>
                <w:lang w:val="uk-UA" w:eastAsia="ru-RU"/>
              </w:rPr>
              <w:t>(вул. Нетеченська, 25, м. Харків)</w:t>
            </w:r>
            <w:r w:rsidRPr="00DE27BF">
              <w:rPr>
                <w:rFonts w:ascii="Times New Roman" w:hAnsi="Times New Roman" w:cs="Times New Roman"/>
                <w:sz w:val="28"/>
                <w:szCs w:val="28"/>
                <w:lang w:val="uk-UA" w:eastAsia="ru-RU"/>
              </w:rPr>
              <w:br/>
            </w:r>
            <w:r w:rsidRPr="00DE27BF">
              <w:rPr>
                <w:rFonts w:ascii="Times New Roman" w:hAnsi="Times New Roman" w:cs="Times New Roman"/>
                <w:sz w:val="28"/>
                <w:szCs w:val="28"/>
                <w:shd w:val="clear" w:color="auto" w:fill="FFFFFF"/>
                <w:lang w:val="uk-UA" w:eastAsia="ru-RU"/>
              </w:rPr>
              <w:t xml:space="preserve"> </w:t>
            </w:r>
          </w:p>
        </w:tc>
      </w:tr>
      <w:tr w:rsidR="00DF797D" w:rsidRPr="00DE27BF" w:rsidTr="00D34896">
        <w:tc>
          <w:tcPr>
            <w:tcW w:w="10912" w:type="dxa"/>
          </w:tcPr>
          <w:p w:rsidR="00DF797D" w:rsidRPr="00DE27BF" w:rsidRDefault="00DF797D">
            <w:pPr>
              <w:tabs>
                <w:tab w:val="left" w:pos="10200"/>
              </w:tabs>
              <w:ind w:left="306" w:right="168"/>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 xml:space="preserve">У Харкові знаходиться єдиний в Україні музей реклами, в якому зібрані сотні експонатів, що розповідають про становлення і розвиток реклами з середини XIX століття по теперішній час. У 2007 році музей відкрили в будівлі рекламного концерну «Харків на долонях», співробітники якого, заручившись допомогою фахівців історичного музею, і збирали колекцію. У музеї представлено 13 виставкових залів, </w:t>
            </w:r>
            <w:r w:rsidR="00B9522E" w:rsidRPr="00DE27BF">
              <w:rPr>
                <w:rFonts w:ascii="Times New Roman" w:hAnsi="Times New Roman" w:cs="Times New Roman"/>
                <w:sz w:val="28"/>
                <w:szCs w:val="28"/>
                <w:lang w:val="uk-UA" w:eastAsia="ru-RU"/>
              </w:rPr>
              <w:t xml:space="preserve">де </w:t>
            </w:r>
            <w:r w:rsidRPr="00DE27BF">
              <w:rPr>
                <w:rFonts w:ascii="Times New Roman" w:hAnsi="Times New Roman" w:cs="Times New Roman"/>
                <w:sz w:val="28"/>
                <w:szCs w:val="28"/>
                <w:lang w:val="uk-UA" w:eastAsia="ru-RU"/>
              </w:rPr>
              <w:t xml:space="preserve"> зібрані матеріали, які наочно демонструють розвиток реклами з XIX-XX століття до наших днів. Цікаві роботи дореволюційних рекламістів. Яскраві рекламні вивіски, створені без сучасної техніки ще в Російській імперії, легко можуть скласти конкуренцію сучасним дизайнерським роботам. Тепер же відвідувачі можуть побачити, які креативні вивіски створювали дореволюційні рекламісти при відсутності комп'ютерної техніки, як оригінально приваблювали покупців промисловці, які  виготовляли солодощі та парфуми. Перші виробники цукерок в Російській імперії приваблювали покупців обгортками  і вкладками. Серед найцінніших експонатів музею – столітній  рекламний довідник Харкова, грошовий чек 1942 року, що закликає населення відкривати грошові рахунки на пошті, перший український комікс з рекламою батарейок і ліхтариків. Також представлені колекції значків, етикеток, зразки політичної, соціальної, зовнішньої реклами та газетні оголошення.</w:t>
            </w:r>
            <w:r w:rsidRPr="00DE27BF">
              <w:rPr>
                <w:lang w:val="uk-UA" w:eastAsia="ru-RU"/>
              </w:rPr>
              <w:t xml:space="preserve"> </w:t>
            </w:r>
            <w:r w:rsidRPr="00DE27BF">
              <w:rPr>
                <w:rFonts w:ascii="Times New Roman" w:hAnsi="Times New Roman" w:cs="Times New Roman"/>
                <w:sz w:val="28"/>
                <w:szCs w:val="28"/>
                <w:lang w:val="uk-UA" w:eastAsia="ru-RU"/>
              </w:rPr>
              <w:t xml:space="preserve">Сюди радять сходити всім, хто цікавиться креативною сферою </w:t>
            </w:r>
            <w:r w:rsidR="00B4263E" w:rsidRPr="00DE27BF">
              <w:rPr>
                <w:rFonts w:ascii="Times New Roman" w:hAnsi="Times New Roman" w:cs="Times New Roman"/>
                <w:sz w:val="28"/>
                <w:szCs w:val="28"/>
                <w:lang w:val="uk-UA" w:eastAsia="ru-RU"/>
              </w:rPr>
              <w:t>-</w:t>
            </w:r>
            <w:r w:rsidRPr="00DE27BF">
              <w:rPr>
                <w:rFonts w:ascii="Times New Roman" w:hAnsi="Times New Roman" w:cs="Times New Roman"/>
                <w:sz w:val="28"/>
                <w:szCs w:val="28"/>
                <w:lang w:val="uk-UA" w:eastAsia="ru-RU"/>
              </w:rPr>
              <w:t xml:space="preserve">відвідувачів здивують кмітливістю рекламістів, які створювали привабливі оголошення для покупців </w:t>
            </w:r>
            <w:r w:rsidR="00B4263E" w:rsidRPr="00DE27BF">
              <w:rPr>
                <w:rFonts w:ascii="Times New Roman" w:hAnsi="Times New Roman" w:cs="Times New Roman"/>
                <w:sz w:val="28"/>
                <w:szCs w:val="28"/>
                <w:lang w:val="uk-UA" w:eastAsia="ru-RU"/>
              </w:rPr>
              <w:t>у</w:t>
            </w:r>
            <w:r w:rsidRPr="00DE27BF">
              <w:rPr>
                <w:rFonts w:ascii="Times New Roman" w:hAnsi="Times New Roman" w:cs="Times New Roman"/>
                <w:sz w:val="28"/>
                <w:szCs w:val="28"/>
                <w:lang w:val="uk-UA" w:eastAsia="ru-RU"/>
              </w:rPr>
              <w:t xml:space="preserve"> попередні роки.  </w:t>
            </w:r>
          </w:p>
          <w:p w:rsidR="00DF797D" w:rsidRPr="00DE27BF" w:rsidRDefault="00DF797D">
            <w:pPr>
              <w:tabs>
                <w:tab w:val="left" w:pos="10200"/>
              </w:tabs>
              <w:ind w:left="306" w:right="168"/>
              <w:jc w:val="center"/>
              <w:rPr>
                <w:rFonts w:ascii="Times New Roman" w:hAnsi="Times New Roman" w:cs="Times New Roman"/>
                <w:sz w:val="28"/>
                <w:szCs w:val="28"/>
                <w:lang w:val="uk-UA" w:eastAsia="ru-RU"/>
              </w:rPr>
            </w:pPr>
            <w:r w:rsidRPr="00DE27BF">
              <w:rPr>
                <w:noProof/>
                <w:lang w:eastAsia="ru-RU"/>
              </w:rPr>
              <w:drawing>
                <wp:inline distT="0" distB="0" distL="0" distR="0" wp14:anchorId="3AD71CEA" wp14:editId="697D1EA3">
                  <wp:extent cx="2047875" cy="1228725"/>
                  <wp:effectExtent l="0" t="0" r="9525" b="9525"/>
                  <wp:docPr id="52" name="Рисунок 52" descr="6_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6__0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47875" cy="1228725"/>
                          </a:xfrm>
                          <a:prstGeom prst="rect">
                            <a:avLst/>
                          </a:prstGeom>
                          <a:noFill/>
                          <a:ln>
                            <a:noFill/>
                          </a:ln>
                        </pic:spPr>
                      </pic:pic>
                    </a:graphicData>
                  </a:graphic>
                </wp:inline>
              </w:drawing>
            </w:r>
            <w:r w:rsidRPr="00DE27BF">
              <w:rPr>
                <w:rFonts w:ascii="Times New Roman" w:hAnsi="Times New Roman" w:cs="Times New Roman"/>
                <w:sz w:val="28"/>
                <w:szCs w:val="28"/>
                <w:lang w:val="uk-UA" w:eastAsia="ru-RU"/>
              </w:rPr>
              <w:t xml:space="preserve">     </w:t>
            </w:r>
            <w:r w:rsidRPr="00DE27BF">
              <w:rPr>
                <w:noProof/>
                <w:lang w:eastAsia="ru-RU"/>
              </w:rPr>
              <w:drawing>
                <wp:inline distT="0" distB="0" distL="0" distR="0" wp14:anchorId="000D470F" wp14:editId="186BB6E2">
                  <wp:extent cx="2076450" cy="1238250"/>
                  <wp:effectExtent l="0" t="0" r="0" b="0"/>
                  <wp:docPr id="51" name="Рисунок 51" descr="3_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3__0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76450" cy="1238250"/>
                          </a:xfrm>
                          <a:prstGeom prst="rect">
                            <a:avLst/>
                          </a:prstGeom>
                          <a:noFill/>
                          <a:ln>
                            <a:noFill/>
                          </a:ln>
                        </pic:spPr>
                      </pic:pic>
                    </a:graphicData>
                  </a:graphic>
                </wp:inline>
              </w:drawing>
            </w:r>
            <w:r w:rsidRPr="00DE27BF">
              <w:rPr>
                <w:rFonts w:ascii="Times New Roman" w:hAnsi="Times New Roman" w:cs="Times New Roman"/>
                <w:sz w:val="28"/>
                <w:szCs w:val="28"/>
                <w:lang w:val="uk-UA" w:eastAsia="ru-RU"/>
              </w:rPr>
              <w:t xml:space="preserve">   </w:t>
            </w:r>
            <w:r w:rsidRPr="00DE27BF">
              <w:rPr>
                <w:rFonts w:ascii="Times New Roman" w:hAnsi="Times New Roman" w:cs="Times New Roman"/>
                <w:noProof/>
                <w:sz w:val="28"/>
                <w:szCs w:val="28"/>
                <w:lang w:eastAsia="ru-RU"/>
              </w:rPr>
              <w:drawing>
                <wp:inline distT="0" distB="0" distL="0" distR="0" wp14:anchorId="7753CAED" wp14:editId="649CD0E3">
                  <wp:extent cx="1971675" cy="1314450"/>
                  <wp:effectExtent l="0" t="0" r="9525" b="0"/>
                  <wp:docPr id="50" name="Рисунок 50" descr="ÐÐ°ÑÑÐ¸Ð½ÐºÐ¸ Ð¿Ð¾ Ð·Ð°Ð¿ÑÐ¾ÑÑ ÐÐÐ ÐÐ¡Ð ÐÐ£ÐÐÐ® Ð ÐÐÐÐÐÐ  Ð Ð¥ÐÐ 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ÐÐ°ÑÑÐ¸Ð½ÐºÐ¸ Ð¿Ð¾ Ð·Ð°Ð¿ÑÐ¾ÑÑ ÐÐÐ ÐÐ¡Ð ÐÐ£ÐÐÐ® Ð ÐÐÐÐÐÐ  Ð Ð¥ÐÐ ÐÐÐÐ"/>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71675" cy="1314450"/>
                          </a:xfrm>
                          <a:prstGeom prst="rect">
                            <a:avLst/>
                          </a:prstGeom>
                          <a:noFill/>
                          <a:ln>
                            <a:noFill/>
                          </a:ln>
                        </pic:spPr>
                      </pic:pic>
                    </a:graphicData>
                  </a:graphic>
                </wp:inline>
              </w:drawing>
            </w:r>
          </w:p>
          <w:p w:rsidR="00DF797D" w:rsidRPr="00DE27BF" w:rsidRDefault="00DF797D">
            <w:pPr>
              <w:tabs>
                <w:tab w:val="left" w:pos="10200"/>
              </w:tabs>
              <w:ind w:left="306" w:right="168"/>
              <w:jc w:val="center"/>
              <w:rPr>
                <w:rFonts w:ascii="Times New Roman" w:hAnsi="Times New Roman" w:cs="Times New Roman"/>
                <w:sz w:val="28"/>
                <w:szCs w:val="28"/>
                <w:lang w:val="uk-UA" w:eastAsia="ru-RU"/>
              </w:rPr>
            </w:pPr>
          </w:p>
          <w:p w:rsidR="00DF797D" w:rsidRPr="00DE27BF" w:rsidRDefault="00DF797D">
            <w:pPr>
              <w:tabs>
                <w:tab w:val="left" w:pos="10200"/>
              </w:tabs>
              <w:ind w:left="306" w:right="168"/>
              <w:jc w:val="both"/>
              <w:rPr>
                <w:rFonts w:ascii="Times New Roman" w:hAnsi="Times New Roman" w:cs="Times New Roman"/>
                <w:sz w:val="28"/>
                <w:szCs w:val="28"/>
                <w:lang w:val="uk-UA" w:eastAsia="ru-RU"/>
              </w:rPr>
            </w:pPr>
          </w:p>
        </w:tc>
        <w:tc>
          <w:tcPr>
            <w:tcW w:w="4508" w:type="dxa"/>
          </w:tcPr>
          <w:p w:rsidR="00DF797D" w:rsidRPr="00DE27BF" w:rsidRDefault="00DF797D">
            <w:pPr>
              <w:tabs>
                <w:tab w:val="left" w:pos="10200"/>
              </w:tabs>
              <w:jc w:val="center"/>
              <w:rPr>
                <w:rFonts w:ascii="Times New Roman" w:hAnsi="Times New Roman" w:cs="Times New Roman"/>
                <w:noProof/>
                <w:sz w:val="28"/>
                <w:szCs w:val="28"/>
                <w:lang w:eastAsia="ru-RU"/>
              </w:rPr>
            </w:pPr>
          </w:p>
          <w:p w:rsidR="00DF797D" w:rsidRPr="00DE27BF" w:rsidRDefault="00DF797D">
            <w:pPr>
              <w:tabs>
                <w:tab w:val="left" w:pos="10200"/>
              </w:tabs>
              <w:jc w:val="center"/>
              <w:rPr>
                <w:rFonts w:ascii="Times New Roman" w:hAnsi="Times New Roman" w:cs="Times New Roman"/>
                <w:noProof/>
                <w:sz w:val="28"/>
                <w:szCs w:val="28"/>
                <w:lang w:eastAsia="ru-RU"/>
              </w:rPr>
            </w:pPr>
            <w:r w:rsidRPr="00DE27BF">
              <w:rPr>
                <w:noProof/>
                <w:lang w:eastAsia="ru-RU"/>
              </w:rPr>
              <w:drawing>
                <wp:inline distT="0" distB="0" distL="0" distR="0" wp14:anchorId="6F0686BA" wp14:editId="686B8DD8">
                  <wp:extent cx="1600200" cy="2428875"/>
                  <wp:effectExtent l="0" t="0" r="0" b="9525"/>
                  <wp:docPr id="49" name="Рисунок 49"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image00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flipH="1">
                            <a:off x="0" y="0"/>
                            <a:ext cx="1600200" cy="2428875"/>
                          </a:xfrm>
                          <a:prstGeom prst="rect">
                            <a:avLst/>
                          </a:prstGeom>
                          <a:noFill/>
                          <a:ln>
                            <a:noFill/>
                          </a:ln>
                        </pic:spPr>
                      </pic:pic>
                    </a:graphicData>
                  </a:graphic>
                </wp:inline>
              </w:drawing>
            </w:r>
          </w:p>
          <w:p w:rsidR="00DF797D" w:rsidRPr="00DE27BF" w:rsidRDefault="00DF797D">
            <w:pPr>
              <w:tabs>
                <w:tab w:val="left" w:pos="10200"/>
              </w:tabs>
              <w:rPr>
                <w:rFonts w:ascii="Times New Roman" w:hAnsi="Times New Roman" w:cs="Times New Roman"/>
                <w:noProof/>
                <w:sz w:val="28"/>
                <w:szCs w:val="28"/>
                <w:lang w:eastAsia="ru-RU"/>
              </w:rPr>
            </w:pPr>
          </w:p>
          <w:p w:rsidR="00DF797D" w:rsidRPr="00DE27BF" w:rsidRDefault="00DF797D">
            <w:pPr>
              <w:tabs>
                <w:tab w:val="left" w:pos="10200"/>
              </w:tabs>
              <w:jc w:val="center"/>
              <w:rPr>
                <w:rFonts w:ascii="Times New Roman" w:hAnsi="Times New Roman" w:cs="Times New Roman"/>
                <w:noProof/>
                <w:sz w:val="28"/>
                <w:szCs w:val="28"/>
                <w:lang w:eastAsia="ru-RU"/>
              </w:rPr>
            </w:pPr>
          </w:p>
          <w:p w:rsidR="00DF797D" w:rsidRPr="00DE27BF" w:rsidRDefault="00DF797D">
            <w:pPr>
              <w:tabs>
                <w:tab w:val="left" w:pos="10200"/>
              </w:tabs>
              <w:jc w:val="center"/>
              <w:rPr>
                <w:rFonts w:ascii="Times New Roman" w:hAnsi="Times New Roman" w:cs="Times New Roman"/>
                <w:noProof/>
                <w:sz w:val="28"/>
                <w:szCs w:val="28"/>
                <w:lang w:eastAsia="ru-RU"/>
              </w:rPr>
            </w:pPr>
          </w:p>
          <w:p w:rsidR="00DF797D" w:rsidRPr="00DE27BF" w:rsidRDefault="00DF797D">
            <w:pPr>
              <w:tabs>
                <w:tab w:val="left" w:pos="10200"/>
              </w:tabs>
              <w:jc w:val="center"/>
              <w:rPr>
                <w:rFonts w:ascii="Times New Roman" w:hAnsi="Times New Roman" w:cs="Times New Roman"/>
                <w:noProof/>
                <w:sz w:val="28"/>
                <w:szCs w:val="28"/>
                <w:lang w:eastAsia="ru-RU"/>
              </w:rPr>
            </w:pPr>
            <w:r w:rsidRPr="00DE27BF">
              <w:rPr>
                <w:noProof/>
                <w:lang w:eastAsia="ru-RU"/>
              </w:rPr>
              <w:drawing>
                <wp:inline distT="0" distB="0" distL="0" distR="0" wp14:anchorId="012D967A" wp14:editId="4CF2753A">
                  <wp:extent cx="1438275" cy="2085975"/>
                  <wp:effectExtent l="0" t="0" r="9525" b="9525"/>
                  <wp:docPr id="48" name="Рисунок 48"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image00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flipH="1">
                            <a:off x="0" y="0"/>
                            <a:ext cx="1438275" cy="2085975"/>
                          </a:xfrm>
                          <a:prstGeom prst="rect">
                            <a:avLst/>
                          </a:prstGeom>
                          <a:noFill/>
                          <a:ln>
                            <a:noFill/>
                          </a:ln>
                        </pic:spPr>
                      </pic:pic>
                    </a:graphicData>
                  </a:graphic>
                </wp:inline>
              </w:drawing>
            </w:r>
          </w:p>
        </w:tc>
      </w:tr>
      <w:tr w:rsidR="00DF797D" w:rsidRPr="00DE27BF" w:rsidTr="00D34896">
        <w:tc>
          <w:tcPr>
            <w:tcW w:w="15420" w:type="dxa"/>
            <w:gridSpan w:val="2"/>
          </w:tcPr>
          <w:p w:rsidR="00DF797D" w:rsidRPr="00DE27BF" w:rsidRDefault="00DF797D">
            <w:pPr>
              <w:tabs>
                <w:tab w:val="left" w:pos="10200"/>
              </w:tabs>
              <w:jc w:val="center"/>
              <w:rPr>
                <w:rFonts w:ascii="Times New Roman" w:hAnsi="Times New Roman" w:cs="Times New Roman"/>
                <w:b/>
                <w:noProof/>
                <w:sz w:val="28"/>
                <w:szCs w:val="28"/>
                <w:lang w:eastAsia="ru-RU"/>
              </w:rPr>
            </w:pPr>
            <w:r w:rsidRPr="00DE27BF">
              <w:rPr>
                <w:rFonts w:ascii="Times New Roman" w:hAnsi="Times New Roman" w:cs="Times New Roman"/>
                <w:b/>
                <w:noProof/>
                <w:sz w:val="28"/>
                <w:szCs w:val="28"/>
                <w:lang w:eastAsia="ru-RU"/>
              </w:rPr>
              <w:lastRenderedPageBreak/>
              <w:t>МУЗЕЙ ДИТИНСТВА</w:t>
            </w:r>
          </w:p>
          <w:p w:rsidR="00DF797D" w:rsidRPr="00DE27BF" w:rsidRDefault="00DF797D">
            <w:pPr>
              <w:tabs>
                <w:tab w:val="left" w:pos="10200"/>
              </w:tabs>
              <w:jc w:val="center"/>
              <w:rPr>
                <w:rFonts w:ascii="Times New Roman" w:hAnsi="Times New Roman" w:cs="Times New Roman"/>
                <w:b/>
                <w:sz w:val="28"/>
                <w:szCs w:val="28"/>
                <w:lang w:val="uk-UA" w:eastAsia="ru-RU"/>
              </w:rPr>
            </w:pPr>
            <w:r w:rsidRPr="00DE27BF">
              <w:rPr>
                <w:rFonts w:ascii="Times New Roman" w:hAnsi="Times New Roman" w:cs="Times New Roman"/>
                <w:b/>
                <w:noProof/>
                <w:sz w:val="28"/>
                <w:szCs w:val="28"/>
                <w:lang w:eastAsia="ru-RU"/>
              </w:rPr>
              <w:t xml:space="preserve">(вул. </w:t>
            </w:r>
            <w:r w:rsidRPr="00DE27BF">
              <w:rPr>
                <w:rFonts w:ascii="Times New Roman" w:hAnsi="Times New Roman" w:cs="Times New Roman"/>
                <w:b/>
                <w:sz w:val="28"/>
                <w:szCs w:val="28"/>
                <w:lang w:val="uk-UA" w:eastAsia="ru-RU"/>
              </w:rPr>
              <w:t xml:space="preserve"> Полтавський шлях, 18, 3 поверх, Освітній Центр </w:t>
            </w:r>
            <w:proofErr w:type="spellStart"/>
            <w:r w:rsidRPr="00DE27BF">
              <w:rPr>
                <w:rFonts w:ascii="Times New Roman" w:hAnsi="Times New Roman" w:cs="Times New Roman"/>
                <w:b/>
                <w:sz w:val="28"/>
                <w:szCs w:val="28"/>
                <w:lang w:val="uk-UA" w:eastAsia="ru-RU"/>
              </w:rPr>
              <w:t>Nickname</w:t>
            </w:r>
            <w:proofErr w:type="spellEnd"/>
            <w:r w:rsidRPr="00DE27BF">
              <w:rPr>
                <w:rFonts w:ascii="Times New Roman" w:hAnsi="Times New Roman" w:cs="Times New Roman"/>
                <w:b/>
                <w:sz w:val="28"/>
                <w:szCs w:val="28"/>
                <w:lang w:val="uk-UA" w:eastAsia="ru-RU"/>
              </w:rPr>
              <w:t xml:space="preserve"> )</w:t>
            </w:r>
          </w:p>
          <w:p w:rsidR="00DF797D" w:rsidRPr="00DE27BF" w:rsidRDefault="00DF797D">
            <w:pPr>
              <w:tabs>
                <w:tab w:val="left" w:pos="10200"/>
              </w:tabs>
              <w:jc w:val="center"/>
              <w:rPr>
                <w:rFonts w:ascii="Times New Roman" w:hAnsi="Times New Roman" w:cs="Times New Roman"/>
                <w:b/>
                <w:noProof/>
                <w:sz w:val="28"/>
                <w:szCs w:val="28"/>
                <w:lang w:eastAsia="ru-RU"/>
              </w:rPr>
            </w:pPr>
          </w:p>
        </w:tc>
      </w:tr>
      <w:tr w:rsidR="00DF797D" w:rsidRPr="00DE27BF" w:rsidTr="00D34896">
        <w:tc>
          <w:tcPr>
            <w:tcW w:w="10912" w:type="dxa"/>
          </w:tcPr>
          <w:p w:rsidR="00DF797D" w:rsidRPr="00DE27BF" w:rsidRDefault="00DF797D">
            <w:pPr>
              <w:tabs>
                <w:tab w:val="left" w:pos="10200"/>
              </w:tabs>
              <w:ind w:left="306" w:right="168"/>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 xml:space="preserve"> </w:t>
            </w:r>
          </w:p>
          <w:p w:rsidR="00DF797D" w:rsidRPr="00DE27BF" w:rsidRDefault="00DF797D">
            <w:pPr>
              <w:tabs>
                <w:tab w:val="left" w:pos="10200"/>
              </w:tabs>
              <w:ind w:left="306" w:right="168"/>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Музей дитинства - унікальний проект, аналогів якому немає в Україні. Це простір, в якому у дітей виникає інтерес до пізнання навколишнього світу. Мета музею дитинства – наочно показати, наскільки змінилося життя за останні століття, довести, що іграшка може зародити в дитин</w:t>
            </w:r>
            <w:r w:rsidR="003F3A2D" w:rsidRPr="00DE27BF">
              <w:rPr>
                <w:rFonts w:ascii="Times New Roman" w:hAnsi="Times New Roman" w:cs="Times New Roman"/>
                <w:sz w:val="28"/>
                <w:szCs w:val="28"/>
                <w:lang w:val="uk-UA" w:eastAsia="ru-RU"/>
              </w:rPr>
              <w:t>и</w:t>
            </w:r>
            <w:r w:rsidRPr="00DE27BF">
              <w:rPr>
                <w:rFonts w:ascii="Times New Roman" w:hAnsi="Times New Roman" w:cs="Times New Roman"/>
                <w:sz w:val="28"/>
                <w:szCs w:val="28"/>
                <w:lang w:val="uk-UA" w:eastAsia="ru-RU"/>
              </w:rPr>
              <w:t xml:space="preserve"> інтерес у пізнанні світу і себе,  розширити кругозір, зацікавити її до навчання. Експонати музею – старовинні  іграшки, ігри, предмети побуту дітей ХІХ-ХХ  століть</w:t>
            </w:r>
            <w:r w:rsidR="003F3A2D" w:rsidRPr="00DE27BF">
              <w:rPr>
                <w:rFonts w:ascii="Times New Roman" w:hAnsi="Times New Roman" w:cs="Times New Roman"/>
                <w:sz w:val="28"/>
                <w:szCs w:val="28"/>
                <w:lang w:val="uk-UA" w:eastAsia="ru-RU"/>
              </w:rPr>
              <w:t>. Експонати музею</w:t>
            </w:r>
            <w:r w:rsidRPr="00DE27BF">
              <w:rPr>
                <w:rFonts w:ascii="Times New Roman" w:hAnsi="Times New Roman" w:cs="Times New Roman"/>
                <w:sz w:val="28"/>
                <w:szCs w:val="28"/>
                <w:lang w:val="uk-UA" w:eastAsia="ru-RU"/>
              </w:rPr>
              <w:t xml:space="preserve"> – це  старовинні і сучасні іграшки, книги, конструктори, ігри, елементи різних колекцій</w:t>
            </w:r>
            <w:r w:rsidR="003F3A2D" w:rsidRPr="00DE27BF">
              <w:rPr>
                <w:rFonts w:ascii="Times New Roman" w:hAnsi="Times New Roman" w:cs="Times New Roman"/>
                <w:sz w:val="28"/>
                <w:szCs w:val="28"/>
                <w:lang w:val="uk-UA" w:eastAsia="ru-RU"/>
              </w:rPr>
              <w:t xml:space="preserve">. Напрями роботи музею: </w:t>
            </w:r>
            <w:r w:rsidRPr="00DE27BF">
              <w:rPr>
                <w:rFonts w:ascii="Times New Roman" w:hAnsi="Times New Roman" w:cs="Times New Roman"/>
                <w:sz w:val="28"/>
                <w:szCs w:val="28"/>
                <w:lang w:val="uk-UA" w:eastAsia="ru-RU"/>
              </w:rPr>
              <w:t xml:space="preserve"> інтерактивні лекції для дітей та їх батьків на теми «Історія», «Географія», «Археологія», «Палеонтологія», «Астрономія», «Колекціонування», «Каліграфія»; читацький клуб для дітей; тематичні походи, екскурсії-розкопки і </w:t>
            </w:r>
            <w:proofErr w:type="spellStart"/>
            <w:r w:rsidRPr="00DE27BF">
              <w:rPr>
                <w:rFonts w:ascii="Times New Roman" w:hAnsi="Times New Roman" w:cs="Times New Roman"/>
                <w:sz w:val="28"/>
                <w:szCs w:val="28"/>
                <w:lang w:val="uk-UA" w:eastAsia="ru-RU"/>
              </w:rPr>
              <w:t>квести</w:t>
            </w:r>
            <w:proofErr w:type="spellEnd"/>
            <w:r w:rsidRPr="00DE27BF">
              <w:rPr>
                <w:rFonts w:ascii="Times New Roman" w:hAnsi="Times New Roman" w:cs="Times New Roman"/>
                <w:sz w:val="28"/>
                <w:szCs w:val="28"/>
                <w:lang w:val="uk-UA" w:eastAsia="ru-RU"/>
              </w:rPr>
              <w:t xml:space="preserve"> по Харкову і Харківській області; кіноклуб «</w:t>
            </w:r>
            <w:proofErr w:type="spellStart"/>
            <w:r w:rsidRPr="00DE27BF">
              <w:rPr>
                <w:rFonts w:ascii="Times New Roman" w:hAnsi="Times New Roman" w:cs="Times New Roman"/>
                <w:sz w:val="28"/>
                <w:szCs w:val="28"/>
                <w:lang w:val="uk-UA" w:eastAsia="ru-RU"/>
              </w:rPr>
              <w:t>Кінолейка</w:t>
            </w:r>
            <w:proofErr w:type="spellEnd"/>
            <w:r w:rsidRPr="00DE27BF">
              <w:rPr>
                <w:rFonts w:ascii="Times New Roman" w:hAnsi="Times New Roman" w:cs="Times New Roman"/>
                <w:sz w:val="28"/>
                <w:szCs w:val="28"/>
                <w:lang w:val="uk-UA" w:eastAsia="ru-RU"/>
              </w:rPr>
              <w:t>», де діти разом з батьками дивляться фільми на великому екрані, а потім їх обговорюють. Музей є інтерактивним: всі експонати можна брати у руки і гратися ними обов'язково під супроводом гіда, який буде пояснювати, як використовувати той чи інший експонат. Це місце, де можна потримати в руках бивень мамонта або зуб древньої акули, осколок метеорита або речі, якими користувалися тисячі років тому.  Експозиції змінюються кожні 3-4 місяці, саме перед шкільними канікулами, так що кожен раз, відвідуючи музей, ви будете чути нові історії і бачити нові експонати!</w:t>
            </w:r>
          </w:p>
          <w:p w:rsidR="00DF797D" w:rsidRPr="00DE27BF" w:rsidRDefault="00DF797D">
            <w:pPr>
              <w:tabs>
                <w:tab w:val="left" w:pos="10200"/>
              </w:tabs>
              <w:ind w:left="306" w:right="168"/>
              <w:jc w:val="both"/>
              <w:rPr>
                <w:rFonts w:ascii="Times New Roman" w:hAnsi="Times New Roman" w:cs="Times New Roman"/>
                <w:sz w:val="28"/>
                <w:szCs w:val="28"/>
                <w:lang w:val="uk-UA" w:eastAsia="ru-RU"/>
              </w:rPr>
            </w:pPr>
          </w:p>
          <w:p w:rsidR="00DF797D" w:rsidRPr="00DE27BF" w:rsidRDefault="00DF797D">
            <w:pPr>
              <w:tabs>
                <w:tab w:val="left" w:pos="10200"/>
              </w:tabs>
              <w:ind w:left="306" w:right="168"/>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 xml:space="preserve">  </w:t>
            </w:r>
            <w:r w:rsidRPr="00DE27BF">
              <w:rPr>
                <w:noProof/>
                <w:lang w:eastAsia="ru-RU"/>
              </w:rPr>
              <w:drawing>
                <wp:inline distT="0" distB="0" distL="0" distR="0" wp14:anchorId="0C8800AD" wp14:editId="588E9A2E">
                  <wp:extent cx="2247900" cy="1285875"/>
                  <wp:effectExtent l="0" t="0" r="0" b="9525"/>
                  <wp:docPr id="47" name="Рисунок 47" descr="Розрив шаблону: Музей дитинства у Харко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Розрив шаблону: Музей дитинства у Харкові"/>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47900" cy="1285875"/>
                          </a:xfrm>
                          <a:prstGeom prst="rect">
                            <a:avLst/>
                          </a:prstGeom>
                          <a:noFill/>
                          <a:ln>
                            <a:noFill/>
                          </a:ln>
                        </pic:spPr>
                      </pic:pic>
                    </a:graphicData>
                  </a:graphic>
                </wp:inline>
              </w:drawing>
            </w:r>
            <w:r w:rsidRPr="00DE27BF">
              <w:rPr>
                <w:rFonts w:ascii="Times New Roman" w:hAnsi="Times New Roman" w:cs="Times New Roman"/>
                <w:sz w:val="28"/>
                <w:szCs w:val="28"/>
                <w:lang w:val="uk-UA" w:eastAsia="ru-RU"/>
              </w:rPr>
              <w:t xml:space="preserve">   </w:t>
            </w:r>
            <w:r w:rsidRPr="00DE27BF">
              <w:rPr>
                <w:noProof/>
                <w:lang w:eastAsia="ru-RU"/>
              </w:rPr>
              <w:drawing>
                <wp:inline distT="0" distB="0" distL="0" distR="0" wp14:anchorId="71BDAC6D" wp14:editId="148CCA03">
                  <wp:extent cx="1962150" cy="1304925"/>
                  <wp:effectExtent l="0" t="0" r="0" b="9525"/>
                  <wp:docPr id="46" name="Рисунок 46" descr="https://static.ukrinform.com/photos/2018_05/1527685098-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https://static.ukrinform.com/photos/2018_05/1527685098-562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H="1">
                            <a:off x="0" y="0"/>
                            <a:ext cx="1962150" cy="1304925"/>
                          </a:xfrm>
                          <a:prstGeom prst="rect">
                            <a:avLst/>
                          </a:prstGeom>
                          <a:noFill/>
                          <a:ln>
                            <a:noFill/>
                          </a:ln>
                        </pic:spPr>
                      </pic:pic>
                    </a:graphicData>
                  </a:graphic>
                </wp:inline>
              </w:drawing>
            </w:r>
            <w:r w:rsidRPr="00DE27BF">
              <w:rPr>
                <w:rFonts w:ascii="Times New Roman" w:hAnsi="Times New Roman" w:cs="Times New Roman"/>
                <w:sz w:val="28"/>
                <w:szCs w:val="28"/>
                <w:lang w:val="uk-UA" w:eastAsia="ru-RU"/>
              </w:rPr>
              <w:t xml:space="preserve">   </w:t>
            </w:r>
            <w:r w:rsidRPr="00DE27BF">
              <w:rPr>
                <w:noProof/>
                <w:lang w:eastAsia="ru-RU"/>
              </w:rPr>
              <w:drawing>
                <wp:inline distT="0" distB="0" distL="0" distR="0" wp14:anchorId="782E84AB" wp14:editId="2BA47B13">
                  <wp:extent cx="1971675" cy="1314450"/>
                  <wp:effectExtent l="0" t="0" r="9525" b="0"/>
                  <wp:docPr id="45" name="Рисунок 45" descr="https://static.ukrinform.com/photos/2018_05/1527686007-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https://static.ukrinform.com/photos/2018_05/1527686007-255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71675" cy="1314450"/>
                          </a:xfrm>
                          <a:prstGeom prst="rect">
                            <a:avLst/>
                          </a:prstGeom>
                          <a:noFill/>
                          <a:ln>
                            <a:noFill/>
                          </a:ln>
                        </pic:spPr>
                      </pic:pic>
                    </a:graphicData>
                  </a:graphic>
                </wp:inline>
              </w:drawing>
            </w:r>
          </w:p>
        </w:tc>
        <w:tc>
          <w:tcPr>
            <w:tcW w:w="4508" w:type="dxa"/>
          </w:tcPr>
          <w:p w:rsidR="00DF797D" w:rsidRPr="00DE27BF" w:rsidRDefault="00DF797D">
            <w:pPr>
              <w:tabs>
                <w:tab w:val="left" w:pos="10200"/>
              </w:tabs>
              <w:jc w:val="center"/>
              <w:rPr>
                <w:rFonts w:ascii="Times New Roman" w:hAnsi="Times New Roman" w:cs="Times New Roman"/>
                <w:noProof/>
                <w:sz w:val="28"/>
                <w:szCs w:val="28"/>
                <w:lang w:val="uk-UA" w:eastAsia="ru-RU"/>
              </w:rPr>
            </w:pPr>
          </w:p>
          <w:p w:rsidR="00DF797D" w:rsidRPr="00DE27BF" w:rsidRDefault="00DF797D">
            <w:pPr>
              <w:tabs>
                <w:tab w:val="left" w:pos="10200"/>
              </w:tabs>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6012518E" wp14:editId="39CFA3A1">
                  <wp:extent cx="2257425" cy="1695450"/>
                  <wp:effectExtent l="0" t="0" r="9525" b="0"/>
                  <wp:docPr id="44" name="Рисунок 44" descr="Фото: facebook.com/valeriy.ley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Фото: facebook.com/valeriy.leyko"/>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7425" cy="1695450"/>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val="uk-UA" w:eastAsia="ru-RU"/>
              </w:rPr>
            </w:pPr>
          </w:p>
          <w:p w:rsidR="00DF797D" w:rsidRPr="00DE27BF" w:rsidRDefault="00DF797D">
            <w:pPr>
              <w:tabs>
                <w:tab w:val="left" w:pos="10200"/>
              </w:tabs>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6DC538AB" wp14:editId="421BE884">
                  <wp:extent cx="2105025" cy="1581150"/>
                  <wp:effectExtent l="0" t="0" r="9525" b="0"/>
                  <wp:docPr id="43" name="Рисунок 43" descr="Фото: facebook.com/valeriy.ley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Фото: facebook.com/valeriy.leyk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05025" cy="1581150"/>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val="uk-UA" w:eastAsia="ru-RU"/>
              </w:rPr>
            </w:pPr>
          </w:p>
          <w:p w:rsidR="00DF797D" w:rsidRPr="00DE27BF" w:rsidRDefault="00DF797D">
            <w:pPr>
              <w:tabs>
                <w:tab w:val="left" w:pos="10200"/>
              </w:tabs>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43B3D51D" wp14:editId="6503861C">
                  <wp:extent cx="2047875" cy="1533525"/>
                  <wp:effectExtent l="0" t="0" r="9525" b="9525"/>
                  <wp:docPr id="42" name="Рисунок 42" descr="Фото: facebook.com/valeriy.ley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Фото: facebook.com/valeriy.leyk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47875" cy="1533525"/>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val="uk-UA" w:eastAsia="ru-RU"/>
              </w:rPr>
            </w:pPr>
          </w:p>
          <w:p w:rsidR="00DF797D" w:rsidRPr="00DE27BF" w:rsidRDefault="00DF797D">
            <w:pPr>
              <w:tabs>
                <w:tab w:val="left" w:pos="10200"/>
              </w:tabs>
              <w:jc w:val="center"/>
              <w:rPr>
                <w:rFonts w:ascii="Times New Roman" w:hAnsi="Times New Roman" w:cs="Times New Roman"/>
                <w:noProof/>
                <w:sz w:val="28"/>
                <w:szCs w:val="28"/>
                <w:lang w:val="uk-UA" w:eastAsia="ru-RU"/>
              </w:rPr>
            </w:pPr>
          </w:p>
        </w:tc>
      </w:tr>
      <w:tr w:rsidR="00DF797D" w:rsidRPr="00DE27BF" w:rsidTr="00D34896">
        <w:tc>
          <w:tcPr>
            <w:tcW w:w="15420" w:type="dxa"/>
            <w:gridSpan w:val="2"/>
          </w:tcPr>
          <w:p w:rsidR="00DF797D" w:rsidRPr="00DE27BF" w:rsidRDefault="00DF797D">
            <w:pPr>
              <w:tabs>
                <w:tab w:val="left" w:pos="10200"/>
              </w:tabs>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eastAsia="ru-RU"/>
              </w:rPr>
              <w:lastRenderedPageBreak/>
              <w:t xml:space="preserve">МУЗЕЙ </w:t>
            </w:r>
            <w:r w:rsidRPr="00DE27BF">
              <w:rPr>
                <w:rFonts w:ascii="Times New Roman" w:hAnsi="Times New Roman" w:cs="Times New Roman"/>
                <w:b/>
                <w:noProof/>
                <w:sz w:val="28"/>
                <w:szCs w:val="28"/>
                <w:lang w:val="uk-UA" w:eastAsia="ru-RU"/>
              </w:rPr>
              <w:t>СІРНИКІВ</w:t>
            </w:r>
          </w:p>
          <w:p w:rsidR="00DF797D" w:rsidRPr="00DE27BF" w:rsidRDefault="00DF797D">
            <w:pPr>
              <w:tabs>
                <w:tab w:val="left" w:pos="10200"/>
              </w:tabs>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val="uk-UA" w:eastAsia="ru-RU"/>
              </w:rPr>
              <w:t>(вул. Клочківська, 92, м. Харків)</w:t>
            </w:r>
          </w:p>
          <w:p w:rsidR="00DF797D" w:rsidRPr="00DE27BF" w:rsidRDefault="00DF797D">
            <w:pPr>
              <w:tabs>
                <w:tab w:val="left" w:pos="10200"/>
              </w:tabs>
              <w:jc w:val="center"/>
              <w:rPr>
                <w:rFonts w:ascii="Times New Roman" w:hAnsi="Times New Roman" w:cs="Times New Roman"/>
                <w:noProof/>
                <w:sz w:val="28"/>
                <w:szCs w:val="28"/>
                <w:lang w:val="uk-UA" w:eastAsia="ru-RU"/>
              </w:rPr>
            </w:pPr>
          </w:p>
        </w:tc>
      </w:tr>
      <w:tr w:rsidR="00DF797D" w:rsidRPr="00DE27BF" w:rsidTr="00D34896">
        <w:trPr>
          <w:trHeight w:val="274"/>
        </w:trPr>
        <w:tc>
          <w:tcPr>
            <w:tcW w:w="10912" w:type="dxa"/>
          </w:tcPr>
          <w:p w:rsidR="00DF797D" w:rsidRPr="00DE27BF" w:rsidRDefault="00DF797D">
            <w:pPr>
              <w:tabs>
                <w:tab w:val="left" w:pos="10512"/>
              </w:tabs>
              <w:spacing w:before="100" w:beforeAutospacing="1" w:after="100" w:afterAutospacing="1" w:line="276" w:lineRule="auto"/>
              <w:ind w:left="306" w:right="310"/>
              <w:jc w:val="both"/>
              <w:rPr>
                <w:rFonts w:ascii="Times New Roman" w:eastAsia="Times New Roman" w:hAnsi="Times New Roman" w:cs="Times New Roman"/>
                <w:sz w:val="28"/>
                <w:szCs w:val="28"/>
                <w:lang w:val="uk-UA" w:eastAsia="ru-RU"/>
              </w:rPr>
            </w:pPr>
            <w:r w:rsidRPr="00DE27BF">
              <w:rPr>
                <w:rFonts w:ascii="Times New Roman" w:eastAsia="Times New Roman" w:hAnsi="Times New Roman" w:cs="Times New Roman"/>
                <w:sz w:val="28"/>
                <w:szCs w:val="28"/>
                <w:lang w:val="uk-UA" w:eastAsia="ru-RU"/>
              </w:rPr>
              <w:t>Музей сірників в Харкові – приватна  колекція ентузіаста-колекціонера Володимира Лінивого, якому вдалося зібрати понад 3-х тисяч сірникових коробок і 6-ти тисяч етикеток.</w:t>
            </w:r>
            <w:r w:rsidRPr="00DE27BF">
              <w:rPr>
                <w:rFonts w:ascii="Times New Roman" w:eastAsia="Times New Roman" w:hAnsi="Times New Roman" w:cs="Times New Roman"/>
                <w:sz w:val="24"/>
                <w:szCs w:val="24"/>
                <w:lang w:val="uk-UA" w:eastAsia="ru-RU"/>
              </w:rPr>
              <w:t xml:space="preserve"> </w:t>
            </w:r>
            <w:r w:rsidRPr="00DE27BF">
              <w:rPr>
                <w:rFonts w:ascii="Times New Roman" w:eastAsia="Times New Roman" w:hAnsi="Times New Roman" w:cs="Times New Roman"/>
                <w:sz w:val="28"/>
                <w:szCs w:val="28"/>
                <w:lang w:val="uk-UA" w:eastAsia="ru-RU"/>
              </w:rPr>
              <w:t xml:space="preserve">Цю незвичну колекцію автор збирав понад 40 років. З кожним роком сірникова коробка все більше потопає в глибині історії. А якщо без зайвої лірики, то такої унікальної колекції ви ніде не зустрінете.   У ній  є і ті сірникові коробки, на які </w:t>
            </w:r>
            <w:proofErr w:type="spellStart"/>
            <w:r w:rsidRPr="00DE27BF">
              <w:rPr>
                <w:rFonts w:ascii="Times New Roman" w:eastAsia="Times New Roman" w:hAnsi="Times New Roman" w:cs="Times New Roman"/>
                <w:sz w:val="28"/>
                <w:szCs w:val="28"/>
                <w:lang w:val="uk-UA" w:eastAsia="ru-RU"/>
              </w:rPr>
              <w:t>клеяться</w:t>
            </w:r>
            <w:proofErr w:type="spellEnd"/>
            <w:r w:rsidRPr="00DE27BF">
              <w:rPr>
                <w:rFonts w:ascii="Times New Roman" w:eastAsia="Times New Roman" w:hAnsi="Times New Roman" w:cs="Times New Roman"/>
                <w:sz w:val="28"/>
                <w:szCs w:val="28"/>
                <w:lang w:val="uk-UA" w:eastAsia="ru-RU"/>
              </w:rPr>
              <w:t xml:space="preserve"> наклейки, і більш сучасні - з уже надрукованими малюнками. Серед експонатів музею є такі, на яких зображені актори, письменники, пам'ятки, відомі харків'яни. Також на полицях музею зібрані сірникові коробки родом з Угорщини, Австрії, Італії та Балі, Індії, Таїланду. Тут можна побачити і досить рідкісні експонати - подарунковий набір сірників «Олімпіада-80», коробку міні-сірників і сувенірних 20-ти сантиметрових. </w:t>
            </w:r>
            <w:r w:rsidRPr="00DE27BF">
              <w:rPr>
                <w:rFonts w:ascii="Times New Roman" w:eastAsia="Times New Roman" w:hAnsi="Times New Roman" w:cs="Times New Roman"/>
                <w:bCs/>
                <w:sz w:val="28"/>
                <w:szCs w:val="28"/>
                <w:lang w:val="uk-UA" w:eastAsia="ru-RU"/>
              </w:rPr>
              <w:t xml:space="preserve">За сірниковими коробками можна вивчати історію. </w:t>
            </w:r>
            <w:r w:rsidRPr="00DE27BF">
              <w:rPr>
                <w:rFonts w:ascii="Times New Roman" w:eastAsia="Times New Roman" w:hAnsi="Times New Roman" w:cs="Times New Roman"/>
                <w:sz w:val="28"/>
                <w:szCs w:val="28"/>
                <w:lang w:val="uk-UA" w:eastAsia="ru-RU"/>
              </w:rPr>
              <w:t>З собою відвідувачам дозволяється взяти  коробку або кілька сірників.</w:t>
            </w:r>
          </w:p>
          <w:p w:rsidR="00DF797D" w:rsidRPr="00DE27BF" w:rsidRDefault="00DF797D">
            <w:pPr>
              <w:tabs>
                <w:tab w:val="left" w:pos="10512"/>
              </w:tabs>
              <w:spacing w:before="100" w:beforeAutospacing="1" w:after="100" w:afterAutospacing="1" w:line="276" w:lineRule="auto"/>
              <w:ind w:left="306" w:right="310"/>
              <w:jc w:val="both"/>
              <w:rPr>
                <w:rFonts w:ascii="Times New Roman" w:eastAsia="Times New Roman" w:hAnsi="Times New Roman" w:cs="Times New Roman"/>
                <w:sz w:val="28"/>
                <w:szCs w:val="28"/>
                <w:lang w:val="uk-UA" w:eastAsia="ru-RU"/>
              </w:rPr>
            </w:pPr>
          </w:p>
          <w:p w:rsidR="00DF797D" w:rsidRPr="00DE27BF" w:rsidRDefault="00DF797D">
            <w:pPr>
              <w:tabs>
                <w:tab w:val="left" w:pos="10512"/>
              </w:tabs>
              <w:spacing w:before="100" w:beforeAutospacing="1" w:after="100" w:afterAutospacing="1" w:line="276" w:lineRule="auto"/>
              <w:ind w:left="306" w:right="310"/>
              <w:jc w:val="both"/>
              <w:rPr>
                <w:rFonts w:ascii="Times New Roman" w:eastAsia="Times New Roman" w:hAnsi="Times New Roman" w:cs="Times New Roman"/>
                <w:bCs/>
                <w:sz w:val="28"/>
                <w:szCs w:val="28"/>
                <w:lang w:val="uk-UA" w:eastAsia="ru-RU"/>
              </w:rPr>
            </w:pPr>
            <w:r w:rsidRPr="00DE27BF">
              <w:rPr>
                <w:rFonts w:ascii="Times New Roman" w:eastAsia="Times New Roman" w:hAnsi="Times New Roman" w:cs="Times New Roman"/>
                <w:noProof/>
                <w:sz w:val="24"/>
                <w:szCs w:val="24"/>
                <w:lang w:eastAsia="ru-RU"/>
              </w:rPr>
              <w:drawing>
                <wp:inline distT="0" distB="0" distL="0" distR="0" wp14:anchorId="533CD270" wp14:editId="5F61EC9A">
                  <wp:extent cx="2200275" cy="1476375"/>
                  <wp:effectExtent l="0" t="0" r="9525" b="9525"/>
                  <wp:docPr id="41" name="Рисунок 41" descr="На изображении может находиться: 1 чело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На изображении может находиться: 1 человек"/>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00275" cy="1476375"/>
                          </a:xfrm>
                          <a:prstGeom prst="rect">
                            <a:avLst/>
                          </a:prstGeom>
                          <a:noFill/>
                          <a:ln>
                            <a:noFill/>
                          </a:ln>
                        </pic:spPr>
                      </pic:pic>
                    </a:graphicData>
                  </a:graphic>
                </wp:inline>
              </w:drawing>
            </w:r>
            <w:r w:rsidRPr="00DE27BF">
              <w:rPr>
                <w:rFonts w:ascii="Times New Roman" w:eastAsia="Times New Roman" w:hAnsi="Times New Roman" w:cs="Times New Roman"/>
                <w:bCs/>
                <w:sz w:val="28"/>
                <w:szCs w:val="28"/>
                <w:lang w:val="uk-UA" w:eastAsia="ru-RU"/>
              </w:rPr>
              <w:t xml:space="preserve">                </w:t>
            </w:r>
            <w:r w:rsidRPr="00DE27BF">
              <w:rPr>
                <w:rFonts w:ascii="Times New Roman" w:eastAsia="Times New Roman" w:hAnsi="Times New Roman" w:cs="Times New Roman"/>
                <w:noProof/>
                <w:sz w:val="24"/>
                <w:szCs w:val="24"/>
                <w:lang w:eastAsia="ru-RU"/>
              </w:rPr>
              <w:drawing>
                <wp:inline distT="0" distB="0" distL="0" distR="0" wp14:anchorId="4ABEA896" wp14:editId="0F5657C4">
                  <wp:extent cx="3476625" cy="1543050"/>
                  <wp:effectExtent l="0" t="0" r="9525" b="0"/>
                  <wp:docPr id="40" name="Рисунок 40" descr="https://proxy.imgsmail.ru/?h=LeQnK3-TQLau2AuledXmZQ&amp;e=1443940851&amp;url171=c3RhdGljMS5tbG5ld3NsZXR0ZXJydS5jb20vZGF0YS9idWlsZGVyLzEwOTI1MjAvMjAxNTA5MzAxMzI4MDg3MTJfNDUwXzIwMF8xXzAuanBlZw~~&amp;email=bezhenskiy%40mail.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https://proxy.imgsmail.ru/?h=LeQnK3-TQLau2AuledXmZQ&amp;e=1443940851&amp;url171=c3RhdGljMS5tbG5ld3NsZXR0ZXJydS5jb20vZGF0YS9idWlsZGVyLzEwOTI1MjAvMjAxNTA5MzAxMzI4MDg3MTJfNDUwXzIwMF8xXzAuanBlZw~~&amp;email=bezhenskiy%40mail.ru"/>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76625" cy="1543050"/>
                          </a:xfrm>
                          <a:prstGeom prst="rect">
                            <a:avLst/>
                          </a:prstGeom>
                          <a:noFill/>
                          <a:ln>
                            <a:noFill/>
                          </a:ln>
                        </pic:spPr>
                      </pic:pic>
                    </a:graphicData>
                  </a:graphic>
                </wp:inline>
              </w:drawing>
            </w:r>
          </w:p>
          <w:p w:rsidR="00DF797D" w:rsidRPr="00DE27BF" w:rsidRDefault="00DF797D">
            <w:pPr>
              <w:tabs>
                <w:tab w:val="left" w:pos="10200"/>
              </w:tabs>
              <w:jc w:val="both"/>
              <w:rPr>
                <w:rFonts w:ascii="Times New Roman" w:hAnsi="Times New Roman" w:cs="Times New Roman"/>
                <w:sz w:val="28"/>
                <w:szCs w:val="28"/>
                <w:lang w:val="uk-UA" w:eastAsia="ru-RU"/>
              </w:rPr>
            </w:pPr>
          </w:p>
        </w:tc>
        <w:tc>
          <w:tcPr>
            <w:tcW w:w="4508" w:type="dxa"/>
          </w:tcPr>
          <w:p w:rsidR="00DF797D" w:rsidRPr="00DE27BF" w:rsidRDefault="00DF797D">
            <w:pPr>
              <w:tabs>
                <w:tab w:val="left" w:pos="10200"/>
              </w:tabs>
              <w:jc w:val="center"/>
              <w:rPr>
                <w:rFonts w:ascii="Times New Roman" w:hAnsi="Times New Roman" w:cs="Times New Roman"/>
                <w:noProof/>
                <w:sz w:val="28"/>
                <w:szCs w:val="28"/>
                <w:lang w:eastAsia="ru-RU"/>
              </w:rPr>
            </w:pPr>
            <w:r w:rsidRPr="00DE27BF">
              <w:rPr>
                <w:rFonts w:ascii="Times New Roman" w:hAnsi="Times New Roman" w:cs="Times New Roman"/>
                <w:noProof/>
                <w:sz w:val="28"/>
                <w:szCs w:val="28"/>
                <w:lang w:eastAsia="ru-RU"/>
              </w:rPr>
              <w:drawing>
                <wp:inline distT="0" distB="0" distL="0" distR="0" wp14:anchorId="7E71A270" wp14:editId="68719148">
                  <wp:extent cx="2390775" cy="1590675"/>
                  <wp:effectExtent l="0" t="0" r="9525" b="9525"/>
                  <wp:docPr id="39" name="Рисунок 39" descr="спи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спички"/>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90775" cy="1590675"/>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eastAsia="ru-RU"/>
              </w:rPr>
            </w:pPr>
          </w:p>
          <w:p w:rsidR="00DF797D" w:rsidRPr="00DE27BF" w:rsidRDefault="00DF797D">
            <w:pPr>
              <w:tabs>
                <w:tab w:val="left" w:pos="10200"/>
              </w:tabs>
              <w:jc w:val="center"/>
              <w:rPr>
                <w:rFonts w:ascii="Times New Roman" w:hAnsi="Times New Roman" w:cs="Times New Roman"/>
                <w:noProof/>
                <w:sz w:val="28"/>
                <w:szCs w:val="28"/>
                <w:lang w:eastAsia="ru-RU"/>
              </w:rPr>
            </w:pPr>
            <w:r w:rsidRPr="00DE27BF">
              <w:rPr>
                <w:noProof/>
                <w:lang w:eastAsia="ru-RU"/>
              </w:rPr>
              <w:drawing>
                <wp:inline distT="0" distB="0" distL="0" distR="0" wp14:anchorId="67DF54E4" wp14:editId="7DC89195">
                  <wp:extent cx="2162175" cy="1724025"/>
                  <wp:effectExtent l="0" t="0" r="9525" b="9525"/>
                  <wp:docPr id="38" name="Рисунок 38" descr="https://s.057.ua/section/newsInText/upload/images/news/intext/000/051/125/spicki3_5d5e94ae069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https://s.057.ua/section/newsInText/upload/images/news/intext/000/051/125/spicki3_5d5e94ae069af.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62175" cy="1724025"/>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eastAsia="ru-RU"/>
              </w:rPr>
            </w:pPr>
          </w:p>
          <w:p w:rsidR="00DF797D" w:rsidRPr="00DE27BF" w:rsidRDefault="00DF797D">
            <w:pPr>
              <w:tabs>
                <w:tab w:val="left" w:pos="10200"/>
              </w:tabs>
              <w:jc w:val="center"/>
              <w:rPr>
                <w:rFonts w:ascii="Times New Roman" w:hAnsi="Times New Roman" w:cs="Times New Roman"/>
                <w:noProof/>
                <w:sz w:val="28"/>
                <w:szCs w:val="28"/>
                <w:lang w:eastAsia="ru-RU"/>
              </w:rPr>
            </w:pPr>
            <w:r w:rsidRPr="00DE27BF">
              <w:rPr>
                <w:noProof/>
                <w:lang w:eastAsia="ru-RU"/>
              </w:rPr>
              <w:drawing>
                <wp:inline distT="0" distB="0" distL="0" distR="0" wp14:anchorId="1285EA68" wp14:editId="367E5333">
                  <wp:extent cx="2371725" cy="1781175"/>
                  <wp:effectExtent l="0" t="0" r="9525" b="9525"/>
                  <wp:docPr id="37" name="Рисунок 37" descr="https://ic.pics.livejournal.com/softranger/13574944/2008188/200818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https://ic.pics.livejournal.com/softranger/13574944/2008188/2008188_original.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flipH="1">
                            <a:off x="0" y="0"/>
                            <a:ext cx="2371725" cy="1781175"/>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eastAsia="ru-RU"/>
              </w:rPr>
            </w:pPr>
          </w:p>
          <w:p w:rsidR="00DF797D" w:rsidRPr="00DE27BF" w:rsidRDefault="00DF797D">
            <w:pPr>
              <w:tabs>
                <w:tab w:val="left" w:pos="10200"/>
              </w:tabs>
              <w:jc w:val="center"/>
              <w:rPr>
                <w:rFonts w:ascii="Times New Roman" w:hAnsi="Times New Roman" w:cs="Times New Roman"/>
                <w:noProof/>
                <w:sz w:val="28"/>
                <w:szCs w:val="28"/>
                <w:lang w:eastAsia="ru-RU"/>
              </w:rPr>
            </w:pPr>
          </w:p>
        </w:tc>
      </w:tr>
      <w:tr w:rsidR="00DF797D" w:rsidRPr="00DE27BF" w:rsidTr="00D34896">
        <w:tc>
          <w:tcPr>
            <w:tcW w:w="15420" w:type="dxa"/>
            <w:gridSpan w:val="2"/>
          </w:tcPr>
          <w:p w:rsidR="00DF797D" w:rsidRPr="00DE27BF" w:rsidRDefault="00DF797D">
            <w:pPr>
              <w:tabs>
                <w:tab w:val="left" w:pos="10200"/>
              </w:tabs>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val="uk-UA" w:eastAsia="ru-RU"/>
              </w:rPr>
              <w:lastRenderedPageBreak/>
              <w:t>МУЗЕЙ КЕРАМІЧНОЇ ПЛИТКИ ТА САНТЕХНІКИ</w:t>
            </w:r>
          </w:p>
          <w:p w:rsidR="00DF797D" w:rsidRPr="00DE27BF" w:rsidRDefault="00DF797D">
            <w:pPr>
              <w:tabs>
                <w:tab w:val="left" w:pos="10200"/>
              </w:tabs>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val="uk-UA" w:eastAsia="ru-RU"/>
              </w:rPr>
              <w:t>(Московський проспект, 257, м. Харків)</w:t>
            </w:r>
          </w:p>
          <w:p w:rsidR="00DF797D" w:rsidRPr="00DE27BF" w:rsidRDefault="00DF797D">
            <w:pPr>
              <w:tabs>
                <w:tab w:val="left" w:pos="10200"/>
              </w:tabs>
              <w:jc w:val="center"/>
              <w:rPr>
                <w:rFonts w:ascii="Times New Roman" w:hAnsi="Times New Roman" w:cs="Times New Roman"/>
                <w:b/>
                <w:noProof/>
                <w:sz w:val="28"/>
                <w:szCs w:val="28"/>
                <w:lang w:val="uk-UA" w:eastAsia="ru-RU"/>
              </w:rPr>
            </w:pPr>
          </w:p>
        </w:tc>
      </w:tr>
      <w:tr w:rsidR="00DF797D" w:rsidRPr="00DE27BF" w:rsidTr="00D34896">
        <w:tc>
          <w:tcPr>
            <w:tcW w:w="10912" w:type="dxa"/>
          </w:tcPr>
          <w:p w:rsidR="00DF797D" w:rsidRPr="00DE27BF" w:rsidRDefault="00DF797D">
            <w:pPr>
              <w:tabs>
                <w:tab w:val="left" w:pos="10200"/>
              </w:tabs>
              <w:jc w:val="both"/>
              <w:rPr>
                <w:rFonts w:ascii="Times New Roman" w:hAnsi="Times New Roman" w:cs="Times New Roman"/>
                <w:sz w:val="28"/>
                <w:szCs w:val="28"/>
                <w:lang w:val="uk-UA" w:eastAsia="ru-RU"/>
              </w:rPr>
            </w:pPr>
          </w:p>
          <w:p w:rsidR="00DF797D" w:rsidRPr="00DE27BF" w:rsidRDefault="00DF797D">
            <w:pPr>
              <w:tabs>
                <w:tab w:val="left" w:pos="10200"/>
              </w:tabs>
              <w:spacing w:line="360" w:lineRule="auto"/>
              <w:ind w:left="306" w:right="310"/>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Ще одна приватна ініціатива – музей, що розташовано прямо в салоні-магазині керамічної плитки, в фойє і на сходах. Але оформлено якісно, освітлення гарне, підписи до експонатів зрозумілі і цікаві, є історичні довідки.  Так, звучить дивно. І виглядає незвично: всередині салону керамічної плитки та сантехніки поряд з новою технікою знаходиться раритетна експозиція. Не дивуйтеся, якщо побачите тут старовинний унітаз або зразки популярної в ХІХ столітті плитки. Музей  знаходиться вздовж чотирьох поверхів і включає унікальні змішувачі, керамічні опалювальні батареї, настільні дзеркала та інші експонати.  Музей керамічної плитки має велику кількість кахлів, тротуарної та керамічної плитки, цегли, черепиці – справжні перлини. Деяких можна навіть торкатися.</w:t>
            </w:r>
          </w:p>
          <w:p w:rsidR="00DF797D" w:rsidRPr="00DE27BF" w:rsidRDefault="00DF797D">
            <w:pPr>
              <w:tabs>
                <w:tab w:val="left" w:pos="10200"/>
              </w:tabs>
              <w:ind w:left="306" w:right="310"/>
              <w:jc w:val="both"/>
              <w:rPr>
                <w:rFonts w:ascii="Times New Roman" w:hAnsi="Times New Roman" w:cs="Times New Roman"/>
                <w:sz w:val="28"/>
                <w:szCs w:val="28"/>
                <w:lang w:val="uk-UA" w:eastAsia="ru-RU"/>
              </w:rPr>
            </w:pPr>
          </w:p>
          <w:p w:rsidR="00DF797D" w:rsidRPr="00DE27BF" w:rsidRDefault="00DF797D">
            <w:pPr>
              <w:tabs>
                <w:tab w:val="left" w:pos="10200"/>
              </w:tabs>
              <w:ind w:left="306" w:right="310"/>
              <w:jc w:val="center"/>
              <w:rPr>
                <w:rFonts w:ascii="Times New Roman" w:hAnsi="Times New Roman" w:cs="Times New Roman"/>
                <w:sz w:val="28"/>
                <w:szCs w:val="28"/>
                <w:lang w:val="uk-UA" w:eastAsia="ru-RU"/>
              </w:rPr>
            </w:pPr>
            <w:r w:rsidRPr="00DE27BF">
              <w:rPr>
                <w:noProof/>
                <w:lang w:eastAsia="ru-RU"/>
              </w:rPr>
              <w:drawing>
                <wp:inline distT="0" distB="0" distL="0" distR="0" wp14:anchorId="274AA6F1" wp14:editId="75F3361A">
                  <wp:extent cx="6124575" cy="2038350"/>
                  <wp:effectExtent l="0" t="0" r="9525" b="0"/>
                  <wp:docPr id="36" name="Рисунок 36" descr="http://ua-travels.in.ua/wp-content/uploads/2019/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http://ua-travels.in.ua/wp-content/uploads/2019/11/04.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flipV="1">
                            <a:off x="0" y="0"/>
                            <a:ext cx="6124575" cy="2038350"/>
                          </a:xfrm>
                          <a:prstGeom prst="rect">
                            <a:avLst/>
                          </a:prstGeom>
                          <a:noFill/>
                          <a:ln>
                            <a:noFill/>
                          </a:ln>
                        </pic:spPr>
                      </pic:pic>
                    </a:graphicData>
                  </a:graphic>
                </wp:inline>
              </w:drawing>
            </w:r>
          </w:p>
          <w:p w:rsidR="00DF797D" w:rsidRPr="00DE27BF" w:rsidRDefault="00DF797D">
            <w:pPr>
              <w:tabs>
                <w:tab w:val="left" w:pos="10200"/>
              </w:tabs>
              <w:ind w:left="306" w:right="310"/>
              <w:jc w:val="center"/>
              <w:rPr>
                <w:rFonts w:ascii="Times New Roman" w:hAnsi="Times New Roman" w:cs="Times New Roman"/>
                <w:sz w:val="28"/>
                <w:szCs w:val="28"/>
                <w:lang w:val="uk-UA" w:eastAsia="ru-RU"/>
              </w:rPr>
            </w:pPr>
          </w:p>
          <w:p w:rsidR="00DF797D" w:rsidRPr="00DE27BF" w:rsidRDefault="00DF797D">
            <w:pPr>
              <w:tabs>
                <w:tab w:val="left" w:pos="10200"/>
              </w:tabs>
              <w:ind w:left="306" w:right="310"/>
              <w:jc w:val="center"/>
              <w:rPr>
                <w:rFonts w:ascii="Times New Roman" w:hAnsi="Times New Roman" w:cs="Times New Roman"/>
                <w:sz w:val="28"/>
                <w:szCs w:val="28"/>
                <w:lang w:val="uk-UA" w:eastAsia="ru-RU"/>
              </w:rPr>
            </w:pPr>
          </w:p>
        </w:tc>
        <w:tc>
          <w:tcPr>
            <w:tcW w:w="4508" w:type="dxa"/>
          </w:tcPr>
          <w:p w:rsidR="00DF797D" w:rsidRPr="00DE27BF" w:rsidRDefault="00DF797D">
            <w:pPr>
              <w:tabs>
                <w:tab w:val="left" w:pos="10200"/>
              </w:tabs>
              <w:jc w:val="center"/>
              <w:rPr>
                <w:rFonts w:ascii="Times New Roman" w:hAnsi="Times New Roman" w:cs="Times New Roman"/>
                <w:noProof/>
                <w:sz w:val="28"/>
                <w:szCs w:val="28"/>
                <w:lang w:eastAsia="ru-RU"/>
              </w:rPr>
            </w:pPr>
          </w:p>
          <w:p w:rsidR="00DF797D" w:rsidRPr="00DE27BF" w:rsidRDefault="00DF797D">
            <w:pPr>
              <w:tabs>
                <w:tab w:val="left" w:pos="10200"/>
              </w:tabs>
              <w:jc w:val="center"/>
              <w:rPr>
                <w:rFonts w:ascii="Times New Roman" w:hAnsi="Times New Roman" w:cs="Times New Roman"/>
                <w:noProof/>
                <w:sz w:val="28"/>
                <w:szCs w:val="28"/>
                <w:lang w:eastAsia="ru-RU"/>
              </w:rPr>
            </w:pPr>
            <w:r w:rsidRPr="00DE27BF">
              <w:rPr>
                <w:noProof/>
                <w:lang w:eastAsia="ru-RU"/>
              </w:rPr>
              <w:drawing>
                <wp:inline distT="0" distB="0" distL="0" distR="0" wp14:anchorId="0E6F7963" wp14:editId="65907AD8">
                  <wp:extent cx="2066925" cy="1552575"/>
                  <wp:effectExtent l="0" t="0" r="9525" b="9525"/>
                  <wp:docPr id="35" name="Рисунок 35" descr="Результат пошуку зображень за запитом фото музею керамічної плитки м. Харків пр.Московс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Результат пошуку зображень за запитом фото музею керамічної плитки м. Харків пр.Московський"/>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66925" cy="1552575"/>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eastAsia="ru-RU"/>
              </w:rPr>
            </w:pPr>
          </w:p>
          <w:p w:rsidR="00DF797D" w:rsidRPr="00DE27BF" w:rsidRDefault="00DF797D">
            <w:pPr>
              <w:tabs>
                <w:tab w:val="left" w:pos="10200"/>
              </w:tabs>
              <w:jc w:val="center"/>
              <w:rPr>
                <w:rFonts w:ascii="Times New Roman" w:hAnsi="Times New Roman" w:cs="Times New Roman"/>
                <w:noProof/>
                <w:sz w:val="28"/>
                <w:szCs w:val="28"/>
                <w:lang w:eastAsia="ru-RU"/>
              </w:rPr>
            </w:pPr>
            <w:r w:rsidRPr="00DE27BF">
              <w:rPr>
                <w:noProof/>
                <w:lang w:eastAsia="ru-RU"/>
              </w:rPr>
              <w:drawing>
                <wp:inline distT="0" distB="0" distL="0" distR="0" wp14:anchorId="72C58CED" wp14:editId="1FBC65D9">
                  <wp:extent cx="2028825" cy="1524000"/>
                  <wp:effectExtent l="0" t="0" r="9525" b="0"/>
                  <wp:docPr id="34" name="Рисунок 34" descr="https://s.057.ua/section/newsInText/upload/images/news/intext/000/051/125/4_5d5e947338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https://s.057.ua/section/newsInText/upload/images/news/intext/000/051/125/4_5d5e947338237.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28825" cy="1524000"/>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eastAsia="ru-RU"/>
              </w:rPr>
            </w:pPr>
          </w:p>
          <w:p w:rsidR="00DF797D" w:rsidRPr="00DE27BF" w:rsidRDefault="00DF797D">
            <w:pPr>
              <w:tabs>
                <w:tab w:val="left" w:pos="10200"/>
              </w:tabs>
              <w:jc w:val="center"/>
              <w:rPr>
                <w:rFonts w:ascii="Times New Roman" w:hAnsi="Times New Roman" w:cs="Times New Roman"/>
                <w:noProof/>
                <w:sz w:val="28"/>
                <w:szCs w:val="28"/>
                <w:lang w:eastAsia="ru-RU"/>
              </w:rPr>
            </w:pPr>
          </w:p>
          <w:p w:rsidR="00DF797D" w:rsidRPr="00DE27BF" w:rsidRDefault="00DF797D">
            <w:pPr>
              <w:tabs>
                <w:tab w:val="left" w:pos="10200"/>
              </w:tabs>
              <w:jc w:val="center"/>
              <w:rPr>
                <w:rFonts w:ascii="Times New Roman" w:hAnsi="Times New Roman" w:cs="Times New Roman"/>
                <w:noProof/>
                <w:sz w:val="28"/>
                <w:szCs w:val="28"/>
                <w:lang w:eastAsia="ru-RU"/>
              </w:rPr>
            </w:pPr>
            <w:r w:rsidRPr="00DE27BF">
              <w:rPr>
                <w:noProof/>
                <w:lang w:eastAsia="ru-RU"/>
              </w:rPr>
              <w:drawing>
                <wp:inline distT="0" distB="0" distL="0" distR="0" wp14:anchorId="199BF227" wp14:editId="0EA57E1D">
                  <wp:extent cx="2152650" cy="1609725"/>
                  <wp:effectExtent l="0" t="0" r="0" b="9525"/>
                  <wp:docPr id="33" name="Рисунок 33" descr="Результат пошуку зображень за запитом фото музею керамічної плитки м. Харків пр.Московс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Результат пошуку зображень за запитом фото музею керамічної плитки м. Харків пр.Московський"/>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52650" cy="1609725"/>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eastAsia="ru-RU"/>
              </w:rPr>
            </w:pPr>
          </w:p>
        </w:tc>
      </w:tr>
      <w:tr w:rsidR="00DF797D" w:rsidRPr="00DE27BF" w:rsidTr="00D34896">
        <w:tc>
          <w:tcPr>
            <w:tcW w:w="15420" w:type="dxa"/>
            <w:gridSpan w:val="2"/>
          </w:tcPr>
          <w:p w:rsidR="00DF797D" w:rsidRPr="00DE27BF" w:rsidRDefault="00DF797D">
            <w:pPr>
              <w:tabs>
                <w:tab w:val="left" w:pos="10200"/>
              </w:tabs>
              <w:jc w:val="center"/>
              <w:rPr>
                <w:rFonts w:ascii="Times New Roman" w:hAnsi="Times New Roman" w:cs="Times New Roman"/>
                <w:b/>
                <w:noProof/>
                <w:sz w:val="28"/>
                <w:szCs w:val="28"/>
                <w:lang w:eastAsia="ru-RU"/>
              </w:rPr>
            </w:pPr>
            <w:r w:rsidRPr="00DE27BF">
              <w:rPr>
                <w:rFonts w:ascii="Times New Roman" w:hAnsi="Times New Roman" w:cs="Times New Roman"/>
                <w:b/>
                <w:noProof/>
                <w:sz w:val="28"/>
                <w:szCs w:val="28"/>
                <w:lang w:eastAsia="ru-RU"/>
              </w:rPr>
              <w:lastRenderedPageBreak/>
              <w:t>МУЗЕЙ ВОДИ</w:t>
            </w:r>
          </w:p>
          <w:p w:rsidR="00DF797D" w:rsidRPr="00DE27BF" w:rsidRDefault="00DF797D">
            <w:pPr>
              <w:tabs>
                <w:tab w:val="left" w:pos="10200"/>
              </w:tabs>
              <w:jc w:val="center"/>
              <w:rPr>
                <w:rFonts w:ascii="Times New Roman" w:hAnsi="Times New Roman" w:cs="Times New Roman"/>
                <w:b/>
                <w:noProof/>
                <w:sz w:val="28"/>
                <w:szCs w:val="28"/>
                <w:lang w:eastAsia="ru-RU"/>
              </w:rPr>
            </w:pPr>
            <w:r w:rsidRPr="00DE27BF">
              <w:rPr>
                <w:rFonts w:ascii="Times New Roman" w:hAnsi="Times New Roman" w:cs="Times New Roman"/>
                <w:b/>
                <w:noProof/>
                <w:sz w:val="28"/>
                <w:szCs w:val="28"/>
                <w:lang w:eastAsia="ru-RU"/>
              </w:rPr>
              <w:t>(вул. Конторська, 90, м. Харків)</w:t>
            </w:r>
          </w:p>
          <w:p w:rsidR="00DF797D" w:rsidRPr="00DE27BF" w:rsidRDefault="00DF797D">
            <w:pPr>
              <w:tabs>
                <w:tab w:val="left" w:pos="10200"/>
              </w:tabs>
              <w:jc w:val="center"/>
              <w:rPr>
                <w:rFonts w:ascii="Times New Roman" w:hAnsi="Times New Roman" w:cs="Times New Roman"/>
                <w:noProof/>
                <w:sz w:val="28"/>
                <w:szCs w:val="28"/>
                <w:lang w:eastAsia="ru-RU"/>
              </w:rPr>
            </w:pPr>
          </w:p>
        </w:tc>
      </w:tr>
      <w:tr w:rsidR="00DF797D" w:rsidRPr="00DE27BF" w:rsidTr="00D34896">
        <w:tc>
          <w:tcPr>
            <w:tcW w:w="10912" w:type="dxa"/>
          </w:tcPr>
          <w:p w:rsidR="00DF797D" w:rsidRPr="00DE27BF" w:rsidRDefault="00DF797D">
            <w:pPr>
              <w:tabs>
                <w:tab w:val="left" w:pos="10200"/>
              </w:tabs>
              <w:spacing w:line="276" w:lineRule="auto"/>
              <w:ind w:left="306" w:right="168"/>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Це тільки на перший погляд здається, що ми про воду знаємо все. А що в ній може бути цікавого? Тече собі і тече. Харківський музей води спростовує ці консервативні  погляди. Виявляється, що  про воду можна розповідати годинами</w:t>
            </w:r>
            <w:r w:rsidR="00AB2651" w:rsidRPr="00DE27BF">
              <w:rPr>
                <w:rFonts w:ascii="Times New Roman" w:hAnsi="Times New Roman" w:cs="Times New Roman"/>
                <w:sz w:val="28"/>
                <w:szCs w:val="28"/>
                <w:lang w:val="uk-UA" w:eastAsia="ru-RU"/>
              </w:rPr>
              <w:t xml:space="preserve">. </w:t>
            </w:r>
            <w:r w:rsidRPr="00DE27BF">
              <w:rPr>
                <w:rFonts w:ascii="Times New Roman" w:hAnsi="Times New Roman" w:cs="Times New Roman"/>
                <w:sz w:val="28"/>
                <w:szCs w:val="28"/>
                <w:lang w:val="uk-UA" w:eastAsia="ru-RU"/>
              </w:rPr>
              <w:t xml:space="preserve"> Музей знаходиться на Гончарівці, на території комунального підприємства «Вода». Оскільки в цьому місці основне водопровідне підприємство, що забезпечує Харків водою, в музеї зібрали максимальну кількість цікавих речей. Серед них - експозиція про історію річки Сіверський Донець, яка є основним джерелом питної води для харків'ян, і макет водопроводу.  Одним з найбільш старовинних експонатів музею є чавунна колонка, якій понад сто років. Це справжній шедевр: кран колонки виконаний у вигляді голови лева, а сама колонка влаштована з відгомонами бельгійського стилю. У музеї представлена ​​зменшена копія вежі інженера </w:t>
            </w:r>
            <w:proofErr w:type="spellStart"/>
            <w:r w:rsidRPr="00DE27BF">
              <w:rPr>
                <w:rFonts w:ascii="Times New Roman" w:hAnsi="Times New Roman" w:cs="Times New Roman"/>
                <w:sz w:val="28"/>
                <w:szCs w:val="28"/>
                <w:lang w:val="uk-UA" w:eastAsia="ru-RU"/>
              </w:rPr>
              <w:t>Шухова</w:t>
            </w:r>
            <w:proofErr w:type="spellEnd"/>
            <w:r w:rsidRPr="00DE27BF">
              <w:rPr>
                <w:rFonts w:ascii="Times New Roman" w:hAnsi="Times New Roman" w:cs="Times New Roman"/>
                <w:sz w:val="28"/>
                <w:szCs w:val="28"/>
                <w:lang w:val="uk-UA" w:eastAsia="ru-RU"/>
              </w:rPr>
              <w:t xml:space="preserve"> у вигляді сталевої сітчастої оболонки. Вона є пам'ятником архітектури, визнаним світовим шедевром інженерної думки. Також в музеї вам розкажуть, опишуть і, звичайно ж, покажуть весь технологічний процес: як вода з природних джерел, проходячи через фільтри і системи очищення, потрапляє в наші крани. Якщо ви сумніваєтеся в якості тієї води, яка тече у вас вдома, в музеї детально розкажуть про системи захисту, фільтрах і методах очищення. Безумовно, одним з найбільш яскравих і цікавих експонатів в музеї води є карта-схема джерел водопостачання міста, яка виконана у вигляді лампочок, що світяться і макет-копія очисних споруд. Експозиція музею дуже цікава, як і сама екскурсія. Вона показує, як розвивався харківський водопровід </w:t>
            </w:r>
            <w:r w:rsidR="00AB2651" w:rsidRPr="00DE27BF">
              <w:rPr>
                <w:rFonts w:ascii="Times New Roman" w:hAnsi="Times New Roman" w:cs="Times New Roman"/>
                <w:sz w:val="28"/>
                <w:szCs w:val="28"/>
                <w:lang w:val="uk-UA" w:eastAsia="ru-RU"/>
              </w:rPr>
              <w:t>у різні часи</w:t>
            </w:r>
            <w:r w:rsidRPr="00DE27BF">
              <w:rPr>
                <w:rFonts w:ascii="Times New Roman" w:hAnsi="Times New Roman" w:cs="Times New Roman"/>
                <w:sz w:val="28"/>
                <w:szCs w:val="28"/>
                <w:lang w:val="uk-UA" w:eastAsia="ru-RU"/>
              </w:rPr>
              <w:t xml:space="preserve"> і як на нього впливали зміни, що відбувалися в житті Харкова. В музеї води можна побачити своїми очима  історію, що ожила, дізнатися про тих героїв, які цю історію творили, і почути в дзюрчанні води легенди харківського водопроводу.</w:t>
            </w:r>
          </w:p>
          <w:p w:rsidR="00DF797D" w:rsidRPr="00DE27BF" w:rsidRDefault="00DF797D">
            <w:pPr>
              <w:tabs>
                <w:tab w:val="left" w:pos="10200"/>
              </w:tabs>
              <w:spacing w:line="276" w:lineRule="auto"/>
              <w:ind w:left="306" w:right="168"/>
              <w:jc w:val="both"/>
              <w:rPr>
                <w:rFonts w:ascii="Times New Roman" w:hAnsi="Times New Roman" w:cs="Times New Roman"/>
                <w:sz w:val="28"/>
                <w:szCs w:val="28"/>
                <w:lang w:val="uk-UA" w:eastAsia="ru-RU"/>
              </w:rPr>
            </w:pPr>
          </w:p>
          <w:p w:rsidR="00107F2C" w:rsidRPr="00DE27BF" w:rsidRDefault="00107F2C">
            <w:pPr>
              <w:tabs>
                <w:tab w:val="left" w:pos="10200"/>
              </w:tabs>
              <w:spacing w:line="276" w:lineRule="auto"/>
              <w:ind w:left="306" w:right="168"/>
              <w:jc w:val="both"/>
              <w:rPr>
                <w:rFonts w:ascii="Times New Roman" w:hAnsi="Times New Roman" w:cs="Times New Roman"/>
                <w:sz w:val="28"/>
                <w:szCs w:val="28"/>
                <w:lang w:val="uk-UA" w:eastAsia="ru-RU"/>
              </w:rPr>
            </w:pPr>
          </w:p>
          <w:p w:rsidR="00DF797D" w:rsidRPr="00DE27BF" w:rsidRDefault="00DF797D">
            <w:pPr>
              <w:tabs>
                <w:tab w:val="left" w:pos="10200"/>
              </w:tabs>
              <w:spacing w:line="276" w:lineRule="auto"/>
              <w:ind w:left="306" w:right="168"/>
              <w:jc w:val="both"/>
              <w:rPr>
                <w:rFonts w:ascii="Times New Roman" w:hAnsi="Times New Roman" w:cs="Times New Roman"/>
                <w:sz w:val="28"/>
                <w:szCs w:val="28"/>
                <w:lang w:val="uk-UA" w:eastAsia="ru-RU"/>
              </w:rPr>
            </w:pPr>
          </w:p>
        </w:tc>
        <w:tc>
          <w:tcPr>
            <w:tcW w:w="4508" w:type="dxa"/>
          </w:tcPr>
          <w:p w:rsidR="00DF797D" w:rsidRPr="00DE27BF" w:rsidRDefault="00DF797D">
            <w:pPr>
              <w:tabs>
                <w:tab w:val="left" w:pos="10200"/>
              </w:tabs>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7DE3DDFF" wp14:editId="29C87A12">
                  <wp:extent cx="2286000" cy="1714500"/>
                  <wp:effectExtent l="0" t="0" r="0" b="0"/>
                  <wp:docPr id="32" name="Рисунок 32" descr="Результат пошуку зображень за запитом музей води на гончарівці харків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Результат пошуку зображень за запитом музей води на гончарівці харків фото"/>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val="uk-UA" w:eastAsia="ru-RU"/>
              </w:rPr>
            </w:pPr>
          </w:p>
          <w:p w:rsidR="00DF797D" w:rsidRPr="00DE27BF" w:rsidRDefault="00DF797D">
            <w:pPr>
              <w:tabs>
                <w:tab w:val="left" w:pos="10200"/>
              </w:tabs>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0AFFD6E4" wp14:editId="13E38DD9">
                  <wp:extent cx="2466975" cy="1847850"/>
                  <wp:effectExtent l="0" t="0" r="9525" b="0"/>
                  <wp:docPr id="31" name="Рисунок 31" descr="Результат пошуку зображень за запитом музей води на гончарівці харків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Результат пошуку зображень за запитом музей води на гончарівці харків фото"/>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DF797D" w:rsidRPr="00DE27BF" w:rsidRDefault="00DF797D">
            <w:pPr>
              <w:tabs>
                <w:tab w:val="left" w:pos="10200"/>
              </w:tabs>
              <w:rPr>
                <w:rFonts w:ascii="Times New Roman" w:hAnsi="Times New Roman" w:cs="Times New Roman"/>
                <w:noProof/>
                <w:sz w:val="28"/>
                <w:szCs w:val="28"/>
                <w:lang w:val="uk-UA" w:eastAsia="ru-RU"/>
              </w:rPr>
            </w:pPr>
          </w:p>
          <w:p w:rsidR="00DF797D" w:rsidRPr="00DE27BF" w:rsidRDefault="00DF797D">
            <w:pPr>
              <w:tabs>
                <w:tab w:val="left" w:pos="10200"/>
              </w:tabs>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1BC566F8" wp14:editId="7F0C0737">
                  <wp:extent cx="2533650" cy="1447800"/>
                  <wp:effectExtent l="0" t="0" r="0" b="0"/>
                  <wp:docPr id="30" name="Рисунок 30" descr="Музей воды в Харько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Музей воды в Харькове"/>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0" cy="1447800"/>
                          </a:xfrm>
                          <a:prstGeom prst="rect">
                            <a:avLst/>
                          </a:prstGeom>
                          <a:noFill/>
                          <a:ln>
                            <a:noFill/>
                          </a:ln>
                        </pic:spPr>
                      </pic:pic>
                    </a:graphicData>
                  </a:graphic>
                </wp:inline>
              </w:drawing>
            </w:r>
          </w:p>
          <w:p w:rsidR="00DF797D" w:rsidRPr="00DE27BF" w:rsidRDefault="00DF797D">
            <w:pPr>
              <w:tabs>
                <w:tab w:val="left" w:pos="10200"/>
              </w:tabs>
              <w:rPr>
                <w:rFonts w:ascii="Times New Roman" w:hAnsi="Times New Roman" w:cs="Times New Roman"/>
                <w:noProof/>
                <w:sz w:val="28"/>
                <w:szCs w:val="28"/>
                <w:lang w:val="uk-UA" w:eastAsia="ru-RU"/>
              </w:rPr>
            </w:pPr>
          </w:p>
        </w:tc>
      </w:tr>
      <w:tr w:rsidR="00DF797D" w:rsidRPr="00DE27BF" w:rsidTr="00D34896">
        <w:tc>
          <w:tcPr>
            <w:tcW w:w="15420" w:type="dxa"/>
            <w:gridSpan w:val="2"/>
          </w:tcPr>
          <w:p w:rsidR="00DF797D" w:rsidRPr="00DE27BF" w:rsidRDefault="00DF797D">
            <w:pPr>
              <w:tabs>
                <w:tab w:val="left" w:pos="10200"/>
              </w:tabs>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val="uk-UA" w:eastAsia="ru-RU"/>
              </w:rPr>
              <w:lastRenderedPageBreak/>
              <w:t>ХАРКІВСЬКИЙ МОРСЬКИЙ МУЗЕЙ</w:t>
            </w:r>
          </w:p>
          <w:p w:rsidR="00DF797D" w:rsidRPr="00DE27BF" w:rsidRDefault="00DF797D">
            <w:pPr>
              <w:tabs>
                <w:tab w:val="left" w:pos="10200"/>
              </w:tabs>
              <w:jc w:val="center"/>
              <w:rPr>
                <w:rFonts w:ascii="Times New Roman" w:hAnsi="Times New Roman" w:cs="Times New Roman"/>
                <w:noProof/>
                <w:sz w:val="28"/>
                <w:szCs w:val="28"/>
                <w:lang w:val="uk-UA" w:eastAsia="ru-RU"/>
              </w:rPr>
            </w:pPr>
            <w:r w:rsidRPr="00DE27BF">
              <w:rPr>
                <w:rFonts w:ascii="Times New Roman" w:hAnsi="Times New Roman" w:cs="Times New Roman"/>
                <w:b/>
                <w:noProof/>
                <w:sz w:val="28"/>
                <w:szCs w:val="28"/>
                <w:lang w:val="uk-UA" w:eastAsia="ru-RU"/>
              </w:rPr>
              <w:t>(вул. Жон Мироносиць, 13, м. Харків)</w:t>
            </w:r>
            <w:r w:rsidRPr="00DE27BF">
              <w:rPr>
                <w:rFonts w:ascii="Times New Roman" w:hAnsi="Times New Roman" w:cs="Times New Roman"/>
                <w:noProof/>
                <w:sz w:val="28"/>
                <w:szCs w:val="28"/>
                <w:lang w:val="uk-UA" w:eastAsia="ru-RU"/>
              </w:rPr>
              <w:t xml:space="preserve"> </w:t>
            </w:r>
          </w:p>
          <w:p w:rsidR="00DF797D" w:rsidRPr="00DE27BF" w:rsidRDefault="00DF797D">
            <w:pPr>
              <w:tabs>
                <w:tab w:val="left" w:pos="10200"/>
              </w:tabs>
              <w:jc w:val="center"/>
              <w:rPr>
                <w:rFonts w:ascii="Times New Roman" w:hAnsi="Times New Roman" w:cs="Times New Roman"/>
                <w:noProof/>
                <w:sz w:val="28"/>
                <w:szCs w:val="28"/>
                <w:lang w:val="uk-UA" w:eastAsia="ru-RU"/>
              </w:rPr>
            </w:pPr>
          </w:p>
        </w:tc>
      </w:tr>
      <w:tr w:rsidR="00DF797D" w:rsidRPr="00DE27BF" w:rsidTr="00D34896">
        <w:tc>
          <w:tcPr>
            <w:tcW w:w="10912" w:type="dxa"/>
          </w:tcPr>
          <w:p w:rsidR="00DF797D" w:rsidRPr="00DE27BF" w:rsidRDefault="00DF797D">
            <w:pPr>
              <w:tabs>
                <w:tab w:val="left" w:pos="10200"/>
              </w:tabs>
              <w:spacing w:line="276" w:lineRule="auto"/>
              <w:ind w:left="306" w:right="310"/>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 xml:space="preserve">Харківський морський музей був відкритий 3 червня 2009 року в </w:t>
            </w:r>
            <w:r w:rsidR="00AB2651" w:rsidRPr="00DE27BF">
              <w:rPr>
                <w:rFonts w:ascii="Times New Roman" w:hAnsi="Times New Roman" w:cs="Times New Roman"/>
                <w:sz w:val="28"/>
                <w:szCs w:val="28"/>
                <w:lang w:val="uk-UA" w:eastAsia="ru-RU"/>
              </w:rPr>
              <w:t xml:space="preserve">приміщенні Будинку працівників правоохоронних органів. </w:t>
            </w:r>
            <w:r w:rsidRPr="00DE27BF">
              <w:rPr>
                <w:rFonts w:ascii="Times New Roman" w:hAnsi="Times New Roman" w:cs="Times New Roman"/>
                <w:sz w:val="28"/>
                <w:szCs w:val="28"/>
                <w:lang w:val="uk-UA" w:eastAsia="ru-RU"/>
              </w:rPr>
              <w:t xml:space="preserve">  Музей пропонує вашій увазі історію мореплавання в моделях. Основою експозиції стала приватна колекція харків'янина Олександра Якименко, збору якої він присвятив декілька десятиліть. Велика частина колекції — міні-копії знаменитих парусників. Всі вони зроблені моделістами і самим Якименком, а відтворений в дрібницях водолазний дзвін наочно демонструє, як в середні віки проводили  випробування морських глибин. У музеї працюють 2 зали. Їхні  експозиції розповідають про історію розвитку європейської  цивілізації  через  історію  мореплавання. У музеї можна побачити, як будували і спускали на воду кораблі, зазирнути всередину військового корабля XVII століття, дізнатися, як встановлювали і працювали із знаряддями на старовинному вітрильнику, як діставали золото із потонулих кораблів, як жили пірати і якими вони були. Крім цього, колекціонери  кораблів отримають естетичне задоволення від спеціальної експозиції морських суден. В музеї покажуть прилади навігації, факсимільні карти, гравюри, документи (частково з архівів королівського товариства Великобританії), власноруч написані відважними мандрівниками. В експозиції представлені прекрасно виконані моделі кораблів, створені протягом десятків років. У музеї, за винятком моделей кораблів, дозволяється чіпати, випробувати більшість експонатів: смикнути корабельну ринду,</w:t>
            </w:r>
            <w:r w:rsidR="00AB2651" w:rsidRPr="00DE27BF">
              <w:rPr>
                <w:rFonts w:ascii="Times New Roman" w:hAnsi="Times New Roman" w:cs="Times New Roman"/>
                <w:sz w:val="28"/>
                <w:szCs w:val="28"/>
                <w:lang w:val="uk-UA" w:eastAsia="ru-RU"/>
              </w:rPr>
              <w:t xml:space="preserve"> </w:t>
            </w:r>
            <w:r w:rsidRPr="00DE27BF">
              <w:rPr>
                <w:rFonts w:ascii="Times New Roman" w:hAnsi="Times New Roman" w:cs="Times New Roman"/>
                <w:sz w:val="28"/>
                <w:szCs w:val="28"/>
                <w:lang w:val="uk-UA" w:eastAsia="ru-RU"/>
              </w:rPr>
              <w:t xml:space="preserve">відчути на дотик корабельні гармати. А для незабутніх вражень від відвідин музею треба неодмінно сфотографуватися в піратському </w:t>
            </w:r>
            <w:proofErr w:type="spellStart"/>
            <w:r w:rsidRPr="00DE27BF">
              <w:rPr>
                <w:rFonts w:ascii="Times New Roman" w:hAnsi="Times New Roman" w:cs="Times New Roman"/>
                <w:sz w:val="28"/>
                <w:szCs w:val="28"/>
                <w:lang w:val="uk-UA" w:eastAsia="ru-RU"/>
              </w:rPr>
              <w:t>капелюсі</w:t>
            </w:r>
            <w:proofErr w:type="spellEnd"/>
            <w:r w:rsidRPr="00DE27BF">
              <w:rPr>
                <w:rFonts w:ascii="Times New Roman" w:hAnsi="Times New Roman" w:cs="Times New Roman"/>
                <w:sz w:val="28"/>
                <w:szCs w:val="28"/>
                <w:lang w:val="uk-UA" w:eastAsia="ru-RU"/>
              </w:rPr>
              <w:t xml:space="preserve"> на тлі піратського прапора та купити сувенір  на пам'ять.</w:t>
            </w:r>
          </w:p>
          <w:p w:rsidR="00DF797D" w:rsidRPr="00DE27BF" w:rsidRDefault="00DF797D">
            <w:pPr>
              <w:tabs>
                <w:tab w:val="left" w:pos="10200"/>
              </w:tabs>
              <w:spacing w:line="276" w:lineRule="auto"/>
              <w:ind w:left="306" w:right="310"/>
              <w:jc w:val="both"/>
              <w:rPr>
                <w:rFonts w:ascii="Times New Roman" w:hAnsi="Times New Roman" w:cs="Times New Roman"/>
                <w:sz w:val="28"/>
                <w:szCs w:val="28"/>
                <w:lang w:val="uk-UA" w:eastAsia="ru-RU"/>
              </w:rPr>
            </w:pPr>
          </w:p>
          <w:p w:rsidR="00DF797D" w:rsidRPr="00DE27BF" w:rsidRDefault="00DF797D">
            <w:pPr>
              <w:tabs>
                <w:tab w:val="left" w:pos="10200"/>
              </w:tabs>
              <w:spacing w:line="276" w:lineRule="auto"/>
              <w:ind w:left="306" w:right="310"/>
              <w:jc w:val="both"/>
              <w:rPr>
                <w:rFonts w:ascii="Times New Roman" w:hAnsi="Times New Roman" w:cs="Times New Roman"/>
                <w:sz w:val="28"/>
                <w:szCs w:val="28"/>
                <w:lang w:val="uk-UA" w:eastAsia="ru-RU"/>
              </w:rPr>
            </w:pPr>
          </w:p>
          <w:p w:rsidR="00107F2C" w:rsidRPr="00DE27BF" w:rsidRDefault="00107F2C">
            <w:pPr>
              <w:tabs>
                <w:tab w:val="left" w:pos="10200"/>
              </w:tabs>
              <w:spacing w:line="276" w:lineRule="auto"/>
              <w:ind w:left="306" w:right="310"/>
              <w:jc w:val="both"/>
              <w:rPr>
                <w:rFonts w:ascii="Times New Roman" w:hAnsi="Times New Roman" w:cs="Times New Roman"/>
                <w:sz w:val="28"/>
                <w:szCs w:val="28"/>
                <w:lang w:val="uk-UA" w:eastAsia="ru-RU"/>
              </w:rPr>
            </w:pPr>
          </w:p>
          <w:p w:rsidR="00DF797D" w:rsidRPr="00DE27BF" w:rsidRDefault="00DF797D">
            <w:pPr>
              <w:tabs>
                <w:tab w:val="left" w:pos="10200"/>
              </w:tabs>
              <w:spacing w:line="276" w:lineRule="auto"/>
              <w:ind w:left="306" w:right="310"/>
              <w:jc w:val="both"/>
              <w:rPr>
                <w:rFonts w:ascii="Times New Roman" w:hAnsi="Times New Roman" w:cs="Times New Roman"/>
                <w:sz w:val="28"/>
                <w:szCs w:val="28"/>
                <w:lang w:val="uk-UA" w:eastAsia="ru-RU"/>
              </w:rPr>
            </w:pPr>
          </w:p>
          <w:p w:rsidR="00DF797D" w:rsidRPr="00DE27BF" w:rsidRDefault="00DF797D">
            <w:pPr>
              <w:tabs>
                <w:tab w:val="left" w:pos="10200"/>
              </w:tabs>
              <w:spacing w:line="276" w:lineRule="auto"/>
              <w:ind w:left="306" w:right="310"/>
              <w:jc w:val="both"/>
              <w:rPr>
                <w:rFonts w:ascii="Times New Roman" w:hAnsi="Times New Roman" w:cs="Times New Roman"/>
                <w:sz w:val="28"/>
                <w:szCs w:val="28"/>
                <w:lang w:val="uk-UA" w:eastAsia="ru-RU"/>
              </w:rPr>
            </w:pPr>
          </w:p>
        </w:tc>
        <w:tc>
          <w:tcPr>
            <w:tcW w:w="4508" w:type="dxa"/>
          </w:tcPr>
          <w:p w:rsidR="00DF797D" w:rsidRPr="00DE27BF" w:rsidRDefault="00DF797D">
            <w:pPr>
              <w:tabs>
                <w:tab w:val="left" w:pos="10200"/>
              </w:tabs>
              <w:jc w:val="center"/>
              <w:rPr>
                <w:rFonts w:ascii="Times New Roman" w:hAnsi="Times New Roman" w:cs="Times New Roman"/>
                <w:noProof/>
                <w:sz w:val="28"/>
                <w:szCs w:val="28"/>
                <w:lang w:eastAsia="ru-RU"/>
              </w:rPr>
            </w:pPr>
            <w:r w:rsidRPr="00DE27BF">
              <w:rPr>
                <w:noProof/>
                <w:lang w:eastAsia="ru-RU"/>
              </w:rPr>
              <w:drawing>
                <wp:inline distT="0" distB="0" distL="0" distR="0" wp14:anchorId="0B7DC1FE" wp14:editId="7287EE3C">
                  <wp:extent cx="2476500" cy="1628775"/>
                  <wp:effectExtent l="0" t="0" r="0" b="9525"/>
                  <wp:docPr id="29" name="Рисунок 29" descr="Харківський морський му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Харківський морський музей"/>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76500" cy="1628775"/>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eastAsia="ru-RU"/>
              </w:rPr>
            </w:pPr>
          </w:p>
          <w:p w:rsidR="00DF797D" w:rsidRPr="00DE27BF" w:rsidRDefault="00DF797D">
            <w:pPr>
              <w:tabs>
                <w:tab w:val="left" w:pos="10200"/>
              </w:tabs>
              <w:jc w:val="center"/>
              <w:rPr>
                <w:rFonts w:ascii="Times New Roman" w:hAnsi="Times New Roman" w:cs="Times New Roman"/>
                <w:noProof/>
                <w:sz w:val="28"/>
                <w:szCs w:val="28"/>
                <w:lang w:eastAsia="ru-RU"/>
              </w:rPr>
            </w:pPr>
            <w:r w:rsidRPr="00DE27BF">
              <w:rPr>
                <w:noProof/>
                <w:lang w:eastAsia="ru-RU"/>
              </w:rPr>
              <w:drawing>
                <wp:inline distT="0" distB="0" distL="0" distR="0" wp14:anchorId="63CB6024" wp14:editId="0C343819">
                  <wp:extent cx="1247775" cy="1876425"/>
                  <wp:effectExtent l="0" t="0" r="9525" b="9525"/>
                  <wp:docPr id="28" name="Рисунок 28" descr="Харківський морський му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Харківський морський музей"/>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47775" cy="1876425"/>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eastAsia="ru-RU"/>
              </w:rPr>
            </w:pPr>
          </w:p>
          <w:p w:rsidR="00DF797D" w:rsidRPr="00DE27BF" w:rsidRDefault="00DF797D">
            <w:pPr>
              <w:tabs>
                <w:tab w:val="left" w:pos="10200"/>
              </w:tabs>
              <w:jc w:val="center"/>
              <w:rPr>
                <w:rFonts w:ascii="Times New Roman" w:hAnsi="Times New Roman" w:cs="Times New Roman"/>
                <w:noProof/>
                <w:sz w:val="28"/>
                <w:szCs w:val="28"/>
                <w:lang w:eastAsia="ru-RU"/>
              </w:rPr>
            </w:pPr>
            <w:r w:rsidRPr="00DE27BF">
              <w:rPr>
                <w:noProof/>
                <w:lang w:eastAsia="ru-RU"/>
              </w:rPr>
              <w:drawing>
                <wp:inline distT="0" distB="0" distL="0" distR="0" wp14:anchorId="4A58C397" wp14:editId="4A544DA6">
                  <wp:extent cx="2409825" cy="1647825"/>
                  <wp:effectExtent l="0" t="0" r="9525" b="9525"/>
                  <wp:docPr id="27" name="Рисунок 27" descr="Харківський морський му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descr="Харківський морський музей"/>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9825" cy="1647825"/>
                          </a:xfrm>
                          <a:prstGeom prst="rect">
                            <a:avLst/>
                          </a:prstGeom>
                          <a:noFill/>
                          <a:ln>
                            <a:noFill/>
                          </a:ln>
                        </pic:spPr>
                      </pic:pic>
                    </a:graphicData>
                  </a:graphic>
                </wp:inline>
              </w:drawing>
            </w:r>
          </w:p>
        </w:tc>
      </w:tr>
      <w:tr w:rsidR="00DF797D" w:rsidRPr="00DE27BF" w:rsidTr="00D34896">
        <w:tc>
          <w:tcPr>
            <w:tcW w:w="15420" w:type="dxa"/>
            <w:gridSpan w:val="2"/>
          </w:tcPr>
          <w:p w:rsidR="00DF797D" w:rsidRPr="00DE27BF" w:rsidRDefault="00DF797D">
            <w:pPr>
              <w:tabs>
                <w:tab w:val="left" w:pos="10200"/>
              </w:tabs>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val="uk-UA" w:eastAsia="ru-RU"/>
              </w:rPr>
              <w:lastRenderedPageBreak/>
              <w:t>МУЗЕЙ ІГРАШКИ</w:t>
            </w:r>
          </w:p>
          <w:p w:rsidR="00DF797D" w:rsidRPr="00DE27BF" w:rsidRDefault="00DF797D">
            <w:pPr>
              <w:tabs>
                <w:tab w:val="left" w:pos="10200"/>
              </w:tabs>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val="uk-UA" w:eastAsia="ru-RU"/>
              </w:rPr>
              <w:t>(вул. Валентинівська, 2, м. Харків)</w:t>
            </w:r>
          </w:p>
          <w:p w:rsidR="00DF797D" w:rsidRPr="00DE27BF" w:rsidRDefault="00DF797D">
            <w:pPr>
              <w:tabs>
                <w:tab w:val="left" w:pos="10200"/>
              </w:tabs>
              <w:jc w:val="center"/>
              <w:rPr>
                <w:rFonts w:ascii="Times New Roman" w:hAnsi="Times New Roman" w:cs="Times New Roman"/>
                <w:noProof/>
                <w:sz w:val="28"/>
                <w:szCs w:val="28"/>
                <w:lang w:val="uk-UA" w:eastAsia="ru-RU"/>
              </w:rPr>
            </w:pPr>
          </w:p>
        </w:tc>
      </w:tr>
      <w:tr w:rsidR="00DF797D" w:rsidRPr="00DE27BF" w:rsidTr="00D34896">
        <w:tc>
          <w:tcPr>
            <w:tcW w:w="10912" w:type="dxa"/>
          </w:tcPr>
          <w:p w:rsidR="00DF797D" w:rsidRPr="00DE27BF" w:rsidRDefault="00DF797D">
            <w:pPr>
              <w:tabs>
                <w:tab w:val="left" w:pos="10200"/>
              </w:tabs>
              <w:ind w:left="306" w:right="310"/>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Музей іграшки – творча скарбниця факультету дошкільної освіти Харківського національного університету  імені Г.С. Сковороди. За ініціативи ректора університету академіка І. Ф. Прокопенка саме на базі факультету дошкільної освіти силами студентів та викладачів кафедри теорії і технологій дошкільної освіти та мистецьких дисциплін 7 червня 2016 року музей був відкритий . Музей іграшки – це панорама людського життя, що розкриває загальнолюдські та особистісні цінності. В музейних експонатах представлені характерні риси минулого і сьогодення, які є культурними еталонами для наслідування. У музеї іграшки представлені постійно діючі та змінні експозиції. У його колекції зібрані порцелянові красуні в національних костюмах, ляльки-</w:t>
            </w:r>
            <w:proofErr w:type="spellStart"/>
            <w:r w:rsidRPr="00DE27BF">
              <w:rPr>
                <w:rFonts w:ascii="Times New Roman" w:hAnsi="Times New Roman" w:cs="Times New Roman"/>
                <w:sz w:val="28"/>
                <w:szCs w:val="28"/>
                <w:lang w:val="uk-UA" w:eastAsia="ru-RU"/>
              </w:rPr>
              <w:t>мотанки</w:t>
            </w:r>
            <w:proofErr w:type="spellEnd"/>
            <w:r w:rsidRPr="00DE27BF">
              <w:rPr>
                <w:rFonts w:ascii="Times New Roman" w:hAnsi="Times New Roman" w:cs="Times New Roman"/>
                <w:sz w:val="28"/>
                <w:szCs w:val="28"/>
                <w:lang w:val="uk-UA" w:eastAsia="ru-RU"/>
              </w:rPr>
              <w:t>, іграшки з глини, із соломи, лози, трави, сиру, іграшки з дерева, театраль</w:t>
            </w:r>
            <w:r w:rsidR="00AB2651" w:rsidRPr="00DE27BF">
              <w:rPr>
                <w:rFonts w:ascii="Times New Roman" w:hAnsi="Times New Roman" w:cs="Times New Roman"/>
                <w:sz w:val="28"/>
                <w:szCs w:val="28"/>
                <w:lang w:val="uk-UA" w:eastAsia="ru-RU"/>
              </w:rPr>
              <w:t xml:space="preserve">ні ляльки, розвиваючі, </w:t>
            </w:r>
            <w:proofErr w:type="spellStart"/>
            <w:r w:rsidR="00AB2651" w:rsidRPr="00DE27BF">
              <w:rPr>
                <w:rFonts w:ascii="Times New Roman" w:hAnsi="Times New Roman" w:cs="Times New Roman"/>
                <w:sz w:val="28"/>
                <w:szCs w:val="28"/>
                <w:lang w:val="uk-UA" w:eastAsia="ru-RU"/>
              </w:rPr>
              <w:t>інтер’єрні</w:t>
            </w:r>
            <w:proofErr w:type="spellEnd"/>
            <w:r w:rsidRPr="00DE27BF">
              <w:rPr>
                <w:rFonts w:ascii="Times New Roman" w:hAnsi="Times New Roman" w:cs="Times New Roman"/>
                <w:sz w:val="28"/>
                <w:szCs w:val="28"/>
                <w:lang w:val="uk-UA" w:eastAsia="ru-RU"/>
              </w:rPr>
              <w:t xml:space="preserve">, народні, старовинні і сучасні іграшки, у тому числі ляльки нашого дитинства. Серед експонатів виставки є колекційні ляльки, вбрані </w:t>
            </w:r>
            <w:r w:rsidR="00AB2651" w:rsidRPr="00DE27BF">
              <w:rPr>
                <w:rFonts w:ascii="Times New Roman" w:hAnsi="Times New Roman" w:cs="Times New Roman"/>
                <w:sz w:val="28"/>
                <w:szCs w:val="28"/>
                <w:lang w:val="uk-UA" w:eastAsia="ru-RU"/>
              </w:rPr>
              <w:t>в</w:t>
            </w:r>
            <w:r w:rsidRPr="00DE27BF">
              <w:rPr>
                <w:rFonts w:ascii="Times New Roman" w:hAnsi="Times New Roman" w:cs="Times New Roman"/>
                <w:sz w:val="28"/>
                <w:szCs w:val="28"/>
                <w:lang w:val="uk-UA" w:eastAsia="ru-RU"/>
              </w:rPr>
              <w:t xml:space="preserve"> автентичні плахти і вишиванки, а також представлені власноруч виготовлені студентами факультету дошкільної освіти </w:t>
            </w:r>
            <w:proofErr w:type="spellStart"/>
            <w:r w:rsidRPr="00DE27BF">
              <w:rPr>
                <w:rFonts w:ascii="Times New Roman" w:hAnsi="Times New Roman" w:cs="Times New Roman"/>
                <w:sz w:val="28"/>
                <w:szCs w:val="28"/>
                <w:lang w:val="uk-UA" w:eastAsia="ru-RU"/>
              </w:rPr>
              <w:t>етноляльки</w:t>
            </w:r>
            <w:proofErr w:type="spellEnd"/>
            <w:r w:rsidRPr="00DE27BF">
              <w:rPr>
                <w:rFonts w:ascii="Times New Roman" w:hAnsi="Times New Roman" w:cs="Times New Roman"/>
                <w:sz w:val="28"/>
                <w:szCs w:val="28"/>
                <w:lang w:val="uk-UA" w:eastAsia="ru-RU"/>
              </w:rPr>
              <w:t xml:space="preserve"> – традиційні народні ляльки-</w:t>
            </w:r>
            <w:proofErr w:type="spellStart"/>
            <w:r w:rsidRPr="00DE27BF">
              <w:rPr>
                <w:rFonts w:ascii="Times New Roman" w:hAnsi="Times New Roman" w:cs="Times New Roman"/>
                <w:sz w:val="28"/>
                <w:szCs w:val="28"/>
                <w:lang w:val="uk-UA" w:eastAsia="ru-RU"/>
              </w:rPr>
              <w:t>мотанки</w:t>
            </w:r>
            <w:proofErr w:type="spellEnd"/>
            <w:r w:rsidRPr="00DE27BF">
              <w:rPr>
                <w:rFonts w:ascii="Times New Roman" w:hAnsi="Times New Roman" w:cs="Times New Roman"/>
                <w:sz w:val="28"/>
                <w:szCs w:val="28"/>
                <w:lang w:val="uk-UA" w:eastAsia="ru-RU"/>
              </w:rPr>
              <w:t xml:space="preserve"> в авторських інтерпретаціях та баченні. Студенти факультету, також мають можливість реалізовувати свої знання, вміння та навички в якості екскурсоводів, захоплюючи всіх присутніх розповіддю про дивовижний світ ляльок. Екскурсії містять в собі історичні факти про найдивніші іграшки, старовинні обряди, у яких брали участь ляльки, про найпопулярніші іграшки світу, матеріали і техніки виготовлення народних ляльок, роль іграшки у вихованні і розвитку особистості. Студенти залучаються до комплектування фондів музею, складання каталогів, знайомляться з веденням інвентарної книги, здійснюють систематизацію матеріалів з історії іграшки. Справжньою перлиною у роботі музею, що стало вже традиційним</w:t>
            </w:r>
            <w:r w:rsidR="00AB2651" w:rsidRPr="00DE27BF">
              <w:rPr>
                <w:rFonts w:ascii="Times New Roman" w:hAnsi="Times New Roman" w:cs="Times New Roman"/>
                <w:sz w:val="28"/>
                <w:szCs w:val="28"/>
                <w:lang w:val="uk-UA" w:eastAsia="ru-RU"/>
              </w:rPr>
              <w:t xml:space="preserve"> є</w:t>
            </w:r>
            <w:r w:rsidRPr="00DE27BF">
              <w:rPr>
                <w:rFonts w:ascii="Times New Roman" w:hAnsi="Times New Roman" w:cs="Times New Roman"/>
                <w:sz w:val="28"/>
                <w:szCs w:val="28"/>
                <w:lang w:val="uk-UA" w:eastAsia="ru-RU"/>
              </w:rPr>
              <w:t xml:space="preserve"> проведення майстер-класів з виготовлення різних видів ляльок, з ліплення художніх виробів із глини, з паперової пластики, батику, </w:t>
            </w:r>
            <w:proofErr w:type="spellStart"/>
            <w:r w:rsidRPr="00DE27BF">
              <w:rPr>
                <w:rFonts w:ascii="Times New Roman" w:hAnsi="Times New Roman" w:cs="Times New Roman"/>
                <w:sz w:val="28"/>
                <w:szCs w:val="28"/>
                <w:lang w:val="uk-UA" w:eastAsia="ru-RU"/>
              </w:rPr>
              <w:t>декупажу</w:t>
            </w:r>
            <w:proofErr w:type="spellEnd"/>
            <w:r w:rsidRPr="00DE27BF">
              <w:rPr>
                <w:rFonts w:ascii="Times New Roman" w:hAnsi="Times New Roman" w:cs="Times New Roman"/>
                <w:sz w:val="28"/>
                <w:szCs w:val="28"/>
                <w:lang w:val="uk-UA" w:eastAsia="ru-RU"/>
              </w:rPr>
              <w:t xml:space="preserve">, художнього розпису. </w:t>
            </w:r>
          </w:p>
          <w:p w:rsidR="00DF797D" w:rsidRPr="00DE27BF" w:rsidRDefault="00DF797D">
            <w:pPr>
              <w:tabs>
                <w:tab w:val="left" w:pos="10200"/>
              </w:tabs>
              <w:ind w:left="306" w:right="310"/>
              <w:jc w:val="both"/>
              <w:rPr>
                <w:rFonts w:ascii="Times New Roman" w:hAnsi="Times New Roman" w:cs="Times New Roman"/>
                <w:sz w:val="28"/>
                <w:szCs w:val="28"/>
                <w:lang w:val="uk-UA" w:eastAsia="ru-RU"/>
              </w:rPr>
            </w:pPr>
          </w:p>
          <w:p w:rsidR="00DF797D" w:rsidRPr="00DE27BF" w:rsidRDefault="00DF797D">
            <w:pPr>
              <w:tabs>
                <w:tab w:val="left" w:pos="10200"/>
              </w:tabs>
              <w:ind w:left="306" w:right="310"/>
              <w:jc w:val="both"/>
              <w:rPr>
                <w:rFonts w:ascii="Times New Roman" w:hAnsi="Times New Roman" w:cs="Times New Roman"/>
                <w:sz w:val="28"/>
                <w:szCs w:val="28"/>
                <w:lang w:val="uk-UA" w:eastAsia="ru-RU"/>
              </w:rPr>
            </w:pPr>
          </w:p>
        </w:tc>
        <w:tc>
          <w:tcPr>
            <w:tcW w:w="4508" w:type="dxa"/>
          </w:tcPr>
          <w:p w:rsidR="00DF797D" w:rsidRPr="00DE27BF" w:rsidRDefault="00DF797D">
            <w:pPr>
              <w:tabs>
                <w:tab w:val="left" w:pos="10200"/>
              </w:tabs>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1F33B252" wp14:editId="1D4CC58A">
                  <wp:extent cx="2200275" cy="1362075"/>
                  <wp:effectExtent l="0" t="0" r="9525" b="9525"/>
                  <wp:docPr id="26" name="Рисунок 26" descr="http://hnpu.edu.ua/sites/default/files/images/Museum_igrashki/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http://hnpu.edu.ua/sites/default/files/images/Museum_igrashki/22.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00275" cy="1362075"/>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val="uk-UA" w:eastAsia="ru-RU"/>
              </w:rPr>
            </w:pPr>
          </w:p>
          <w:p w:rsidR="00DF797D" w:rsidRPr="00DE27BF" w:rsidRDefault="00DF797D">
            <w:pPr>
              <w:tabs>
                <w:tab w:val="left" w:pos="10200"/>
              </w:tabs>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2542F921" wp14:editId="155C3118">
                  <wp:extent cx="2257425" cy="1457325"/>
                  <wp:effectExtent l="0" t="0" r="9525" b="9525"/>
                  <wp:docPr id="25" name="Рисунок 25" descr="http://hnpu.edu.ua/sites/default/files/images/Museum_igrashk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http://hnpu.edu.ua/sites/default/files/images/Museum_igrashki/7.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57425" cy="1457325"/>
                          </a:xfrm>
                          <a:prstGeom prst="rect">
                            <a:avLst/>
                          </a:prstGeom>
                          <a:noFill/>
                          <a:ln>
                            <a:noFill/>
                          </a:ln>
                        </pic:spPr>
                      </pic:pic>
                    </a:graphicData>
                  </a:graphic>
                </wp:inline>
              </w:drawing>
            </w:r>
          </w:p>
          <w:p w:rsidR="00DF797D" w:rsidRPr="00DE27BF" w:rsidRDefault="00DF797D">
            <w:pPr>
              <w:tabs>
                <w:tab w:val="left" w:pos="10200"/>
              </w:tabs>
              <w:rPr>
                <w:rFonts w:ascii="Times New Roman" w:hAnsi="Times New Roman" w:cs="Times New Roman"/>
                <w:noProof/>
                <w:sz w:val="28"/>
                <w:szCs w:val="28"/>
                <w:lang w:val="uk-UA" w:eastAsia="ru-RU"/>
              </w:rPr>
            </w:pPr>
          </w:p>
          <w:p w:rsidR="00DF797D" w:rsidRPr="00DE27BF" w:rsidRDefault="00DF797D">
            <w:pPr>
              <w:tabs>
                <w:tab w:val="left" w:pos="10200"/>
              </w:tabs>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0CD431D9" wp14:editId="43891A4A">
                  <wp:extent cx="1181100" cy="2238375"/>
                  <wp:effectExtent l="0" t="0" r="0" b="9525"/>
                  <wp:docPr id="24" name="Рисунок 24" descr="http://hnpu.edu.ua/sites/default/files/images/Museum_igrashk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descr="http://hnpu.edu.ua/sites/default/files/images/Museum_igrashki/6.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flipH="1">
                            <a:off x="0" y="0"/>
                            <a:ext cx="1181100" cy="2238375"/>
                          </a:xfrm>
                          <a:prstGeom prst="rect">
                            <a:avLst/>
                          </a:prstGeom>
                          <a:noFill/>
                          <a:ln>
                            <a:noFill/>
                          </a:ln>
                        </pic:spPr>
                      </pic:pic>
                    </a:graphicData>
                  </a:graphic>
                </wp:inline>
              </w:drawing>
            </w:r>
          </w:p>
        </w:tc>
      </w:tr>
      <w:tr w:rsidR="00DF797D" w:rsidRPr="00DE27BF" w:rsidTr="00D34896">
        <w:tc>
          <w:tcPr>
            <w:tcW w:w="15420" w:type="dxa"/>
            <w:gridSpan w:val="2"/>
          </w:tcPr>
          <w:p w:rsidR="00DF797D" w:rsidRPr="00DE27BF" w:rsidRDefault="00DF797D">
            <w:pPr>
              <w:tabs>
                <w:tab w:val="left" w:pos="10200"/>
              </w:tabs>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val="uk-UA" w:eastAsia="ru-RU"/>
              </w:rPr>
              <w:lastRenderedPageBreak/>
              <w:t>МУЗЕЙ ХАРКІВСЬКОГО МЕТРО</w:t>
            </w:r>
          </w:p>
          <w:p w:rsidR="00DF797D" w:rsidRPr="00DE27BF" w:rsidRDefault="00DF797D">
            <w:pPr>
              <w:tabs>
                <w:tab w:val="left" w:pos="10200"/>
              </w:tabs>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val="uk-UA" w:eastAsia="ru-RU"/>
              </w:rPr>
              <w:t>(вул. Різдвяна, 29, м. Харків)</w:t>
            </w:r>
          </w:p>
          <w:p w:rsidR="00DF797D" w:rsidRPr="00DE27BF" w:rsidRDefault="00DF797D">
            <w:pPr>
              <w:tabs>
                <w:tab w:val="left" w:pos="10200"/>
              </w:tabs>
              <w:jc w:val="center"/>
              <w:rPr>
                <w:rFonts w:ascii="Times New Roman" w:hAnsi="Times New Roman" w:cs="Times New Roman"/>
                <w:noProof/>
                <w:sz w:val="28"/>
                <w:szCs w:val="28"/>
                <w:lang w:val="uk-UA" w:eastAsia="ru-RU"/>
              </w:rPr>
            </w:pPr>
          </w:p>
        </w:tc>
      </w:tr>
      <w:tr w:rsidR="00DF797D" w:rsidRPr="00DE27BF" w:rsidTr="00D34896">
        <w:tc>
          <w:tcPr>
            <w:tcW w:w="10912" w:type="dxa"/>
          </w:tcPr>
          <w:p w:rsidR="00DF797D" w:rsidRPr="00DE27BF" w:rsidRDefault="00DF797D">
            <w:pPr>
              <w:tabs>
                <w:tab w:val="left" w:pos="10200"/>
              </w:tabs>
              <w:ind w:left="306" w:right="168"/>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 xml:space="preserve">Музей метро в Харкові, скромно названий співробітниками «кімнатою історії», почав працювати в 2016 році на першому поверсі будівлі комунального підприємства «Харківський метрополітен». Експонатів у колекції багато, і експозиція вже вийшла за межі одного приміщення. Тут представлені раритетні фотографії будівництва перших станцій метро в Харкові, унікальні документи, моделі поїздів метро і детальний макет депо. У музеї можна побачити зуб мамонта, скелет якого виявили при будівництві однієї зі станцій, інструменти та інвентар, яким користувалися </w:t>
            </w:r>
            <w:proofErr w:type="spellStart"/>
            <w:r w:rsidRPr="00DE27BF">
              <w:rPr>
                <w:rFonts w:ascii="Times New Roman" w:hAnsi="Times New Roman" w:cs="Times New Roman"/>
                <w:sz w:val="28"/>
                <w:szCs w:val="28"/>
                <w:lang w:val="uk-UA" w:eastAsia="ru-RU"/>
              </w:rPr>
              <w:t>метробудівники</w:t>
            </w:r>
            <w:proofErr w:type="spellEnd"/>
            <w:r w:rsidRPr="00DE27BF">
              <w:rPr>
                <w:rFonts w:ascii="Times New Roman" w:hAnsi="Times New Roman" w:cs="Times New Roman"/>
                <w:sz w:val="28"/>
                <w:szCs w:val="28"/>
                <w:lang w:val="uk-UA" w:eastAsia="ru-RU"/>
              </w:rPr>
              <w:t xml:space="preserve"> півстоліття тому, в кінці 1960-х років. Експонується в музеї уніформа метрополітенівців, яка мало змінилася за час існування харківської підземки, різні пристрої, що використовуються для організації стабільної роботи такого непростого цілісного «організму» як метро. Також тут варто побувати, якщо вам цікаво, як виглядають моделі складів,  спорядження, необхідне для щоденного обслуговування вагонів.  У музеї можна простежити, як змінювалися засоби оплати за проїзд в метро. Раніше пасажири розплачувалися  п'ятаками, а потім   монетами номіналом 15 копійок. Але в 1992-му в нашій підземці з'явилися полімерні жетони, яких на той час не було в жодному метрополітені світу. Спочатку вони були червоного кольору, потім оранжевого, зеленого і синього. Пізніше до них приєдналися безконтактні карти з різними малюнками і написами, які вже мають багату історію. А кілька років тому жетони з метро витіснили одноразові паперові талони. Нині – </w:t>
            </w:r>
            <w:r w:rsidRPr="00DE27BF">
              <w:rPr>
                <w:rFonts w:ascii="Times New Roman" w:hAnsi="Times New Roman" w:cs="Times New Roman"/>
                <w:sz w:val="28"/>
                <w:szCs w:val="28"/>
                <w:lang w:val="en-US" w:eastAsia="ru-RU"/>
              </w:rPr>
              <w:t>E</w:t>
            </w:r>
            <w:r w:rsidRPr="00DE27BF">
              <w:rPr>
                <w:rFonts w:ascii="Times New Roman" w:hAnsi="Times New Roman" w:cs="Times New Roman"/>
                <w:sz w:val="28"/>
                <w:szCs w:val="28"/>
                <w:lang w:val="uk-UA" w:eastAsia="ru-RU"/>
              </w:rPr>
              <w:t>-</w:t>
            </w:r>
            <w:proofErr w:type="spellStart"/>
            <w:r w:rsidRPr="00DE27BF">
              <w:rPr>
                <w:rFonts w:ascii="Times New Roman" w:hAnsi="Times New Roman" w:cs="Times New Roman"/>
                <w:sz w:val="28"/>
                <w:szCs w:val="28"/>
                <w:lang w:val="en-US" w:eastAsia="ru-RU"/>
              </w:rPr>
              <w:t>tiket</w:t>
            </w:r>
            <w:proofErr w:type="spellEnd"/>
            <w:r w:rsidRPr="00DE27BF">
              <w:rPr>
                <w:rFonts w:ascii="Times New Roman" w:hAnsi="Times New Roman" w:cs="Times New Roman"/>
                <w:sz w:val="28"/>
                <w:szCs w:val="28"/>
                <w:lang w:val="uk-UA" w:eastAsia="ru-RU"/>
              </w:rPr>
              <w:t xml:space="preserve">. Центр експозиції – макет електродепо «Московське», який можна розглядати нескінченно. Автори потрудилися на славу, відтворивши його в найдрібніших деталях: тут є будівлі, рейки  по яких рухається  потяг. У музеї знайшлося місце відбійному молотку, яким </w:t>
            </w:r>
            <w:proofErr w:type="spellStart"/>
            <w:r w:rsidRPr="00DE27BF">
              <w:rPr>
                <w:rFonts w:ascii="Times New Roman" w:hAnsi="Times New Roman" w:cs="Times New Roman"/>
                <w:sz w:val="28"/>
                <w:szCs w:val="28"/>
                <w:lang w:val="uk-UA" w:eastAsia="ru-RU"/>
              </w:rPr>
              <w:t>метробудівники</w:t>
            </w:r>
            <w:proofErr w:type="spellEnd"/>
            <w:r w:rsidRPr="00DE27BF">
              <w:rPr>
                <w:rFonts w:ascii="Times New Roman" w:hAnsi="Times New Roman" w:cs="Times New Roman"/>
                <w:sz w:val="28"/>
                <w:szCs w:val="28"/>
                <w:lang w:val="uk-UA" w:eastAsia="ru-RU"/>
              </w:rPr>
              <w:t xml:space="preserve"> пройшли перші метри тунелів </w:t>
            </w:r>
            <w:proofErr w:type="spellStart"/>
            <w:r w:rsidRPr="00DE27BF">
              <w:rPr>
                <w:rFonts w:ascii="Times New Roman" w:hAnsi="Times New Roman" w:cs="Times New Roman"/>
                <w:sz w:val="28"/>
                <w:szCs w:val="28"/>
                <w:lang w:val="uk-UA" w:eastAsia="ru-RU"/>
              </w:rPr>
              <w:t>Холодногірсько</w:t>
            </w:r>
            <w:proofErr w:type="spellEnd"/>
            <w:r w:rsidRPr="00DE27BF">
              <w:rPr>
                <w:rFonts w:ascii="Times New Roman" w:hAnsi="Times New Roman" w:cs="Times New Roman"/>
                <w:sz w:val="28"/>
                <w:szCs w:val="28"/>
                <w:lang w:val="uk-UA" w:eastAsia="ru-RU"/>
              </w:rPr>
              <w:t xml:space="preserve">-Заводської лінії. Інструмент працював завдяки стисненому повітрю, яке подавали на </w:t>
            </w:r>
            <w:proofErr w:type="spellStart"/>
            <w:r w:rsidRPr="00DE27BF">
              <w:rPr>
                <w:rFonts w:ascii="Times New Roman" w:hAnsi="Times New Roman" w:cs="Times New Roman"/>
                <w:sz w:val="28"/>
                <w:szCs w:val="28"/>
                <w:lang w:val="uk-UA" w:eastAsia="ru-RU"/>
              </w:rPr>
              <w:t>будмайданчик</w:t>
            </w:r>
            <w:proofErr w:type="spellEnd"/>
            <w:r w:rsidRPr="00DE27BF">
              <w:rPr>
                <w:rFonts w:ascii="Times New Roman" w:hAnsi="Times New Roman" w:cs="Times New Roman"/>
                <w:sz w:val="28"/>
                <w:szCs w:val="28"/>
                <w:lang w:val="uk-UA" w:eastAsia="ru-RU"/>
              </w:rPr>
              <w:t xml:space="preserve"> з компресорної станції.  </w:t>
            </w:r>
          </w:p>
          <w:p w:rsidR="00DF797D" w:rsidRPr="00DE27BF" w:rsidRDefault="00DF797D">
            <w:pPr>
              <w:tabs>
                <w:tab w:val="left" w:pos="10200"/>
              </w:tabs>
              <w:ind w:left="306" w:right="168"/>
              <w:jc w:val="both"/>
              <w:rPr>
                <w:rFonts w:ascii="Times New Roman" w:hAnsi="Times New Roman" w:cs="Times New Roman"/>
                <w:sz w:val="28"/>
                <w:szCs w:val="28"/>
                <w:lang w:val="uk-UA" w:eastAsia="ru-RU"/>
              </w:rPr>
            </w:pPr>
          </w:p>
          <w:p w:rsidR="00DF797D" w:rsidRPr="00DE27BF" w:rsidRDefault="00DF797D">
            <w:pPr>
              <w:tabs>
                <w:tab w:val="left" w:pos="10200"/>
              </w:tabs>
              <w:jc w:val="both"/>
              <w:rPr>
                <w:rFonts w:ascii="Times New Roman" w:hAnsi="Times New Roman" w:cs="Times New Roman"/>
                <w:sz w:val="28"/>
                <w:szCs w:val="28"/>
                <w:lang w:val="uk-UA" w:eastAsia="ru-RU"/>
              </w:rPr>
            </w:pPr>
          </w:p>
          <w:p w:rsidR="00DF797D" w:rsidRPr="00DE27BF" w:rsidRDefault="00DF797D">
            <w:pPr>
              <w:tabs>
                <w:tab w:val="left" w:pos="10200"/>
              </w:tabs>
              <w:jc w:val="both"/>
              <w:rPr>
                <w:rFonts w:ascii="Times New Roman" w:hAnsi="Times New Roman" w:cs="Times New Roman"/>
                <w:sz w:val="28"/>
                <w:szCs w:val="28"/>
                <w:lang w:val="uk-UA" w:eastAsia="ru-RU"/>
              </w:rPr>
            </w:pPr>
          </w:p>
        </w:tc>
        <w:tc>
          <w:tcPr>
            <w:tcW w:w="4508" w:type="dxa"/>
          </w:tcPr>
          <w:p w:rsidR="00DF797D" w:rsidRPr="00DE27BF" w:rsidRDefault="00DF797D">
            <w:pPr>
              <w:tabs>
                <w:tab w:val="left" w:pos="10200"/>
              </w:tabs>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7DC25528" wp14:editId="2349DC4A">
                  <wp:extent cx="2552700" cy="1704975"/>
                  <wp:effectExtent l="0" t="0" r="0" b="9525"/>
                  <wp:docPr id="23" name="Рисунок 23" descr="Результат пошуку зображень за запитом МУЗЕЙ ХАРКІВСЬКОГО МЕТ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Результат пошуку зображень за запитом МУЗЕЙ ХАРКІВСЬКОГО МЕТРО"/>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52700" cy="1704975"/>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val="uk-UA" w:eastAsia="ru-RU"/>
              </w:rPr>
            </w:pPr>
          </w:p>
          <w:p w:rsidR="00DF797D" w:rsidRPr="00DE27BF" w:rsidRDefault="00DF797D">
            <w:pPr>
              <w:tabs>
                <w:tab w:val="left" w:pos="10200"/>
              </w:tabs>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6394C6FE" wp14:editId="5DA2DC62">
                  <wp:extent cx="1657350" cy="1238250"/>
                  <wp:effectExtent l="0" t="0" r="0" b="0"/>
                  <wp:docPr id="22" name="Рисунок 22" descr="new_image4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new_image4_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57350" cy="1238250"/>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val="uk-UA" w:eastAsia="ru-RU"/>
              </w:rPr>
            </w:pPr>
          </w:p>
          <w:p w:rsidR="00DF797D" w:rsidRPr="00DE27BF" w:rsidRDefault="00DF797D">
            <w:pPr>
              <w:tabs>
                <w:tab w:val="left" w:pos="10200"/>
              </w:tabs>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4BED7AD6" wp14:editId="708E3869">
                  <wp:extent cx="2381250" cy="1790700"/>
                  <wp:effectExtent l="0" t="0" r="0" b="0"/>
                  <wp:docPr id="21" name="Рисунок 21" descr="new_image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new_image_4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r>
      <w:tr w:rsidR="00DF797D" w:rsidRPr="00DE27BF" w:rsidTr="00D34896">
        <w:tc>
          <w:tcPr>
            <w:tcW w:w="15420" w:type="dxa"/>
            <w:gridSpan w:val="2"/>
          </w:tcPr>
          <w:p w:rsidR="00DF797D" w:rsidRPr="00DE27BF" w:rsidRDefault="00AB2651">
            <w:pPr>
              <w:tabs>
                <w:tab w:val="left" w:pos="10200"/>
              </w:tabs>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val="uk-UA" w:eastAsia="ru-RU"/>
              </w:rPr>
              <w:lastRenderedPageBreak/>
              <w:t>МУЗЕЙ ФОТОІЛ</w:t>
            </w:r>
            <w:r w:rsidR="00DF797D" w:rsidRPr="00DE27BF">
              <w:rPr>
                <w:rFonts w:ascii="Times New Roman" w:hAnsi="Times New Roman" w:cs="Times New Roman"/>
                <w:b/>
                <w:noProof/>
                <w:sz w:val="28"/>
                <w:szCs w:val="28"/>
                <w:lang w:val="uk-UA" w:eastAsia="ru-RU"/>
              </w:rPr>
              <w:t>ЮЗІЙ</w:t>
            </w:r>
          </w:p>
          <w:p w:rsidR="00DF797D" w:rsidRPr="00DE27BF" w:rsidRDefault="00DF797D">
            <w:pPr>
              <w:tabs>
                <w:tab w:val="left" w:pos="10200"/>
              </w:tabs>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val="uk-UA" w:eastAsia="ru-RU"/>
              </w:rPr>
              <w:t>(вул. Клочківська, 3  м. Харків)</w:t>
            </w:r>
          </w:p>
          <w:p w:rsidR="00DF797D" w:rsidRDefault="00DF797D">
            <w:pPr>
              <w:tabs>
                <w:tab w:val="left" w:pos="10200"/>
              </w:tabs>
              <w:jc w:val="center"/>
              <w:rPr>
                <w:rFonts w:ascii="Times New Roman" w:hAnsi="Times New Roman" w:cs="Times New Roman"/>
                <w:b/>
                <w:noProof/>
                <w:sz w:val="28"/>
                <w:szCs w:val="28"/>
                <w:lang w:val="uk-UA" w:eastAsia="ru-RU"/>
              </w:rPr>
            </w:pPr>
          </w:p>
          <w:p w:rsidR="00D34896" w:rsidRPr="00DE27BF" w:rsidRDefault="00D34896">
            <w:pPr>
              <w:tabs>
                <w:tab w:val="left" w:pos="10200"/>
              </w:tabs>
              <w:jc w:val="center"/>
              <w:rPr>
                <w:rFonts w:ascii="Times New Roman" w:hAnsi="Times New Roman" w:cs="Times New Roman"/>
                <w:b/>
                <w:noProof/>
                <w:sz w:val="28"/>
                <w:szCs w:val="28"/>
                <w:lang w:val="uk-UA" w:eastAsia="ru-RU"/>
              </w:rPr>
            </w:pPr>
          </w:p>
        </w:tc>
      </w:tr>
      <w:tr w:rsidR="00DF797D" w:rsidRPr="00DE27BF" w:rsidTr="00D34896">
        <w:tc>
          <w:tcPr>
            <w:tcW w:w="10912" w:type="dxa"/>
          </w:tcPr>
          <w:p w:rsidR="00DF797D" w:rsidRPr="00DE27BF" w:rsidRDefault="00DF797D">
            <w:pPr>
              <w:spacing w:line="360" w:lineRule="auto"/>
              <w:ind w:left="306" w:right="310"/>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Про цей незвичайний музе</w:t>
            </w:r>
            <w:r w:rsidR="00AB2651" w:rsidRPr="00DE27BF">
              <w:rPr>
                <w:rFonts w:ascii="Times New Roman" w:hAnsi="Times New Roman" w:cs="Times New Roman"/>
                <w:sz w:val="28"/>
                <w:szCs w:val="28"/>
                <w:lang w:val="uk-UA" w:eastAsia="ru-RU"/>
              </w:rPr>
              <w:t xml:space="preserve">й </w:t>
            </w:r>
            <w:r w:rsidRPr="00DE27BF">
              <w:rPr>
                <w:rFonts w:ascii="Times New Roman" w:hAnsi="Times New Roman" w:cs="Times New Roman"/>
                <w:sz w:val="28"/>
                <w:szCs w:val="28"/>
                <w:lang w:val="uk-UA" w:eastAsia="ru-RU"/>
              </w:rPr>
              <w:t xml:space="preserve">потрібно не розповідати - його просто варто відвідати хоча б раз у житті. В музеї – розписані стіни, макети і картини,  над якими працювали кращі 3D художники і бутафори. Зазвичай це роблять заради яскравих креативних фото: то під дахом нью-йоркської висотки, сидячи на плечах у Людини-Павука, то під зоряним небом , як на однойменній картині Ван </w:t>
            </w:r>
            <w:proofErr w:type="spellStart"/>
            <w:r w:rsidRPr="00DE27BF">
              <w:rPr>
                <w:rFonts w:ascii="Times New Roman" w:hAnsi="Times New Roman" w:cs="Times New Roman"/>
                <w:sz w:val="28"/>
                <w:szCs w:val="28"/>
                <w:lang w:val="uk-UA" w:eastAsia="ru-RU"/>
              </w:rPr>
              <w:t>Гога</w:t>
            </w:r>
            <w:proofErr w:type="spellEnd"/>
            <w:r w:rsidRPr="00DE27BF">
              <w:rPr>
                <w:rFonts w:ascii="Times New Roman" w:hAnsi="Times New Roman" w:cs="Times New Roman"/>
                <w:sz w:val="28"/>
                <w:szCs w:val="28"/>
                <w:lang w:val="uk-UA" w:eastAsia="ru-RU"/>
              </w:rPr>
              <w:t>. Ну а ще ви можете зробити фото в космічному кораблі, в джунглях і інших локаціях, а головне - виглядати при цьому в будь-якій обстановці цілком природно. Де стати і як сісти, щоб зробити незвичайне фото, позначено в самих кімнатах. Зви</w:t>
            </w:r>
            <w:r w:rsidR="00AB2651" w:rsidRPr="00DE27BF">
              <w:rPr>
                <w:rFonts w:ascii="Times New Roman" w:hAnsi="Times New Roman" w:cs="Times New Roman"/>
                <w:sz w:val="28"/>
                <w:szCs w:val="28"/>
                <w:lang w:val="uk-UA" w:eastAsia="ru-RU"/>
              </w:rPr>
              <w:t xml:space="preserve">чайно, для цього в музеї </w:t>
            </w:r>
            <w:proofErr w:type="spellStart"/>
            <w:r w:rsidR="00AB2651" w:rsidRPr="00DE27BF">
              <w:rPr>
                <w:rFonts w:ascii="Times New Roman" w:hAnsi="Times New Roman" w:cs="Times New Roman"/>
                <w:sz w:val="28"/>
                <w:szCs w:val="28"/>
                <w:lang w:val="uk-UA" w:eastAsia="ru-RU"/>
              </w:rPr>
              <w:t>фотоіл</w:t>
            </w:r>
            <w:r w:rsidRPr="00DE27BF">
              <w:rPr>
                <w:rFonts w:ascii="Times New Roman" w:hAnsi="Times New Roman" w:cs="Times New Roman"/>
                <w:sz w:val="28"/>
                <w:szCs w:val="28"/>
                <w:lang w:val="uk-UA" w:eastAsia="ru-RU"/>
              </w:rPr>
              <w:t>юзій</w:t>
            </w:r>
            <w:proofErr w:type="spellEnd"/>
            <w:r w:rsidRPr="00DE27BF">
              <w:rPr>
                <w:rFonts w:ascii="Times New Roman" w:hAnsi="Times New Roman" w:cs="Times New Roman"/>
                <w:sz w:val="28"/>
                <w:szCs w:val="28"/>
                <w:lang w:val="uk-UA" w:eastAsia="ru-RU"/>
              </w:rPr>
              <w:t xml:space="preserve"> є свій фотограф.   Всього в музеї є 30 </w:t>
            </w:r>
            <w:proofErr w:type="spellStart"/>
            <w:r w:rsidRPr="00DE27BF">
              <w:rPr>
                <w:rFonts w:ascii="Times New Roman" w:hAnsi="Times New Roman" w:cs="Times New Roman"/>
                <w:sz w:val="28"/>
                <w:szCs w:val="28"/>
                <w:lang w:val="uk-UA" w:eastAsia="ru-RU"/>
              </w:rPr>
              <w:t>фотозон</w:t>
            </w:r>
            <w:proofErr w:type="spellEnd"/>
            <w:r w:rsidRPr="00DE27BF">
              <w:rPr>
                <w:rFonts w:ascii="Times New Roman" w:hAnsi="Times New Roman" w:cs="Times New Roman"/>
                <w:sz w:val="28"/>
                <w:szCs w:val="28"/>
                <w:lang w:val="uk-UA" w:eastAsia="ru-RU"/>
              </w:rPr>
              <w:t xml:space="preserve"> з різними сюжетами. Відвідувачі можуть політати в космосі, опинитися в пащі у акули або побувати в диких джунглях.</w:t>
            </w:r>
            <w:r w:rsidR="00AB2651" w:rsidRPr="00DE27BF">
              <w:rPr>
                <w:rFonts w:ascii="Times New Roman" w:hAnsi="Times New Roman" w:cs="Times New Roman"/>
                <w:sz w:val="28"/>
                <w:szCs w:val="28"/>
                <w:lang w:val="uk-UA" w:eastAsia="ru-RU"/>
              </w:rPr>
              <w:t xml:space="preserve">   </w:t>
            </w:r>
          </w:p>
          <w:p w:rsidR="00DF797D" w:rsidRPr="00DE27BF" w:rsidRDefault="00DF797D">
            <w:pPr>
              <w:spacing w:before="100" w:beforeAutospacing="1" w:after="100" w:afterAutospacing="1"/>
              <w:ind w:left="306" w:right="310"/>
              <w:jc w:val="center"/>
              <w:rPr>
                <w:rFonts w:ascii="Times New Roman" w:eastAsia="Times New Roman" w:hAnsi="Times New Roman" w:cs="Times New Roman"/>
                <w:sz w:val="28"/>
                <w:szCs w:val="28"/>
                <w:lang w:val="uk-UA" w:eastAsia="ru-RU"/>
              </w:rPr>
            </w:pPr>
            <w:r w:rsidRPr="00DE27BF">
              <w:rPr>
                <w:rFonts w:ascii="Times New Roman" w:eastAsia="Times New Roman" w:hAnsi="Times New Roman" w:cs="Times New Roman"/>
                <w:noProof/>
                <w:sz w:val="24"/>
                <w:szCs w:val="24"/>
                <w:lang w:eastAsia="ru-RU"/>
              </w:rPr>
              <w:drawing>
                <wp:inline distT="0" distB="0" distL="0" distR="0" wp14:anchorId="1B16F7BA" wp14:editId="5B2A5D7B">
                  <wp:extent cx="3533775" cy="1990725"/>
                  <wp:effectExtent l="0" t="0" r="9525" b="9525"/>
                  <wp:docPr id="20" name="Рисунок 20" descr="http://foto-illusion.com.ua/img/map/map-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http://foto-illusion.com.ua/img/map/map-img.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533775" cy="1990725"/>
                          </a:xfrm>
                          <a:prstGeom prst="rect">
                            <a:avLst/>
                          </a:prstGeom>
                          <a:noFill/>
                          <a:ln>
                            <a:noFill/>
                          </a:ln>
                        </pic:spPr>
                      </pic:pic>
                    </a:graphicData>
                  </a:graphic>
                </wp:inline>
              </w:drawing>
            </w:r>
          </w:p>
          <w:p w:rsidR="00DF797D" w:rsidRPr="00DE27BF" w:rsidRDefault="00DF797D">
            <w:pPr>
              <w:spacing w:before="100" w:beforeAutospacing="1" w:after="100" w:afterAutospacing="1"/>
              <w:ind w:left="306" w:right="310"/>
              <w:jc w:val="center"/>
              <w:rPr>
                <w:rFonts w:ascii="Times New Roman" w:eastAsia="Times New Roman" w:hAnsi="Times New Roman" w:cs="Times New Roman"/>
                <w:sz w:val="28"/>
                <w:szCs w:val="28"/>
                <w:lang w:val="uk-UA" w:eastAsia="ru-RU"/>
              </w:rPr>
            </w:pPr>
          </w:p>
        </w:tc>
        <w:tc>
          <w:tcPr>
            <w:tcW w:w="4508" w:type="dxa"/>
          </w:tcPr>
          <w:p w:rsidR="00DF797D" w:rsidRPr="00DE27BF" w:rsidRDefault="00DF797D">
            <w:pPr>
              <w:tabs>
                <w:tab w:val="left" w:pos="10200"/>
              </w:tabs>
              <w:jc w:val="center"/>
              <w:rPr>
                <w:rFonts w:ascii="Times New Roman" w:hAnsi="Times New Roman" w:cs="Times New Roman"/>
                <w:noProof/>
                <w:sz w:val="28"/>
                <w:szCs w:val="28"/>
                <w:lang w:val="uk-UA" w:eastAsia="ru-RU"/>
              </w:rPr>
            </w:pPr>
            <w:r w:rsidRPr="00DE27BF">
              <w:rPr>
                <w:rFonts w:ascii="Times New Roman" w:hAnsi="Times New Roman" w:cs="Times New Roman"/>
                <w:noProof/>
                <w:sz w:val="28"/>
                <w:szCs w:val="28"/>
                <w:lang w:eastAsia="ru-RU"/>
              </w:rPr>
              <w:drawing>
                <wp:inline distT="0" distB="0" distL="0" distR="0" wp14:anchorId="03511965" wp14:editId="5947E5C5">
                  <wp:extent cx="2514600" cy="1752600"/>
                  <wp:effectExtent l="0" t="0" r="0" b="0"/>
                  <wp:docPr id="19" name="Рисунок 19" descr="иллюз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иллюзия"/>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14600" cy="1752600"/>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val="uk-UA" w:eastAsia="ru-RU"/>
              </w:rPr>
            </w:pPr>
          </w:p>
          <w:p w:rsidR="00DF797D" w:rsidRPr="00DE27BF" w:rsidRDefault="00DF797D">
            <w:pPr>
              <w:tabs>
                <w:tab w:val="left" w:pos="10200"/>
              </w:tabs>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3646AB9C" wp14:editId="50323F83">
                  <wp:extent cx="1285875" cy="1714500"/>
                  <wp:effectExtent l="0" t="0" r="9525" b="0"/>
                  <wp:docPr id="18" name="Рисунок 18" descr="http://foto-illusion.com.ua/uploads/gallery/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http://foto-illusion.com.ua/uploads/gallery/img-8.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flipH="1">
                            <a:off x="0" y="0"/>
                            <a:ext cx="1285875" cy="1714500"/>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val="uk-UA" w:eastAsia="ru-RU"/>
              </w:rPr>
            </w:pPr>
          </w:p>
          <w:p w:rsidR="00DF797D" w:rsidRPr="00DE27BF" w:rsidRDefault="00DF797D">
            <w:pPr>
              <w:tabs>
                <w:tab w:val="left" w:pos="10200"/>
              </w:tabs>
              <w:jc w:val="center"/>
              <w:rPr>
                <w:rFonts w:ascii="Times New Roman" w:hAnsi="Times New Roman" w:cs="Times New Roman"/>
                <w:noProof/>
                <w:sz w:val="28"/>
                <w:szCs w:val="28"/>
                <w:lang w:val="uk-UA" w:eastAsia="ru-RU"/>
              </w:rPr>
            </w:pPr>
            <w:r w:rsidRPr="00DE27BF">
              <w:rPr>
                <w:rFonts w:ascii="Times New Roman" w:hAnsi="Times New Roman" w:cs="Times New Roman"/>
                <w:noProof/>
                <w:sz w:val="28"/>
                <w:szCs w:val="28"/>
                <w:lang w:eastAsia="ru-RU"/>
              </w:rPr>
              <w:drawing>
                <wp:inline distT="0" distB="0" distL="0" distR="0" wp14:anchorId="32BB5524" wp14:editId="57BE03AB">
                  <wp:extent cx="2400300" cy="1600200"/>
                  <wp:effectExtent l="0" t="0" r="0" b="0"/>
                  <wp:docPr id="17" name="Рисунок 17" descr="иллюз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иллюзии"/>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inline>
              </w:drawing>
            </w:r>
          </w:p>
        </w:tc>
      </w:tr>
      <w:tr w:rsidR="00DF797D" w:rsidRPr="00DE27BF" w:rsidTr="00D34896">
        <w:tc>
          <w:tcPr>
            <w:tcW w:w="15420" w:type="dxa"/>
            <w:gridSpan w:val="2"/>
          </w:tcPr>
          <w:p w:rsidR="00DF797D" w:rsidRPr="00DE27BF" w:rsidRDefault="00DF797D">
            <w:pPr>
              <w:tabs>
                <w:tab w:val="left" w:pos="10200"/>
              </w:tabs>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val="uk-UA" w:eastAsia="ru-RU"/>
              </w:rPr>
              <w:lastRenderedPageBreak/>
              <w:t>МУЗЕЙ-АПТЕКА</w:t>
            </w:r>
          </w:p>
          <w:p w:rsidR="00DF797D" w:rsidRPr="00DE27BF" w:rsidRDefault="00DF797D">
            <w:pPr>
              <w:tabs>
                <w:tab w:val="left" w:pos="10200"/>
              </w:tabs>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val="uk-UA" w:eastAsia="ru-RU"/>
              </w:rPr>
              <w:t>(вул. Воскресінська, 19, м. Харків)</w:t>
            </w:r>
          </w:p>
          <w:p w:rsidR="00DF797D" w:rsidRPr="00DE27BF" w:rsidRDefault="00DF797D">
            <w:pPr>
              <w:tabs>
                <w:tab w:val="left" w:pos="10200"/>
              </w:tabs>
              <w:jc w:val="center"/>
              <w:rPr>
                <w:rFonts w:ascii="Times New Roman" w:hAnsi="Times New Roman" w:cs="Times New Roman"/>
                <w:noProof/>
                <w:sz w:val="28"/>
                <w:szCs w:val="28"/>
                <w:lang w:val="uk-UA" w:eastAsia="ru-RU"/>
              </w:rPr>
            </w:pPr>
          </w:p>
        </w:tc>
      </w:tr>
      <w:tr w:rsidR="00DF797D" w:rsidRPr="00DE27BF" w:rsidTr="00D34896">
        <w:tc>
          <w:tcPr>
            <w:tcW w:w="10912" w:type="dxa"/>
          </w:tcPr>
          <w:p w:rsidR="00DF797D" w:rsidRPr="00DE27BF" w:rsidRDefault="00DF797D">
            <w:pPr>
              <w:spacing w:before="100" w:beforeAutospacing="1" w:after="100" w:afterAutospacing="1" w:line="360" w:lineRule="auto"/>
              <w:ind w:left="306" w:right="310"/>
              <w:jc w:val="both"/>
              <w:rPr>
                <w:rFonts w:ascii="Times New Roman" w:eastAsia="Times New Roman" w:hAnsi="Times New Roman" w:cs="Times New Roman"/>
                <w:sz w:val="28"/>
                <w:szCs w:val="28"/>
                <w:lang w:val="uk-UA" w:eastAsia="ru-RU"/>
              </w:rPr>
            </w:pPr>
            <w:r w:rsidRPr="00DE27BF">
              <w:rPr>
                <w:rFonts w:ascii="Times New Roman" w:eastAsia="Times New Roman" w:hAnsi="Times New Roman" w:cs="Times New Roman"/>
                <w:sz w:val="28"/>
                <w:szCs w:val="28"/>
                <w:lang w:val="uk-UA" w:eastAsia="ru-RU"/>
              </w:rPr>
              <w:t>Кожне місто повинно мати свою музей-аптеку.  Ініціатива приватна, але якісно і цікаво оформлена, експонатів багато: пляшечки і коробочки, документи і ваги, медичні</w:t>
            </w:r>
            <w:r w:rsidR="00AB2651" w:rsidRPr="00DE27BF">
              <w:rPr>
                <w:rFonts w:ascii="Times New Roman" w:eastAsia="Times New Roman" w:hAnsi="Times New Roman" w:cs="Times New Roman"/>
                <w:sz w:val="28"/>
                <w:szCs w:val="28"/>
                <w:lang w:val="uk-UA" w:eastAsia="ru-RU"/>
              </w:rPr>
              <w:t xml:space="preserve"> інструменти, автентичні меблі. </w:t>
            </w:r>
            <w:r w:rsidRPr="00DE27BF">
              <w:rPr>
                <w:rFonts w:ascii="Times New Roman" w:eastAsia="Times New Roman" w:hAnsi="Times New Roman" w:cs="Times New Roman"/>
                <w:sz w:val="28"/>
                <w:szCs w:val="28"/>
                <w:lang w:val="uk-UA" w:eastAsia="ru-RU"/>
              </w:rPr>
              <w:t>Старі рецепти ліків, ємності для приготування індивідуальних сумішей, косметика столітньої давності - це і не тільки пропонують відвідувачам розглянути і навіть доторкнутися. Тут можна побачити інструменти, які використовувалися  для приготування ліків, судини з фірмовими знаками, перший харківський електрофорез, старовинні книги, рецепти і екзотичні настоянки. Також на полицях аптеки-музею зібрана колекція парфумерії, яку раніше виготовляли і продавали в аптеках. Ви дізнаєтеся, як виготовляли перші пігулки, як раніше лікувалися люди і як виглядали робочі інструменти. Цікаво, що раніше бідні люди вимірювали вагу за допомогою гирьок у вигляді тварин, які асоціювалися з їх приблизною вагою і його співвідношенням. Унікальність музею-аптеки полягає в тому, що він був створений там, де понад 100 років діяла справжня аптека. Експонати музею демонструють роботу колишніх та сучасних фармацевтів.</w:t>
            </w:r>
          </w:p>
          <w:p w:rsidR="00DF797D" w:rsidRPr="00DE27BF" w:rsidRDefault="00DF797D">
            <w:pPr>
              <w:spacing w:before="100" w:beforeAutospacing="1" w:after="100" w:afterAutospacing="1"/>
              <w:jc w:val="both"/>
              <w:rPr>
                <w:rFonts w:ascii="Times New Roman" w:eastAsia="Times New Roman" w:hAnsi="Times New Roman" w:cs="Times New Roman"/>
                <w:sz w:val="28"/>
                <w:szCs w:val="28"/>
                <w:lang w:val="uk-UA" w:eastAsia="ru-RU"/>
              </w:rPr>
            </w:pPr>
            <w:r w:rsidRPr="00DE27BF">
              <w:rPr>
                <w:rFonts w:ascii="Times New Roman" w:eastAsia="Times New Roman" w:hAnsi="Times New Roman" w:cs="Times New Roman"/>
                <w:sz w:val="28"/>
                <w:szCs w:val="28"/>
                <w:lang w:val="uk-UA" w:eastAsia="ru-RU"/>
              </w:rPr>
              <w:t> </w:t>
            </w:r>
          </w:p>
          <w:p w:rsidR="00DF797D" w:rsidRPr="00DE27BF" w:rsidRDefault="00DF797D">
            <w:pPr>
              <w:jc w:val="both"/>
              <w:rPr>
                <w:rFonts w:ascii="Times New Roman" w:eastAsia="Times New Roman" w:hAnsi="Times New Roman" w:cs="Times New Roman"/>
                <w:sz w:val="28"/>
                <w:szCs w:val="28"/>
                <w:lang w:val="uk-UA" w:eastAsia="ru-RU"/>
              </w:rPr>
            </w:pPr>
          </w:p>
          <w:p w:rsidR="00DF797D" w:rsidRPr="00DE27BF" w:rsidRDefault="00DF797D">
            <w:pPr>
              <w:tabs>
                <w:tab w:val="left" w:pos="10200"/>
              </w:tabs>
              <w:jc w:val="both"/>
              <w:rPr>
                <w:rFonts w:ascii="Times New Roman" w:hAnsi="Times New Roman" w:cs="Times New Roman"/>
                <w:sz w:val="28"/>
                <w:szCs w:val="28"/>
                <w:lang w:val="uk-UA" w:eastAsia="ru-RU"/>
              </w:rPr>
            </w:pPr>
          </w:p>
        </w:tc>
        <w:tc>
          <w:tcPr>
            <w:tcW w:w="4508" w:type="dxa"/>
          </w:tcPr>
          <w:p w:rsidR="00DF797D" w:rsidRPr="00DE27BF" w:rsidRDefault="00DF797D">
            <w:pPr>
              <w:tabs>
                <w:tab w:val="left" w:pos="10200"/>
              </w:tabs>
              <w:jc w:val="center"/>
              <w:rPr>
                <w:rFonts w:ascii="Times New Roman" w:hAnsi="Times New Roman" w:cs="Times New Roman"/>
                <w:noProof/>
                <w:sz w:val="28"/>
                <w:szCs w:val="28"/>
                <w:lang w:val="uk-UA" w:eastAsia="ru-RU"/>
              </w:rPr>
            </w:pPr>
            <w:r w:rsidRPr="00DE27BF">
              <w:rPr>
                <w:rFonts w:ascii="Times New Roman" w:hAnsi="Times New Roman" w:cs="Times New Roman"/>
                <w:noProof/>
                <w:sz w:val="28"/>
                <w:szCs w:val="28"/>
                <w:lang w:eastAsia="ru-RU"/>
              </w:rPr>
              <w:drawing>
                <wp:inline distT="0" distB="0" distL="0" distR="0" wp14:anchorId="2F9F9CCD" wp14:editId="194F2A9C">
                  <wp:extent cx="2705100" cy="1800225"/>
                  <wp:effectExtent l="0" t="0" r="0" b="9525"/>
                  <wp:docPr id="16" name="Рисунок 16" descr="апте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аптека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05100" cy="1800225"/>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val="uk-UA" w:eastAsia="ru-RU"/>
              </w:rPr>
            </w:pPr>
          </w:p>
          <w:p w:rsidR="00DF797D" w:rsidRPr="00DE27BF" w:rsidRDefault="00DF797D">
            <w:pPr>
              <w:tabs>
                <w:tab w:val="left" w:pos="10200"/>
              </w:tabs>
              <w:jc w:val="center"/>
              <w:rPr>
                <w:rFonts w:ascii="Times New Roman" w:hAnsi="Times New Roman" w:cs="Times New Roman"/>
                <w:noProof/>
                <w:sz w:val="28"/>
                <w:szCs w:val="28"/>
                <w:lang w:val="uk-UA" w:eastAsia="ru-RU"/>
              </w:rPr>
            </w:pPr>
            <w:r w:rsidRPr="00DE27BF">
              <w:rPr>
                <w:rFonts w:ascii="Times New Roman" w:hAnsi="Times New Roman" w:cs="Times New Roman"/>
                <w:noProof/>
                <w:sz w:val="28"/>
                <w:szCs w:val="28"/>
                <w:lang w:eastAsia="ru-RU"/>
              </w:rPr>
              <w:drawing>
                <wp:inline distT="0" distB="0" distL="0" distR="0" wp14:anchorId="0D2256C0" wp14:editId="7966C070">
                  <wp:extent cx="2371725" cy="1581150"/>
                  <wp:effectExtent l="0" t="0" r="9525" b="0"/>
                  <wp:docPr id="15" name="Рисунок 15" descr="апт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аптека"/>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71725" cy="1581150"/>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val="uk-UA" w:eastAsia="ru-RU"/>
              </w:rPr>
            </w:pPr>
          </w:p>
          <w:p w:rsidR="00DF797D" w:rsidRPr="00DE27BF" w:rsidRDefault="00DF797D">
            <w:pPr>
              <w:tabs>
                <w:tab w:val="left" w:pos="10200"/>
              </w:tabs>
              <w:jc w:val="center"/>
              <w:rPr>
                <w:rFonts w:ascii="Times New Roman" w:hAnsi="Times New Roman" w:cs="Times New Roman"/>
                <w:noProof/>
                <w:sz w:val="28"/>
                <w:szCs w:val="28"/>
                <w:lang w:val="uk-UA" w:eastAsia="ru-RU"/>
              </w:rPr>
            </w:pPr>
          </w:p>
          <w:p w:rsidR="00DF797D" w:rsidRPr="00DE27BF" w:rsidRDefault="00DF797D">
            <w:pPr>
              <w:jc w:val="both"/>
              <w:rPr>
                <w:rFonts w:ascii="Times New Roman" w:eastAsia="Times New Roman" w:hAnsi="Times New Roman" w:cs="Times New Roman"/>
                <w:sz w:val="28"/>
                <w:szCs w:val="28"/>
                <w:lang w:val="uk-UA" w:eastAsia="ru-RU"/>
              </w:rPr>
            </w:pPr>
            <w:r w:rsidRPr="00DE27BF">
              <w:rPr>
                <w:rFonts w:ascii="Times New Roman" w:eastAsia="Times New Roman" w:hAnsi="Times New Roman" w:cs="Times New Roman"/>
                <w:noProof/>
                <w:sz w:val="24"/>
                <w:szCs w:val="24"/>
                <w:lang w:eastAsia="ru-RU"/>
              </w:rPr>
              <w:drawing>
                <wp:inline distT="0" distB="0" distL="0" distR="0" wp14:anchorId="75F18DD5" wp14:editId="4EDB1C0A">
                  <wp:extent cx="2638425" cy="1409700"/>
                  <wp:effectExtent l="0" t="0" r="9525" b="0"/>
                  <wp:docPr id="14" name="Рисунок 14" descr="http://ua-travels.in.ua/wp-content/uploads/2019/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http://ua-travels.in.ua/wp-content/uploads/2019/11/03.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38425" cy="1409700"/>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val="uk-UA" w:eastAsia="ru-RU"/>
              </w:rPr>
            </w:pPr>
          </w:p>
          <w:p w:rsidR="00DF797D" w:rsidRPr="00DE27BF" w:rsidRDefault="00DF797D">
            <w:pPr>
              <w:tabs>
                <w:tab w:val="left" w:pos="10200"/>
              </w:tabs>
              <w:jc w:val="center"/>
              <w:rPr>
                <w:rFonts w:ascii="Times New Roman" w:hAnsi="Times New Roman" w:cs="Times New Roman"/>
                <w:noProof/>
                <w:sz w:val="28"/>
                <w:szCs w:val="28"/>
                <w:lang w:val="uk-UA" w:eastAsia="ru-RU"/>
              </w:rPr>
            </w:pPr>
          </w:p>
          <w:p w:rsidR="00DF797D" w:rsidRPr="00DE27BF" w:rsidRDefault="00DF797D">
            <w:pPr>
              <w:tabs>
                <w:tab w:val="left" w:pos="10200"/>
              </w:tabs>
              <w:jc w:val="center"/>
              <w:rPr>
                <w:rFonts w:ascii="Times New Roman" w:hAnsi="Times New Roman" w:cs="Times New Roman"/>
                <w:noProof/>
                <w:sz w:val="28"/>
                <w:szCs w:val="28"/>
                <w:lang w:val="uk-UA" w:eastAsia="ru-RU"/>
              </w:rPr>
            </w:pPr>
          </w:p>
        </w:tc>
      </w:tr>
      <w:tr w:rsidR="00DF797D" w:rsidRPr="00DE27BF" w:rsidTr="00D34896">
        <w:tc>
          <w:tcPr>
            <w:tcW w:w="15420" w:type="dxa"/>
            <w:gridSpan w:val="2"/>
          </w:tcPr>
          <w:p w:rsidR="00DF797D" w:rsidRPr="00DE27BF" w:rsidRDefault="00DF797D">
            <w:pPr>
              <w:tabs>
                <w:tab w:val="left" w:pos="10200"/>
              </w:tabs>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val="uk-UA" w:eastAsia="ru-RU"/>
              </w:rPr>
              <w:lastRenderedPageBreak/>
              <w:t>МУЗЕЙ ІНСТУМЕНТУ</w:t>
            </w:r>
          </w:p>
          <w:p w:rsidR="00DF797D" w:rsidRPr="00DE27BF" w:rsidRDefault="00DF797D">
            <w:pPr>
              <w:tabs>
                <w:tab w:val="left" w:pos="10200"/>
              </w:tabs>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val="uk-UA" w:eastAsia="ru-RU"/>
              </w:rPr>
              <w:t>(вул. Шота Руставелі, 39, м. Харків)</w:t>
            </w:r>
          </w:p>
          <w:p w:rsidR="00DF797D" w:rsidRPr="00DE27BF" w:rsidRDefault="00DF797D">
            <w:pPr>
              <w:tabs>
                <w:tab w:val="left" w:pos="10200"/>
              </w:tabs>
              <w:jc w:val="center"/>
              <w:rPr>
                <w:rFonts w:ascii="Times New Roman" w:hAnsi="Times New Roman" w:cs="Times New Roman"/>
                <w:noProof/>
                <w:sz w:val="28"/>
                <w:szCs w:val="28"/>
                <w:lang w:val="uk-UA" w:eastAsia="ru-RU"/>
              </w:rPr>
            </w:pPr>
          </w:p>
        </w:tc>
      </w:tr>
      <w:tr w:rsidR="00DF797D" w:rsidRPr="00DE27BF" w:rsidTr="00D34896">
        <w:tc>
          <w:tcPr>
            <w:tcW w:w="10912" w:type="dxa"/>
          </w:tcPr>
          <w:p w:rsidR="00DF797D" w:rsidRPr="00DE27BF" w:rsidRDefault="00DF797D">
            <w:pPr>
              <w:tabs>
                <w:tab w:val="left" w:pos="10200"/>
              </w:tabs>
              <w:spacing w:line="480" w:lineRule="auto"/>
              <w:ind w:left="306" w:right="168"/>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Музей інструменту створений на базі науково-виробничого підприємства «</w:t>
            </w:r>
            <w:proofErr w:type="spellStart"/>
            <w:r w:rsidRPr="00DE27BF">
              <w:rPr>
                <w:rFonts w:ascii="Times New Roman" w:hAnsi="Times New Roman" w:cs="Times New Roman"/>
                <w:sz w:val="28"/>
                <w:szCs w:val="28"/>
                <w:lang w:val="uk-UA" w:eastAsia="ru-RU"/>
              </w:rPr>
              <w:t>Мікротех</w:t>
            </w:r>
            <w:proofErr w:type="spellEnd"/>
            <w:r w:rsidRPr="00DE27BF">
              <w:rPr>
                <w:rFonts w:ascii="Times New Roman" w:hAnsi="Times New Roman" w:cs="Times New Roman"/>
                <w:sz w:val="28"/>
                <w:szCs w:val="28"/>
                <w:lang w:val="uk-UA" w:eastAsia="ru-RU"/>
              </w:rPr>
              <w:t xml:space="preserve">». Це український виробник високоякісного вимірювального інструменту та обладнання. Нехай назва музею не викликає у вас асоціацій зі словом «нудьга». </w:t>
            </w:r>
            <w:proofErr w:type="spellStart"/>
            <w:r w:rsidRPr="00DE27BF">
              <w:rPr>
                <w:rFonts w:ascii="Times New Roman" w:hAnsi="Times New Roman" w:cs="Times New Roman"/>
                <w:sz w:val="28"/>
                <w:szCs w:val="28"/>
                <w:lang w:val="uk-UA" w:eastAsia="ru-RU"/>
              </w:rPr>
              <w:t>Повірте</w:t>
            </w:r>
            <w:proofErr w:type="spellEnd"/>
            <w:r w:rsidRPr="00DE27BF">
              <w:rPr>
                <w:rFonts w:ascii="Times New Roman" w:hAnsi="Times New Roman" w:cs="Times New Roman"/>
                <w:sz w:val="28"/>
                <w:szCs w:val="28"/>
                <w:lang w:val="uk-UA" w:eastAsia="ru-RU"/>
              </w:rPr>
              <w:t>, тут знайдеться, чим здивувати кожного відвідувача. Розширити свій лексикон словами «</w:t>
            </w:r>
            <w:proofErr w:type="spellStart"/>
            <w:r w:rsidRPr="00DE27BF">
              <w:rPr>
                <w:rFonts w:ascii="Times New Roman" w:hAnsi="Times New Roman" w:cs="Times New Roman"/>
                <w:sz w:val="28"/>
                <w:szCs w:val="28"/>
                <w:lang w:val="uk-UA" w:eastAsia="ru-RU"/>
              </w:rPr>
              <w:t>твердометрія</w:t>
            </w:r>
            <w:proofErr w:type="spellEnd"/>
            <w:r w:rsidRPr="00DE27BF">
              <w:rPr>
                <w:rFonts w:ascii="Times New Roman" w:hAnsi="Times New Roman" w:cs="Times New Roman"/>
                <w:sz w:val="28"/>
                <w:szCs w:val="28"/>
                <w:lang w:val="uk-UA" w:eastAsia="ru-RU"/>
              </w:rPr>
              <w:t>» і «вимірювач», дізнатися про унікальні зразки промисловості</w:t>
            </w:r>
            <w:r w:rsidR="00107F2C" w:rsidRPr="00DE27BF">
              <w:rPr>
                <w:rFonts w:ascii="Times New Roman" w:hAnsi="Times New Roman" w:cs="Times New Roman"/>
                <w:sz w:val="28"/>
                <w:szCs w:val="28"/>
                <w:lang w:val="uk-UA" w:eastAsia="ru-RU"/>
              </w:rPr>
              <w:t xml:space="preserve">, найстаріші з яких датуються </w:t>
            </w:r>
            <w:r w:rsidRPr="00DE27BF">
              <w:rPr>
                <w:rFonts w:ascii="Times New Roman" w:hAnsi="Times New Roman" w:cs="Times New Roman"/>
                <w:sz w:val="28"/>
                <w:szCs w:val="28"/>
                <w:lang w:val="uk-UA" w:eastAsia="ru-RU"/>
              </w:rPr>
              <w:t>Х</w:t>
            </w:r>
            <w:r w:rsidRPr="00DE27BF">
              <w:rPr>
                <w:rFonts w:ascii="Times New Roman" w:hAnsi="Times New Roman" w:cs="Times New Roman"/>
                <w:sz w:val="28"/>
                <w:szCs w:val="28"/>
                <w:lang w:val="en-US" w:eastAsia="ru-RU"/>
              </w:rPr>
              <w:t>V</w:t>
            </w:r>
            <w:r w:rsidRPr="00DE27BF">
              <w:rPr>
                <w:rFonts w:ascii="Times New Roman" w:hAnsi="Times New Roman" w:cs="Times New Roman"/>
                <w:sz w:val="28"/>
                <w:szCs w:val="28"/>
                <w:lang w:val="uk-UA" w:eastAsia="ru-RU"/>
              </w:rPr>
              <w:t xml:space="preserve">І століттям, тут може кожен бажаючий. Серед старовинних експонатів музею непідробний інтерес представляють набори антикварних ваг і </w:t>
            </w:r>
            <w:proofErr w:type="spellStart"/>
            <w:r w:rsidRPr="00DE27BF">
              <w:rPr>
                <w:rFonts w:ascii="Times New Roman" w:hAnsi="Times New Roman" w:cs="Times New Roman"/>
                <w:sz w:val="28"/>
                <w:szCs w:val="28"/>
                <w:lang w:val="uk-UA" w:eastAsia="ru-RU"/>
              </w:rPr>
              <w:t>гир</w:t>
            </w:r>
            <w:proofErr w:type="spellEnd"/>
            <w:r w:rsidRPr="00DE27BF">
              <w:rPr>
                <w:rFonts w:ascii="Times New Roman" w:hAnsi="Times New Roman" w:cs="Times New Roman"/>
                <w:sz w:val="28"/>
                <w:szCs w:val="28"/>
                <w:lang w:val="uk-UA" w:eastAsia="ru-RU"/>
              </w:rPr>
              <w:t>.</w:t>
            </w:r>
          </w:p>
          <w:p w:rsidR="00DF797D" w:rsidRPr="00DE27BF" w:rsidRDefault="00DF797D">
            <w:pPr>
              <w:tabs>
                <w:tab w:val="left" w:pos="10200"/>
              </w:tabs>
              <w:ind w:left="306" w:right="168"/>
              <w:jc w:val="center"/>
              <w:rPr>
                <w:rFonts w:ascii="Times New Roman" w:hAnsi="Times New Roman" w:cs="Times New Roman"/>
                <w:sz w:val="28"/>
                <w:szCs w:val="28"/>
                <w:lang w:val="uk-UA" w:eastAsia="ru-RU"/>
              </w:rPr>
            </w:pPr>
            <w:r w:rsidRPr="00DE27BF">
              <w:rPr>
                <w:noProof/>
                <w:lang w:eastAsia="ru-RU"/>
              </w:rPr>
              <w:drawing>
                <wp:inline distT="0" distB="0" distL="0" distR="0" wp14:anchorId="46CF889E" wp14:editId="22B8FF33">
                  <wp:extent cx="2533650" cy="2114550"/>
                  <wp:effectExtent l="0" t="0" r="0" b="0"/>
                  <wp:docPr id="13" name="Рисунок 13" descr="https://kh.vgorode.ua/img/article/583/39_company-v157720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https://kh.vgorode.ua/img/article/583/39_company-v1577200323.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33650" cy="2114550"/>
                          </a:xfrm>
                          <a:prstGeom prst="rect">
                            <a:avLst/>
                          </a:prstGeom>
                          <a:noFill/>
                          <a:ln>
                            <a:noFill/>
                          </a:ln>
                        </pic:spPr>
                      </pic:pic>
                    </a:graphicData>
                  </a:graphic>
                </wp:inline>
              </w:drawing>
            </w:r>
            <w:r w:rsidRPr="00DE27BF">
              <w:rPr>
                <w:rFonts w:ascii="Times New Roman" w:hAnsi="Times New Roman" w:cs="Times New Roman"/>
                <w:sz w:val="28"/>
                <w:szCs w:val="28"/>
                <w:lang w:val="uk-UA" w:eastAsia="ru-RU"/>
              </w:rPr>
              <w:t xml:space="preserve">                      </w:t>
            </w:r>
            <w:r w:rsidRPr="00DE27BF">
              <w:rPr>
                <w:noProof/>
                <w:lang w:eastAsia="ru-RU"/>
              </w:rPr>
              <w:drawing>
                <wp:inline distT="0" distB="0" distL="0" distR="0" wp14:anchorId="2E230D49" wp14:editId="11C1877C">
                  <wp:extent cx="2695575" cy="2028825"/>
                  <wp:effectExtent l="0" t="0" r="9525" b="9525"/>
                  <wp:docPr id="12" name="Рисунок 12" descr="Музей инструмент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descr="Музей инструмента фото"/>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H="1">
                            <a:off x="0" y="0"/>
                            <a:ext cx="2695575" cy="2028825"/>
                          </a:xfrm>
                          <a:prstGeom prst="rect">
                            <a:avLst/>
                          </a:prstGeom>
                          <a:noFill/>
                          <a:ln>
                            <a:noFill/>
                          </a:ln>
                        </pic:spPr>
                      </pic:pic>
                    </a:graphicData>
                  </a:graphic>
                </wp:inline>
              </w:drawing>
            </w:r>
          </w:p>
          <w:p w:rsidR="00DF797D" w:rsidRPr="00DE27BF" w:rsidRDefault="00DF797D">
            <w:pPr>
              <w:tabs>
                <w:tab w:val="left" w:pos="10200"/>
              </w:tabs>
              <w:ind w:left="306" w:right="168"/>
              <w:jc w:val="center"/>
              <w:rPr>
                <w:rFonts w:ascii="Times New Roman" w:hAnsi="Times New Roman" w:cs="Times New Roman"/>
                <w:sz w:val="28"/>
                <w:szCs w:val="28"/>
                <w:lang w:val="uk-UA" w:eastAsia="ru-RU"/>
              </w:rPr>
            </w:pPr>
          </w:p>
          <w:p w:rsidR="00DF797D" w:rsidRPr="00DE27BF" w:rsidRDefault="00DF797D">
            <w:pPr>
              <w:tabs>
                <w:tab w:val="left" w:pos="10200"/>
              </w:tabs>
              <w:ind w:left="306" w:right="168"/>
              <w:jc w:val="center"/>
              <w:rPr>
                <w:rFonts w:ascii="Times New Roman" w:hAnsi="Times New Roman" w:cs="Times New Roman"/>
                <w:sz w:val="28"/>
                <w:szCs w:val="28"/>
                <w:lang w:val="uk-UA" w:eastAsia="ru-RU"/>
              </w:rPr>
            </w:pPr>
          </w:p>
          <w:p w:rsidR="00DF797D" w:rsidRPr="00DE27BF" w:rsidRDefault="00DF797D">
            <w:pPr>
              <w:tabs>
                <w:tab w:val="left" w:pos="10200"/>
              </w:tabs>
              <w:jc w:val="both"/>
              <w:rPr>
                <w:rFonts w:ascii="Times New Roman" w:hAnsi="Times New Roman" w:cs="Times New Roman"/>
                <w:sz w:val="28"/>
                <w:szCs w:val="28"/>
                <w:lang w:val="uk-UA" w:eastAsia="ru-RU"/>
              </w:rPr>
            </w:pPr>
          </w:p>
        </w:tc>
        <w:tc>
          <w:tcPr>
            <w:tcW w:w="4508" w:type="dxa"/>
          </w:tcPr>
          <w:p w:rsidR="00DF797D" w:rsidRPr="00DE27BF" w:rsidRDefault="00DF797D">
            <w:pPr>
              <w:tabs>
                <w:tab w:val="left" w:pos="10200"/>
              </w:tabs>
              <w:jc w:val="center"/>
              <w:rPr>
                <w:rFonts w:ascii="Times New Roman" w:hAnsi="Times New Roman" w:cs="Times New Roman"/>
                <w:noProof/>
                <w:sz w:val="28"/>
                <w:szCs w:val="28"/>
                <w:lang w:val="uk-UA" w:eastAsia="ru-RU"/>
              </w:rPr>
            </w:pPr>
            <w:r w:rsidRPr="00DE27BF">
              <w:rPr>
                <w:rFonts w:ascii="Times New Roman" w:hAnsi="Times New Roman" w:cs="Times New Roman"/>
                <w:noProof/>
                <w:sz w:val="28"/>
                <w:szCs w:val="28"/>
                <w:lang w:eastAsia="ru-RU"/>
              </w:rPr>
              <w:drawing>
                <wp:inline distT="0" distB="0" distL="0" distR="0" wp14:anchorId="48774AFB" wp14:editId="23845C19">
                  <wp:extent cx="2667000" cy="1790700"/>
                  <wp:effectExtent l="0" t="0" r="0" b="0"/>
                  <wp:docPr id="11" name="Рисунок 11" descr="инстр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инструмент"/>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67000" cy="1790700"/>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val="uk-UA" w:eastAsia="ru-RU"/>
              </w:rPr>
            </w:pPr>
          </w:p>
          <w:p w:rsidR="00DF797D" w:rsidRPr="00DE27BF" w:rsidRDefault="00DF797D">
            <w:pPr>
              <w:tabs>
                <w:tab w:val="left" w:pos="10200"/>
              </w:tabs>
              <w:jc w:val="center"/>
              <w:rPr>
                <w:rFonts w:ascii="Times New Roman" w:hAnsi="Times New Roman" w:cs="Times New Roman"/>
                <w:noProof/>
                <w:sz w:val="28"/>
                <w:szCs w:val="28"/>
                <w:lang w:val="uk-UA" w:eastAsia="ru-RU"/>
              </w:rPr>
            </w:pPr>
          </w:p>
          <w:p w:rsidR="00DF797D" w:rsidRPr="00DE27BF" w:rsidRDefault="00DF797D">
            <w:pPr>
              <w:tabs>
                <w:tab w:val="left" w:pos="10200"/>
              </w:tabs>
              <w:jc w:val="center"/>
              <w:rPr>
                <w:rFonts w:ascii="Times New Roman" w:hAnsi="Times New Roman" w:cs="Times New Roman"/>
                <w:noProof/>
                <w:sz w:val="28"/>
                <w:szCs w:val="28"/>
                <w:lang w:val="uk-UA" w:eastAsia="ru-RU"/>
              </w:rPr>
            </w:pPr>
            <w:r w:rsidRPr="00DE27BF">
              <w:rPr>
                <w:rFonts w:ascii="Times New Roman" w:eastAsia="Times New Roman" w:hAnsi="Times New Roman" w:cs="Times New Roman"/>
                <w:noProof/>
                <w:sz w:val="24"/>
                <w:szCs w:val="24"/>
                <w:lang w:eastAsia="ru-RU"/>
              </w:rPr>
              <w:drawing>
                <wp:inline distT="0" distB="0" distL="0" distR="0" wp14:anchorId="27CDE78D" wp14:editId="2138D61B">
                  <wp:extent cx="2819400" cy="1866900"/>
                  <wp:effectExtent l="0" t="0" r="0" b="0"/>
                  <wp:docPr id="10" name="Рисунок 10" descr="https://proxy.imgsmail.ru/?h=Lel9RcW0LzE9hxbFJjMfeA&amp;e=1443940851&amp;url171=c3RhdGljMS5tbG5ld3NsZXR0ZXJydS5jb20vZGF0YS9idWlsZGVyLzEwOTI1MjAvMjAxNTA5MzAxMzMzNDcxMTdfNDUwXzI5OF8xXzAuanBlZw~~&amp;email=bezhenskiy%40mail.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descr="https://proxy.imgsmail.ru/?h=Lel9RcW0LzE9hxbFJjMfeA&amp;e=1443940851&amp;url171=c3RhdGljMS5tbG5ld3NsZXR0ZXJydS5jb20vZGF0YS9idWlsZGVyLzEwOTI1MjAvMjAxNTA5MzAxMzMzNDcxMTdfNDUwXzI5OF8xXzAuanBlZw~~&amp;email=bezhenskiy%40mail.ru"/>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19400" cy="1866900"/>
                          </a:xfrm>
                          <a:prstGeom prst="rect">
                            <a:avLst/>
                          </a:prstGeom>
                          <a:noFill/>
                          <a:ln>
                            <a:noFill/>
                          </a:ln>
                        </pic:spPr>
                      </pic:pic>
                    </a:graphicData>
                  </a:graphic>
                </wp:inline>
              </w:drawing>
            </w:r>
          </w:p>
        </w:tc>
      </w:tr>
      <w:tr w:rsidR="00DF797D" w:rsidRPr="00DE27BF" w:rsidTr="00D34896">
        <w:tc>
          <w:tcPr>
            <w:tcW w:w="15420" w:type="dxa"/>
            <w:gridSpan w:val="2"/>
          </w:tcPr>
          <w:p w:rsidR="00DF797D" w:rsidRPr="00DE27BF" w:rsidRDefault="00DF797D">
            <w:pPr>
              <w:tabs>
                <w:tab w:val="left" w:pos="10200"/>
              </w:tabs>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val="uk-UA" w:eastAsia="ru-RU"/>
              </w:rPr>
              <w:lastRenderedPageBreak/>
              <w:t>МУЗЕЙ ПРОГРАМНОГО ЗАБЕЗПЕЧЕННЯ ТА КОМПЮТЕРІВ (Software and Computer Museum)</w:t>
            </w:r>
          </w:p>
          <w:p w:rsidR="00DF797D" w:rsidRPr="00DE27BF" w:rsidRDefault="00DF797D">
            <w:pPr>
              <w:tabs>
                <w:tab w:val="left" w:pos="10200"/>
              </w:tabs>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val="uk-UA" w:eastAsia="ru-RU"/>
              </w:rPr>
              <w:t>(просп. Науки, 27 Б, м. Харків)</w:t>
            </w:r>
          </w:p>
          <w:p w:rsidR="00DF797D" w:rsidRPr="00DE27BF" w:rsidRDefault="00DF797D">
            <w:pPr>
              <w:tabs>
                <w:tab w:val="left" w:pos="10200"/>
              </w:tabs>
              <w:jc w:val="center"/>
              <w:rPr>
                <w:rFonts w:ascii="Times New Roman" w:hAnsi="Times New Roman" w:cs="Times New Roman"/>
                <w:noProof/>
                <w:sz w:val="28"/>
                <w:szCs w:val="28"/>
                <w:lang w:val="uk-UA" w:eastAsia="ru-RU"/>
              </w:rPr>
            </w:pPr>
          </w:p>
        </w:tc>
      </w:tr>
      <w:tr w:rsidR="00DF797D" w:rsidRPr="00DE27BF" w:rsidTr="00D34896">
        <w:tc>
          <w:tcPr>
            <w:tcW w:w="10912" w:type="dxa"/>
          </w:tcPr>
          <w:p w:rsidR="00DF797D" w:rsidRPr="00DE27BF" w:rsidRDefault="00DF797D" w:rsidP="0056358B">
            <w:pPr>
              <w:tabs>
                <w:tab w:val="left" w:pos="10200"/>
              </w:tabs>
              <w:spacing w:line="360" w:lineRule="auto"/>
              <w:ind w:left="306" w:right="168"/>
              <w:jc w:val="both"/>
              <w:rPr>
                <w:rFonts w:ascii="Times New Roman" w:hAnsi="Times New Roman" w:cs="Times New Roman"/>
                <w:bCs/>
                <w:sz w:val="28"/>
                <w:szCs w:val="28"/>
                <w:lang w:val="uk-UA" w:eastAsia="ru-RU"/>
              </w:rPr>
            </w:pPr>
            <w:r w:rsidRPr="00DE27BF">
              <w:rPr>
                <w:rFonts w:ascii="Times New Roman" w:hAnsi="Times New Roman" w:cs="Times New Roman"/>
                <w:bCs/>
                <w:sz w:val="28"/>
                <w:szCs w:val="28"/>
                <w:lang w:val="uk-UA" w:eastAsia="ru-RU"/>
              </w:rPr>
              <w:t>Музей програмного забезпечення та комп'ютерів -  перший постійний музей історії обчислювальної техніки та програмного забезпечення в Україні.</w:t>
            </w:r>
            <w:r w:rsidRPr="00DE27BF">
              <w:rPr>
                <w:lang w:val="uk-UA" w:eastAsia="ru-RU"/>
              </w:rPr>
              <w:t xml:space="preserve"> </w:t>
            </w:r>
            <w:r w:rsidRPr="00DE27BF">
              <w:rPr>
                <w:rFonts w:ascii="Times New Roman" w:hAnsi="Times New Roman" w:cs="Times New Roman"/>
                <w:bCs/>
                <w:sz w:val="28"/>
                <w:szCs w:val="28"/>
                <w:lang w:val="uk-UA" w:eastAsia="ru-RU"/>
              </w:rPr>
              <w:t>На створення такого</w:t>
            </w:r>
            <w:r w:rsidR="00AB2651" w:rsidRPr="00DE27BF">
              <w:rPr>
                <w:rFonts w:ascii="Times New Roman" w:hAnsi="Times New Roman" w:cs="Times New Roman"/>
                <w:bCs/>
                <w:sz w:val="28"/>
                <w:szCs w:val="28"/>
                <w:lang w:val="uk-UA" w:eastAsia="ru-RU"/>
              </w:rPr>
              <w:t xml:space="preserve"> </w:t>
            </w:r>
            <w:r w:rsidRPr="00DE27BF">
              <w:rPr>
                <w:rFonts w:ascii="Times New Roman" w:hAnsi="Times New Roman" w:cs="Times New Roman"/>
                <w:bCs/>
                <w:sz w:val="28"/>
                <w:szCs w:val="28"/>
                <w:lang w:val="uk-UA" w:eastAsia="ru-RU"/>
              </w:rPr>
              <w:t>музею в Україні засновників надихнув Каліфорнійський «</w:t>
            </w:r>
            <w:proofErr w:type="spellStart"/>
            <w:r w:rsidRPr="00DE27BF">
              <w:rPr>
                <w:rFonts w:ascii="Times New Roman" w:hAnsi="Times New Roman" w:cs="Times New Roman"/>
                <w:bCs/>
                <w:sz w:val="28"/>
                <w:szCs w:val="28"/>
                <w:lang w:val="uk-UA" w:eastAsia="ru-RU"/>
              </w:rPr>
              <w:t>Computer</w:t>
            </w:r>
            <w:proofErr w:type="spellEnd"/>
            <w:r w:rsidRPr="00DE27BF">
              <w:rPr>
                <w:rFonts w:ascii="Times New Roman" w:hAnsi="Times New Roman" w:cs="Times New Roman"/>
                <w:bCs/>
                <w:sz w:val="28"/>
                <w:szCs w:val="28"/>
                <w:lang w:val="uk-UA" w:eastAsia="ru-RU"/>
              </w:rPr>
              <w:t xml:space="preserve"> </w:t>
            </w:r>
            <w:proofErr w:type="spellStart"/>
            <w:r w:rsidRPr="00DE27BF">
              <w:rPr>
                <w:rFonts w:ascii="Times New Roman" w:hAnsi="Times New Roman" w:cs="Times New Roman"/>
                <w:bCs/>
                <w:sz w:val="28"/>
                <w:szCs w:val="28"/>
                <w:lang w:val="uk-UA" w:eastAsia="ru-RU"/>
              </w:rPr>
              <w:t>History</w:t>
            </w:r>
            <w:proofErr w:type="spellEnd"/>
            <w:r w:rsidRPr="00DE27BF">
              <w:rPr>
                <w:rFonts w:ascii="Times New Roman" w:hAnsi="Times New Roman" w:cs="Times New Roman"/>
                <w:bCs/>
                <w:sz w:val="28"/>
                <w:szCs w:val="28"/>
                <w:lang w:val="uk-UA" w:eastAsia="ru-RU"/>
              </w:rPr>
              <w:t xml:space="preserve"> </w:t>
            </w:r>
            <w:proofErr w:type="spellStart"/>
            <w:r w:rsidRPr="00DE27BF">
              <w:rPr>
                <w:rFonts w:ascii="Times New Roman" w:hAnsi="Times New Roman" w:cs="Times New Roman"/>
                <w:bCs/>
                <w:sz w:val="28"/>
                <w:szCs w:val="28"/>
                <w:lang w:val="uk-UA" w:eastAsia="ru-RU"/>
              </w:rPr>
              <w:t>Museum</w:t>
            </w:r>
            <w:proofErr w:type="spellEnd"/>
            <w:r w:rsidRPr="00DE27BF">
              <w:rPr>
                <w:rFonts w:ascii="Times New Roman" w:hAnsi="Times New Roman" w:cs="Times New Roman"/>
                <w:bCs/>
                <w:sz w:val="28"/>
                <w:szCs w:val="28"/>
                <w:lang w:val="uk-UA" w:eastAsia="ru-RU"/>
              </w:rPr>
              <w:t xml:space="preserve">». До відкриття музею у Харкові, яке офіційно відбулося 29 серпня 2017 року, тривала майже трирічна підготовча робота співзасновників зі збору експонатів, підготовки приміщення для експозиції. Більше сотні технічних пристроїв зібрали троє харків'ян. Основну частину експонатів останні чотири роки збирав ентузіаст і колекціонер Олександр Коваленко. За його словами, на виставці представлені не всі  експонати. Частина з них ще належить відремонтувати і почистити. В музеї можна побачити комп'ютер </w:t>
            </w:r>
            <w:proofErr w:type="spellStart"/>
            <w:r w:rsidRPr="00DE27BF">
              <w:rPr>
                <w:rFonts w:ascii="Times New Roman" w:hAnsi="Times New Roman" w:cs="Times New Roman"/>
                <w:bCs/>
                <w:sz w:val="28"/>
                <w:szCs w:val="28"/>
                <w:lang w:val="uk-UA" w:eastAsia="ru-RU"/>
              </w:rPr>
              <w:t>Apple</w:t>
            </w:r>
            <w:proofErr w:type="spellEnd"/>
            <w:r w:rsidRPr="00DE27BF">
              <w:rPr>
                <w:rFonts w:ascii="Times New Roman" w:hAnsi="Times New Roman" w:cs="Times New Roman"/>
                <w:bCs/>
                <w:sz w:val="28"/>
                <w:szCs w:val="28"/>
                <w:lang w:val="uk-UA" w:eastAsia="ru-RU"/>
              </w:rPr>
              <w:t xml:space="preserve"> II, створений Стівом Возняком і Стівом Джобсом ще в 1977 році, перший комерційно успішний ноутбук, 12-кілограмовий </w:t>
            </w:r>
            <w:proofErr w:type="spellStart"/>
            <w:r w:rsidRPr="00DE27BF">
              <w:rPr>
                <w:rFonts w:ascii="Times New Roman" w:hAnsi="Times New Roman" w:cs="Times New Roman"/>
                <w:bCs/>
                <w:sz w:val="28"/>
                <w:szCs w:val="28"/>
                <w:lang w:val="uk-UA" w:eastAsia="ru-RU"/>
              </w:rPr>
              <w:t>Osborne</w:t>
            </w:r>
            <w:proofErr w:type="spellEnd"/>
            <w:r w:rsidRPr="00DE27BF">
              <w:rPr>
                <w:rFonts w:ascii="Times New Roman" w:hAnsi="Times New Roman" w:cs="Times New Roman"/>
                <w:bCs/>
                <w:sz w:val="28"/>
                <w:szCs w:val="28"/>
                <w:lang w:val="uk-UA" w:eastAsia="ru-RU"/>
              </w:rPr>
              <w:t xml:space="preserve"> 1, комп'ютер BBC для «підвищення комп'ютерної грамотності», а також</w:t>
            </w:r>
            <w:r w:rsidR="00107F2C" w:rsidRPr="00DE27BF">
              <w:rPr>
                <w:rFonts w:ascii="Times New Roman" w:hAnsi="Times New Roman" w:cs="Times New Roman"/>
                <w:bCs/>
                <w:sz w:val="28"/>
                <w:szCs w:val="28"/>
                <w:lang w:val="uk-UA" w:eastAsia="ru-RU"/>
              </w:rPr>
              <w:t xml:space="preserve"> близько десяти  розробок 70-80</w:t>
            </w:r>
            <w:r w:rsidRPr="00DE27BF">
              <w:rPr>
                <w:rFonts w:ascii="Times New Roman" w:hAnsi="Times New Roman" w:cs="Times New Roman"/>
                <w:bCs/>
                <w:sz w:val="28"/>
                <w:szCs w:val="28"/>
                <w:lang w:val="uk-UA" w:eastAsia="ru-RU"/>
              </w:rPr>
              <w:t xml:space="preserve"> років і станцію, за допомогою якої графічні дизайнери створили магістра Йоду із «Зоряних воєн». З більш сучасних розробок - приставка 1995 року випуску, в якій вперше був застосований ефект віртуальної реальності, перша модель </w:t>
            </w:r>
            <w:proofErr w:type="spellStart"/>
            <w:r w:rsidRPr="00DE27BF">
              <w:rPr>
                <w:rFonts w:ascii="Times New Roman" w:hAnsi="Times New Roman" w:cs="Times New Roman"/>
                <w:bCs/>
                <w:sz w:val="28"/>
                <w:szCs w:val="28"/>
                <w:lang w:val="uk-UA" w:eastAsia="ru-RU"/>
              </w:rPr>
              <w:t>iPhone</w:t>
            </w:r>
            <w:proofErr w:type="spellEnd"/>
            <w:r w:rsidRPr="00DE27BF">
              <w:rPr>
                <w:rFonts w:ascii="Times New Roman" w:hAnsi="Times New Roman" w:cs="Times New Roman"/>
                <w:bCs/>
                <w:sz w:val="28"/>
                <w:szCs w:val="28"/>
                <w:lang w:val="uk-UA" w:eastAsia="ru-RU"/>
              </w:rPr>
              <w:t xml:space="preserve"> і окуляри доповненої реальності від компанії Microsoft. Творці музею кажуть, що формування експозиції ще не закінчено - тривають пошуки техніки, а також створення окремої виставки, присвяченій розвитку смартфонів. Останній стенд ентузіасти навмисно залишили порожнім, підписавши його «Тут може бути саме ваше відкриття». Такий натяк повинен спонукати маленьких відвідувачів музею діяти.  </w:t>
            </w:r>
          </w:p>
          <w:p w:rsidR="00DF797D" w:rsidRPr="00DE27BF" w:rsidRDefault="00DF797D" w:rsidP="0056358B">
            <w:pPr>
              <w:tabs>
                <w:tab w:val="left" w:pos="10200"/>
              </w:tabs>
              <w:spacing w:line="360" w:lineRule="auto"/>
              <w:jc w:val="both"/>
              <w:rPr>
                <w:rFonts w:ascii="Times New Roman" w:hAnsi="Times New Roman" w:cs="Times New Roman"/>
                <w:sz w:val="28"/>
                <w:szCs w:val="28"/>
                <w:lang w:val="uk-UA" w:eastAsia="ru-RU"/>
              </w:rPr>
            </w:pPr>
          </w:p>
        </w:tc>
        <w:tc>
          <w:tcPr>
            <w:tcW w:w="4508" w:type="dxa"/>
          </w:tcPr>
          <w:p w:rsidR="00DF797D" w:rsidRPr="00DE27BF" w:rsidRDefault="00DF797D">
            <w:pPr>
              <w:tabs>
                <w:tab w:val="left" w:pos="10200"/>
              </w:tabs>
              <w:jc w:val="center"/>
              <w:rPr>
                <w:rFonts w:ascii="Times New Roman" w:hAnsi="Times New Roman" w:cs="Times New Roman"/>
                <w:noProof/>
                <w:sz w:val="28"/>
                <w:szCs w:val="28"/>
                <w:lang w:val="uk-UA" w:eastAsia="ru-RU"/>
              </w:rPr>
            </w:pPr>
            <w:r w:rsidRPr="00DE27BF">
              <w:rPr>
                <w:rFonts w:ascii="Times New Roman" w:hAnsi="Times New Roman" w:cs="Times New Roman"/>
                <w:noProof/>
                <w:sz w:val="28"/>
                <w:szCs w:val="28"/>
                <w:lang w:eastAsia="ru-RU"/>
              </w:rPr>
              <w:lastRenderedPageBreak/>
              <w:drawing>
                <wp:inline distT="0" distB="0" distL="0" distR="0" wp14:anchorId="1C7A8109" wp14:editId="22B4E4BA">
                  <wp:extent cx="2571750" cy="1714500"/>
                  <wp:effectExtent l="0" t="0" r="0" b="0"/>
                  <wp:docPr id="9" name="Рисунок 9" descr="https://imgclf.112.ua/original/2017/08/29/311916.jpg?timestamp=1504007406">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descr="https://imgclf.112.ua/original/2017/08/29/311916.jpg?timestamp=1504007406">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val="uk-UA" w:eastAsia="ru-RU"/>
              </w:rPr>
            </w:pPr>
          </w:p>
          <w:p w:rsidR="00DF797D" w:rsidRPr="00DE27BF" w:rsidRDefault="00DF797D">
            <w:pPr>
              <w:tabs>
                <w:tab w:val="left" w:pos="10200"/>
              </w:tabs>
              <w:jc w:val="center"/>
              <w:rPr>
                <w:rFonts w:ascii="Times New Roman" w:hAnsi="Times New Roman" w:cs="Times New Roman"/>
                <w:noProof/>
                <w:sz w:val="28"/>
                <w:szCs w:val="28"/>
                <w:lang w:val="uk-UA" w:eastAsia="ru-RU"/>
              </w:rPr>
            </w:pPr>
            <w:r w:rsidRPr="00DE27BF">
              <w:rPr>
                <w:rFonts w:ascii="Times New Roman" w:hAnsi="Times New Roman" w:cs="Times New Roman"/>
                <w:noProof/>
                <w:sz w:val="28"/>
                <w:szCs w:val="28"/>
                <w:lang w:eastAsia="ru-RU"/>
              </w:rPr>
              <w:drawing>
                <wp:inline distT="0" distB="0" distL="0" distR="0" wp14:anchorId="10B77EBA" wp14:editId="6A856029">
                  <wp:extent cx="2638425" cy="1762125"/>
                  <wp:effectExtent l="0" t="0" r="9525" b="9525"/>
                  <wp:docPr id="8" name="Рисунок 8" descr="https://imgclf.112.ua/original/2017/08/29/311917.jpg?timestamp=1504007413">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https://imgclf.112.ua/original/2017/08/29/311917.jpg?timestamp=1504007413">
                            <a:hlinkClick r:id="rId100"/>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638425" cy="1762125"/>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val="uk-UA" w:eastAsia="ru-RU"/>
              </w:rPr>
            </w:pPr>
          </w:p>
          <w:p w:rsidR="00DF797D" w:rsidRPr="00DE27BF" w:rsidRDefault="00DF797D">
            <w:pPr>
              <w:tabs>
                <w:tab w:val="left" w:pos="10200"/>
              </w:tabs>
              <w:jc w:val="center"/>
              <w:rPr>
                <w:rFonts w:ascii="Times New Roman" w:hAnsi="Times New Roman" w:cs="Times New Roman"/>
                <w:noProof/>
                <w:sz w:val="28"/>
                <w:szCs w:val="28"/>
                <w:lang w:val="uk-UA" w:eastAsia="ru-RU"/>
              </w:rPr>
            </w:pPr>
            <w:r w:rsidRPr="00DE27BF">
              <w:rPr>
                <w:rFonts w:ascii="Times New Roman" w:hAnsi="Times New Roman" w:cs="Times New Roman"/>
                <w:noProof/>
                <w:sz w:val="28"/>
                <w:szCs w:val="28"/>
                <w:lang w:eastAsia="ru-RU"/>
              </w:rPr>
              <w:drawing>
                <wp:inline distT="0" distB="0" distL="0" distR="0" wp14:anchorId="19C706BF" wp14:editId="035A9EEA">
                  <wp:extent cx="2514600" cy="1676400"/>
                  <wp:effectExtent l="0" t="0" r="0" b="0"/>
                  <wp:docPr id="7" name="Рисунок 7" descr="https://imgclf.112.ua/original/2017/08/29/311915.jpg?timestamp=1504007398">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https://imgclf.112.ua/original/2017/08/29/311915.jpg?timestamp=1504007398">
                            <a:hlinkClick r:id="rId102"/>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val="uk-UA" w:eastAsia="ru-RU"/>
              </w:rPr>
            </w:pPr>
          </w:p>
          <w:p w:rsidR="00DF797D" w:rsidRPr="00DE27BF" w:rsidRDefault="00DF797D">
            <w:pPr>
              <w:tabs>
                <w:tab w:val="left" w:pos="10200"/>
              </w:tabs>
              <w:jc w:val="center"/>
              <w:rPr>
                <w:rFonts w:ascii="Times New Roman" w:hAnsi="Times New Roman" w:cs="Times New Roman"/>
                <w:noProof/>
                <w:sz w:val="28"/>
                <w:szCs w:val="28"/>
                <w:lang w:val="uk-UA" w:eastAsia="ru-RU"/>
              </w:rPr>
            </w:pPr>
          </w:p>
        </w:tc>
      </w:tr>
      <w:tr w:rsidR="00DF797D" w:rsidRPr="00DE27BF" w:rsidTr="00D34896">
        <w:tc>
          <w:tcPr>
            <w:tcW w:w="15420" w:type="dxa"/>
            <w:gridSpan w:val="2"/>
          </w:tcPr>
          <w:p w:rsidR="00DF797D" w:rsidRPr="00DE27BF" w:rsidRDefault="00DF797D">
            <w:pPr>
              <w:tabs>
                <w:tab w:val="left" w:pos="10200"/>
              </w:tabs>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val="uk-UA" w:eastAsia="ru-RU"/>
              </w:rPr>
              <w:lastRenderedPageBreak/>
              <w:t>МУЗЕЙ ВИДАТНИХ ХАРКІВ</w:t>
            </w:r>
            <w:r w:rsidRPr="00DE27BF">
              <w:rPr>
                <w:rFonts w:ascii="Times New Roman" w:hAnsi="Times New Roman" w:cs="Times New Roman"/>
                <w:b/>
                <w:noProof/>
                <w:sz w:val="28"/>
                <w:szCs w:val="28"/>
                <w:lang w:eastAsia="ru-RU"/>
              </w:rPr>
              <w:t>'</w:t>
            </w:r>
            <w:r w:rsidRPr="00DE27BF">
              <w:rPr>
                <w:rFonts w:ascii="Times New Roman" w:hAnsi="Times New Roman" w:cs="Times New Roman"/>
                <w:b/>
                <w:noProof/>
                <w:sz w:val="28"/>
                <w:szCs w:val="28"/>
                <w:lang w:val="uk-UA" w:eastAsia="ru-RU"/>
              </w:rPr>
              <w:t>ЯН ІМЕНІ К.І. ШУЛЬЖЕНКО</w:t>
            </w:r>
          </w:p>
          <w:p w:rsidR="00DF797D" w:rsidRPr="00DE27BF" w:rsidRDefault="00DF797D">
            <w:pPr>
              <w:tabs>
                <w:tab w:val="left" w:pos="10200"/>
              </w:tabs>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val="uk-UA" w:eastAsia="ru-RU"/>
              </w:rPr>
              <w:t>(пров. Байкальський, 1, м. Харків)</w:t>
            </w:r>
          </w:p>
          <w:p w:rsidR="00DF797D" w:rsidRPr="00DE27BF" w:rsidRDefault="00DF797D">
            <w:pPr>
              <w:tabs>
                <w:tab w:val="left" w:pos="10200"/>
              </w:tabs>
              <w:jc w:val="center"/>
              <w:rPr>
                <w:rFonts w:ascii="Times New Roman" w:hAnsi="Times New Roman" w:cs="Times New Roman"/>
                <w:b/>
                <w:noProof/>
                <w:sz w:val="28"/>
                <w:szCs w:val="28"/>
                <w:lang w:val="uk-UA" w:eastAsia="ru-RU"/>
              </w:rPr>
            </w:pPr>
          </w:p>
        </w:tc>
      </w:tr>
      <w:tr w:rsidR="00DF797D" w:rsidRPr="00DE27BF" w:rsidTr="00D34896">
        <w:tc>
          <w:tcPr>
            <w:tcW w:w="10912" w:type="dxa"/>
          </w:tcPr>
          <w:p w:rsidR="00DF797D" w:rsidRPr="00DE27BF" w:rsidRDefault="00DF797D" w:rsidP="00DE64F2">
            <w:pPr>
              <w:spacing w:line="276" w:lineRule="auto"/>
              <w:ind w:left="306" w:right="168"/>
              <w:jc w:val="both"/>
              <w:rPr>
                <w:rFonts w:ascii="Times New Roman" w:eastAsia="Times New Roman" w:hAnsi="Times New Roman" w:cs="Times New Roman"/>
                <w:sz w:val="28"/>
                <w:szCs w:val="28"/>
                <w:bdr w:val="none" w:sz="0" w:space="0" w:color="auto" w:frame="1"/>
                <w:lang w:val="uk-UA" w:eastAsia="ru-RU"/>
              </w:rPr>
            </w:pPr>
            <w:r w:rsidRPr="00DE27BF">
              <w:rPr>
                <w:rFonts w:ascii="Times New Roman" w:eastAsia="Times New Roman" w:hAnsi="Times New Roman" w:cs="Times New Roman"/>
                <w:sz w:val="28"/>
                <w:szCs w:val="28"/>
                <w:bdr w:val="none" w:sz="0" w:space="0" w:color="auto" w:frame="1"/>
                <w:lang w:val="uk-UA" w:eastAsia="ru-RU"/>
              </w:rPr>
              <w:t>Музей  Клавдії Іванівні Шульженко </w:t>
            </w:r>
            <w:r w:rsidRPr="00DE27BF">
              <w:rPr>
                <w:rFonts w:ascii="Times New Roman" w:hAnsi="Times New Roman" w:cs="Times New Roman"/>
                <w:sz w:val="28"/>
                <w:szCs w:val="28"/>
                <w:lang w:val="uk-UA" w:eastAsia="ru-RU"/>
              </w:rPr>
              <w:t xml:space="preserve">(1906-1984)  </w:t>
            </w:r>
            <w:r w:rsidRPr="00DE27BF">
              <w:rPr>
                <w:rFonts w:ascii="Times New Roman" w:eastAsia="Times New Roman" w:hAnsi="Times New Roman" w:cs="Times New Roman"/>
                <w:sz w:val="28"/>
                <w:szCs w:val="28"/>
                <w:bdr w:val="none" w:sz="0" w:space="0" w:color="auto" w:frame="1"/>
                <w:lang w:val="uk-UA" w:eastAsia="ru-RU"/>
              </w:rPr>
              <w:t xml:space="preserve">відкритий  26 травня 1996  року з ініціативи чоловіка племінниці Клавдії Шульженко </w:t>
            </w:r>
            <w:r w:rsidR="00DE64F2" w:rsidRPr="00DE27BF">
              <w:rPr>
                <w:rFonts w:ascii="Times New Roman" w:eastAsia="Times New Roman" w:hAnsi="Times New Roman" w:cs="Times New Roman"/>
                <w:sz w:val="28"/>
                <w:szCs w:val="28"/>
                <w:bdr w:val="none" w:sz="0" w:space="0" w:color="auto" w:frame="1"/>
                <w:lang w:val="uk-UA" w:eastAsia="ru-RU"/>
              </w:rPr>
              <w:t>-</w:t>
            </w:r>
            <w:r w:rsidRPr="00DE27BF">
              <w:rPr>
                <w:rFonts w:ascii="Times New Roman" w:eastAsia="Times New Roman" w:hAnsi="Times New Roman" w:cs="Times New Roman"/>
                <w:sz w:val="28"/>
                <w:szCs w:val="28"/>
                <w:bdr w:val="none" w:sz="0" w:space="0" w:color="auto" w:frame="1"/>
                <w:lang w:val="uk-UA" w:eastAsia="ru-RU"/>
              </w:rPr>
              <w:t xml:space="preserve"> Бориса  Агафонова. У музеї представлені унікальні </w:t>
            </w:r>
            <w:r w:rsidR="00DE64F2" w:rsidRPr="00DE27BF">
              <w:rPr>
                <w:rFonts w:ascii="Times New Roman" w:eastAsia="Times New Roman" w:hAnsi="Times New Roman" w:cs="Times New Roman"/>
                <w:sz w:val="28"/>
                <w:szCs w:val="28"/>
                <w:bdr w:val="none" w:sz="0" w:space="0" w:color="auto" w:frame="1"/>
                <w:lang w:val="uk-UA" w:eastAsia="ru-RU"/>
              </w:rPr>
              <w:t xml:space="preserve"> </w:t>
            </w:r>
            <w:r w:rsidRPr="00DE27BF">
              <w:rPr>
                <w:rFonts w:ascii="Times New Roman" w:eastAsia="Times New Roman" w:hAnsi="Times New Roman" w:cs="Times New Roman"/>
                <w:sz w:val="28"/>
                <w:szCs w:val="28"/>
                <w:bdr w:val="none" w:sz="0" w:space="0" w:color="auto" w:frame="1"/>
                <w:lang w:val="uk-UA" w:eastAsia="ru-RU"/>
              </w:rPr>
              <w:t>експонати </w:t>
            </w:r>
            <w:r w:rsidR="00DE64F2" w:rsidRPr="00DE27BF">
              <w:rPr>
                <w:rFonts w:ascii="Times New Roman" w:eastAsia="Times New Roman" w:hAnsi="Times New Roman" w:cs="Times New Roman"/>
                <w:sz w:val="28"/>
                <w:szCs w:val="28"/>
                <w:bdr w:val="none" w:sz="0" w:space="0" w:color="auto" w:frame="1"/>
                <w:lang w:val="uk-UA" w:eastAsia="ru-RU"/>
              </w:rPr>
              <w:t xml:space="preserve"> </w:t>
            </w:r>
            <w:r w:rsidRPr="00DE27BF">
              <w:rPr>
                <w:rFonts w:ascii="Times New Roman" w:eastAsia="Times New Roman" w:hAnsi="Times New Roman" w:cs="Times New Roman"/>
                <w:sz w:val="28"/>
                <w:szCs w:val="28"/>
                <w:bdr w:val="none" w:sz="0" w:space="0" w:color="auto" w:frame="1"/>
                <w:lang w:val="uk-UA" w:eastAsia="ru-RU"/>
              </w:rPr>
              <w:t>і реліквії, </w:t>
            </w:r>
            <w:r w:rsidR="00DE64F2" w:rsidRPr="00DE27BF">
              <w:rPr>
                <w:rFonts w:ascii="Times New Roman" w:eastAsia="Times New Roman" w:hAnsi="Times New Roman" w:cs="Times New Roman"/>
                <w:sz w:val="28"/>
                <w:szCs w:val="28"/>
                <w:bdr w:val="none" w:sz="0" w:space="0" w:color="auto" w:frame="1"/>
                <w:lang w:val="uk-UA" w:eastAsia="ru-RU"/>
              </w:rPr>
              <w:t xml:space="preserve"> що належать співачці. </w:t>
            </w:r>
            <w:r w:rsidRPr="00DE27BF">
              <w:rPr>
                <w:rFonts w:ascii="Times New Roman" w:eastAsia="Times New Roman" w:hAnsi="Times New Roman" w:cs="Times New Roman"/>
                <w:sz w:val="28"/>
                <w:szCs w:val="28"/>
                <w:bdr w:val="none" w:sz="0" w:space="0" w:color="auto" w:frame="1"/>
                <w:lang w:val="uk-UA" w:eastAsia="ru-RU"/>
              </w:rPr>
              <w:t>Експонати музею охоплюють всі віхи творчості Шульженко.</w:t>
            </w:r>
            <w:r w:rsidRPr="00DE27BF">
              <w:rPr>
                <w:rFonts w:ascii="Times New Roman" w:hAnsi="Times New Roman" w:cs="Times New Roman"/>
                <w:sz w:val="28"/>
                <w:szCs w:val="28"/>
                <w:lang w:val="uk-UA" w:eastAsia="ru-RU"/>
              </w:rPr>
              <w:t xml:space="preserve"> Колекція музею - це унікальні документи, особисті речі, фотографії, концертні костюми співачки, багата </w:t>
            </w:r>
            <w:proofErr w:type="spellStart"/>
            <w:r w:rsidRPr="00DE27BF">
              <w:rPr>
                <w:rFonts w:ascii="Times New Roman" w:hAnsi="Times New Roman" w:cs="Times New Roman"/>
                <w:sz w:val="28"/>
                <w:szCs w:val="28"/>
                <w:lang w:val="uk-UA" w:eastAsia="ru-RU"/>
              </w:rPr>
              <w:t>фоно</w:t>
            </w:r>
            <w:proofErr w:type="spellEnd"/>
            <w:r w:rsidRPr="00DE27BF">
              <w:rPr>
                <w:rFonts w:ascii="Times New Roman" w:hAnsi="Times New Roman" w:cs="Times New Roman"/>
                <w:sz w:val="28"/>
                <w:szCs w:val="28"/>
                <w:lang w:val="uk-UA" w:eastAsia="ru-RU"/>
              </w:rPr>
              <w:t xml:space="preserve"> - і відеотеки. Екскурсія по музею включає перегляд відеофільму про творчість К.І. Шульженко. В оглядових залах музею представлені костюми, в яких співачка вживалася в сценічні образи. Експонати музею охоплюють всі віхи творчості Шульженко. Регулярно проводяться творчі  зустрічі з харківськими музикантами і поетами, а також щорічні «</w:t>
            </w:r>
            <w:proofErr w:type="spellStart"/>
            <w:r w:rsidRPr="00DE27BF">
              <w:rPr>
                <w:rFonts w:ascii="Times New Roman" w:hAnsi="Times New Roman" w:cs="Times New Roman"/>
                <w:sz w:val="28"/>
                <w:szCs w:val="28"/>
                <w:lang w:val="uk-UA" w:eastAsia="ru-RU"/>
              </w:rPr>
              <w:t>шульженковські</w:t>
            </w:r>
            <w:proofErr w:type="spellEnd"/>
            <w:r w:rsidRPr="00DE27BF">
              <w:rPr>
                <w:rFonts w:ascii="Times New Roman" w:hAnsi="Times New Roman" w:cs="Times New Roman"/>
                <w:sz w:val="28"/>
                <w:szCs w:val="28"/>
                <w:lang w:val="uk-UA" w:eastAsia="ru-RU"/>
              </w:rPr>
              <w:t xml:space="preserve"> фестивалі». Однією з умов для співця, що бере в них участь, є виконання пісень з репертуару знаменитої співачки.</w:t>
            </w:r>
            <w:r w:rsidRPr="00DE27BF">
              <w:rPr>
                <w:rFonts w:ascii="Times New Roman" w:eastAsia="Times New Roman" w:hAnsi="Times New Roman" w:cs="Times New Roman"/>
                <w:sz w:val="28"/>
                <w:szCs w:val="28"/>
                <w:bdr w:val="none" w:sz="0" w:space="0" w:color="auto" w:frame="1"/>
                <w:lang w:val="uk-UA" w:eastAsia="ru-RU"/>
              </w:rPr>
              <w:t xml:space="preserve">  У бібліотечному фонді   міститься багато  різноманітної інформації про життя і творчість славетної землячки.</w:t>
            </w:r>
          </w:p>
          <w:p w:rsidR="00DF797D" w:rsidRPr="00DE27BF" w:rsidRDefault="00DF797D">
            <w:pPr>
              <w:spacing w:line="276" w:lineRule="auto"/>
              <w:ind w:left="306" w:right="168"/>
              <w:jc w:val="both"/>
              <w:rPr>
                <w:rFonts w:ascii="Times New Roman" w:eastAsia="Times New Roman" w:hAnsi="Times New Roman" w:cs="Times New Roman"/>
                <w:sz w:val="28"/>
                <w:szCs w:val="28"/>
                <w:bdr w:val="none" w:sz="0" w:space="0" w:color="auto" w:frame="1"/>
                <w:lang w:val="uk-UA" w:eastAsia="ru-RU"/>
              </w:rPr>
            </w:pPr>
          </w:p>
          <w:p w:rsidR="00DF797D" w:rsidRPr="00DE27BF" w:rsidRDefault="00DF797D">
            <w:pPr>
              <w:tabs>
                <w:tab w:val="left" w:pos="10200"/>
              </w:tabs>
              <w:ind w:left="306" w:right="168"/>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 xml:space="preserve">   </w:t>
            </w:r>
          </w:p>
          <w:p w:rsidR="00DF797D" w:rsidRPr="00DE27BF" w:rsidRDefault="00DF797D">
            <w:pPr>
              <w:tabs>
                <w:tab w:val="left" w:pos="10200"/>
              </w:tabs>
              <w:ind w:left="306" w:right="168"/>
              <w:jc w:val="both"/>
              <w:rPr>
                <w:rFonts w:ascii="Times New Roman" w:hAnsi="Times New Roman" w:cs="Times New Roman"/>
                <w:sz w:val="28"/>
                <w:szCs w:val="28"/>
                <w:lang w:eastAsia="ru-RU"/>
              </w:rPr>
            </w:pPr>
            <w:r w:rsidRPr="00DE27BF">
              <w:rPr>
                <w:rFonts w:ascii="Arial" w:eastAsia="Times New Roman" w:hAnsi="Arial" w:cs="Arial"/>
                <w:noProof/>
                <w:sz w:val="2"/>
                <w:szCs w:val="2"/>
                <w:bdr w:val="none" w:sz="0" w:space="0" w:color="auto" w:frame="1"/>
                <w:lang w:eastAsia="ru-RU"/>
              </w:rPr>
              <w:drawing>
                <wp:inline distT="0" distB="0" distL="0" distR="0" wp14:anchorId="468F1C19" wp14:editId="7B35C18C">
                  <wp:extent cx="1133475" cy="1781175"/>
                  <wp:effectExtent l="0" t="0" r="9525" b="9525"/>
                  <wp:docPr id="6" name="Рисунок 6" descr="Музей видатних харків'ян ім. К. І. Шульженко">
                    <a:hlinkClick xmlns:a="http://schemas.openxmlformats.org/drawingml/2006/main" r:id="rId10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Музей видатних харків'ян ім. К. І. Шульженко">
                            <a:hlinkClick r:id="rId104" tooltip="&quot;&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33475" cy="1781175"/>
                          </a:xfrm>
                          <a:prstGeom prst="rect">
                            <a:avLst/>
                          </a:prstGeom>
                          <a:noFill/>
                          <a:ln>
                            <a:noFill/>
                          </a:ln>
                        </pic:spPr>
                      </pic:pic>
                    </a:graphicData>
                  </a:graphic>
                </wp:inline>
              </w:drawing>
            </w:r>
            <w:r w:rsidRPr="00DE27BF">
              <w:rPr>
                <w:rFonts w:ascii="Times New Roman" w:hAnsi="Times New Roman" w:cs="Times New Roman"/>
                <w:sz w:val="28"/>
                <w:szCs w:val="28"/>
                <w:lang w:eastAsia="ru-RU"/>
              </w:rPr>
              <w:t xml:space="preserve">                   </w:t>
            </w:r>
            <w:r w:rsidRPr="00DE27BF">
              <w:rPr>
                <w:rFonts w:ascii="Arial" w:eastAsia="Times New Roman" w:hAnsi="Arial" w:cs="Arial"/>
                <w:noProof/>
                <w:sz w:val="2"/>
                <w:szCs w:val="2"/>
                <w:bdr w:val="none" w:sz="0" w:space="0" w:color="auto" w:frame="1"/>
                <w:lang w:eastAsia="ru-RU"/>
              </w:rPr>
              <w:drawing>
                <wp:inline distT="0" distB="0" distL="0" distR="0" wp14:anchorId="584F093A" wp14:editId="6B21C92A">
                  <wp:extent cx="2314575" cy="1743075"/>
                  <wp:effectExtent l="0" t="0" r="9525" b="9525"/>
                  <wp:docPr id="5" name="Рисунок 5" descr="Музей видатних харків'ян ім. К. І. Шульженко">
                    <a:hlinkClick xmlns:a="http://schemas.openxmlformats.org/drawingml/2006/main" r:id="rId10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Музей видатних харків'ян ім. К. І. Шульженко">
                            <a:hlinkClick r:id="rId106" tooltip="&quot;&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r w:rsidRPr="00DE27BF">
              <w:rPr>
                <w:rFonts w:ascii="Times New Roman" w:hAnsi="Times New Roman" w:cs="Times New Roman"/>
                <w:sz w:val="28"/>
                <w:szCs w:val="28"/>
                <w:lang w:eastAsia="ru-RU"/>
              </w:rPr>
              <w:t xml:space="preserve">                  </w:t>
            </w:r>
            <w:r w:rsidRPr="00DE27BF">
              <w:rPr>
                <w:rFonts w:ascii="Arial" w:eastAsia="Times New Roman" w:hAnsi="Arial" w:cs="Arial"/>
                <w:noProof/>
                <w:sz w:val="2"/>
                <w:szCs w:val="2"/>
                <w:bdr w:val="none" w:sz="0" w:space="0" w:color="auto" w:frame="1"/>
                <w:lang w:eastAsia="ru-RU"/>
              </w:rPr>
              <w:drawing>
                <wp:inline distT="0" distB="0" distL="0" distR="0" wp14:anchorId="0A2F3AF6" wp14:editId="50F595A8">
                  <wp:extent cx="1314450" cy="1752600"/>
                  <wp:effectExtent l="0" t="0" r="0" b="0"/>
                  <wp:docPr id="4" name="Рисунок 4" descr="Музей видатних харків'ян ім. К. І. Шульженко">
                    <a:hlinkClick xmlns:a="http://schemas.openxmlformats.org/drawingml/2006/main" r:id="rId10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Музей видатних харків'ян ім. К. І. Шульженко">
                            <a:hlinkClick r:id="rId108" tooltip="&quot;&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14450" cy="1752600"/>
                          </a:xfrm>
                          <a:prstGeom prst="rect">
                            <a:avLst/>
                          </a:prstGeom>
                          <a:noFill/>
                          <a:ln>
                            <a:noFill/>
                          </a:ln>
                        </pic:spPr>
                      </pic:pic>
                    </a:graphicData>
                  </a:graphic>
                </wp:inline>
              </w:drawing>
            </w:r>
            <w:r w:rsidRPr="00DE27BF">
              <w:rPr>
                <w:rFonts w:ascii="Times New Roman" w:hAnsi="Times New Roman" w:cs="Times New Roman"/>
                <w:sz w:val="28"/>
                <w:szCs w:val="28"/>
                <w:lang w:eastAsia="ru-RU"/>
              </w:rPr>
              <w:t xml:space="preserve">   </w:t>
            </w:r>
          </w:p>
          <w:p w:rsidR="00DF797D" w:rsidRPr="00DE27BF" w:rsidRDefault="00DF797D">
            <w:pPr>
              <w:tabs>
                <w:tab w:val="left" w:pos="10200"/>
              </w:tabs>
              <w:ind w:left="306" w:right="168"/>
              <w:jc w:val="both"/>
              <w:rPr>
                <w:rFonts w:ascii="Times New Roman" w:hAnsi="Times New Roman" w:cs="Times New Roman"/>
                <w:sz w:val="28"/>
                <w:szCs w:val="28"/>
                <w:lang w:eastAsia="ru-RU"/>
              </w:rPr>
            </w:pPr>
            <w:r w:rsidRPr="00DE27BF">
              <w:rPr>
                <w:rFonts w:ascii="Times New Roman" w:hAnsi="Times New Roman" w:cs="Times New Roman"/>
                <w:sz w:val="28"/>
                <w:szCs w:val="28"/>
                <w:lang w:eastAsia="ru-RU"/>
              </w:rPr>
              <w:t xml:space="preserve">   </w:t>
            </w:r>
          </w:p>
        </w:tc>
        <w:tc>
          <w:tcPr>
            <w:tcW w:w="4508" w:type="dxa"/>
          </w:tcPr>
          <w:p w:rsidR="00DF797D" w:rsidRPr="00DE27BF" w:rsidRDefault="00DF797D">
            <w:pPr>
              <w:tabs>
                <w:tab w:val="left" w:pos="10200"/>
              </w:tabs>
              <w:jc w:val="center"/>
              <w:rPr>
                <w:rFonts w:ascii="Times New Roman" w:hAnsi="Times New Roman" w:cs="Times New Roman"/>
                <w:noProof/>
                <w:sz w:val="28"/>
                <w:szCs w:val="28"/>
                <w:lang w:val="uk-UA" w:eastAsia="ru-RU"/>
              </w:rPr>
            </w:pPr>
            <w:r w:rsidRPr="00DE27BF">
              <w:rPr>
                <w:rFonts w:ascii="Arial" w:eastAsia="Times New Roman" w:hAnsi="Arial" w:cs="Arial"/>
                <w:noProof/>
                <w:sz w:val="2"/>
                <w:szCs w:val="2"/>
                <w:lang w:eastAsia="ru-RU"/>
              </w:rPr>
              <w:drawing>
                <wp:inline distT="0" distB="0" distL="0" distR="0" wp14:anchorId="787B20E6" wp14:editId="26AA13B6">
                  <wp:extent cx="2647950" cy="1066800"/>
                  <wp:effectExtent l="0" t="0" r="0" b="0"/>
                  <wp:docPr id="3" name="Рисунок 3" descr="Музей видатних харків'ян ім. К. І. Шульж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Музей видатних харків'ян ім. К. І. Шульженко"/>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47950" cy="1066800"/>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val="uk-UA" w:eastAsia="ru-RU"/>
              </w:rPr>
            </w:pPr>
          </w:p>
          <w:p w:rsidR="00DF797D" w:rsidRPr="00DE27BF" w:rsidRDefault="00DF797D">
            <w:pPr>
              <w:tabs>
                <w:tab w:val="left" w:pos="10200"/>
              </w:tabs>
              <w:jc w:val="center"/>
              <w:rPr>
                <w:rFonts w:ascii="Times New Roman" w:hAnsi="Times New Roman" w:cs="Times New Roman"/>
                <w:noProof/>
                <w:sz w:val="28"/>
                <w:szCs w:val="28"/>
                <w:lang w:val="uk-UA" w:eastAsia="ru-RU"/>
              </w:rPr>
            </w:pPr>
            <w:r w:rsidRPr="00DE27BF">
              <w:rPr>
                <w:rFonts w:ascii="Arial" w:eastAsia="Times New Roman" w:hAnsi="Arial" w:cs="Arial"/>
                <w:noProof/>
                <w:sz w:val="2"/>
                <w:szCs w:val="2"/>
                <w:bdr w:val="none" w:sz="0" w:space="0" w:color="auto" w:frame="1"/>
                <w:lang w:eastAsia="ru-RU"/>
              </w:rPr>
              <w:drawing>
                <wp:inline distT="0" distB="0" distL="0" distR="0" wp14:anchorId="65C30634" wp14:editId="05D1F7F9">
                  <wp:extent cx="2638425" cy="1647825"/>
                  <wp:effectExtent l="0" t="0" r="9525" b="9525"/>
                  <wp:docPr id="2" name="Рисунок 2" descr="Музей видатних харків'ян ім. К. І. Шульженко">
                    <a:hlinkClick xmlns:a="http://schemas.openxmlformats.org/drawingml/2006/main" r:id="rId1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Музей видатних харків'ян ім. К. І. Шульженко">
                            <a:hlinkClick r:id="rId111" tooltip="&quot;&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38425" cy="1647825"/>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val="uk-UA" w:eastAsia="ru-RU"/>
              </w:rPr>
            </w:pPr>
          </w:p>
          <w:p w:rsidR="00DF797D" w:rsidRPr="00DE27BF" w:rsidRDefault="00DF797D">
            <w:pPr>
              <w:tabs>
                <w:tab w:val="left" w:pos="10200"/>
              </w:tabs>
              <w:jc w:val="center"/>
              <w:rPr>
                <w:rFonts w:ascii="Times New Roman" w:hAnsi="Times New Roman" w:cs="Times New Roman"/>
                <w:noProof/>
                <w:sz w:val="28"/>
                <w:szCs w:val="28"/>
                <w:lang w:val="uk-UA" w:eastAsia="ru-RU"/>
              </w:rPr>
            </w:pPr>
            <w:r w:rsidRPr="00DE27BF">
              <w:rPr>
                <w:rFonts w:ascii="Helvetica" w:eastAsia="Times New Roman" w:hAnsi="Helvetica" w:cs="Times New Roman"/>
                <w:noProof/>
                <w:sz w:val="21"/>
                <w:szCs w:val="21"/>
                <w:lang w:eastAsia="ru-RU"/>
              </w:rPr>
              <w:drawing>
                <wp:inline distT="0" distB="0" distL="0" distR="0" wp14:anchorId="6322C154" wp14:editId="475FA45C">
                  <wp:extent cx="2181225" cy="2114550"/>
                  <wp:effectExtent l="0" t="0" r="9525" b="0"/>
                  <wp:docPr id="1" name="Рисунок 1" descr="24sh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24shul"/>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81225" cy="2114550"/>
                          </a:xfrm>
                          <a:prstGeom prst="rect">
                            <a:avLst/>
                          </a:prstGeom>
                          <a:noFill/>
                          <a:ln>
                            <a:noFill/>
                          </a:ln>
                        </pic:spPr>
                      </pic:pic>
                    </a:graphicData>
                  </a:graphic>
                </wp:inline>
              </w:drawing>
            </w:r>
          </w:p>
          <w:p w:rsidR="00DF797D" w:rsidRPr="00DE27BF" w:rsidRDefault="00DF797D">
            <w:pPr>
              <w:tabs>
                <w:tab w:val="left" w:pos="10200"/>
              </w:tabs>
              <w:jc w:val="center"/>
              <w:rPr>
                <w:rFonts w:ascii="Times New Roman" w:hAnsi="Times New Roman" w:cs="Times New Roman"/>
                <w:noProof/>
                <w:sz w:val="28"/>
                <w:szCs w:val="28"/>
                <w:lang w:val="uk-UA" w:eastAsia="ru-RU"/>
              </w:rPr>
            </w:pPr>
          </w:p>
          <w:p w:rsidR="00DF797D" w:rsidRPr="00DE27BF" w:rsidRDefault="00DF797D">
            <w:pPr>
              <w:tabs>
                <w:tab w:val="left" w:pos="10200"/>
              </w:tabs>
              <w:jc w:val="center"/>
              <w:rPr>
                <w:rFonts w:ascii="Times New Roman" w:hAnsi="Times New Roman" w:cs="Times New Roman"/>
                <w:noProof/>
                <w:sz w:val="28"/>
                <w:szCs w:val="28"/>
                <w:lang w:val="uk-UA" w:eastAsia="ru-RU"/>
              </w:rPr>
            </w:pPr>
          </w:p>
        </w:tc>
      </w:tr>
    </w:tbl>
    <w:p w:rsidR="002E635C" w:rsidRPr="00DE27BF" w:rsidRDefault="002E635C"/>
    <w:tbl>
      <w:tblPr>
        <w:tblStyle w:val="a3"/>
        <w:tblW w:w="1556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
        <w:gridCol w:w="10910"/>
        <w:gridCol w:w="113"/>
        <w:gridCol w:w="4394"/>
        <w:gridCol w:w="113"/>
      </w:tblGrid>
      <w:tr w:rsidR="00C14572" w:rsidRPr="00DE27BF" w:rsidTr="0056358B">
        <w:tc>
          <w:tcPr>
            <w:tcW w:w="15564" w:type="dxa"/>
            <w:gridSpan w:val="5"/>
          </w:tcPr>
          <w:p w:rsidR="00C14572" w:rsidRPr="00DE27BF" w:rsidRDefault="00C14572" w:rsidP="00C14572">
            <w:pPr>
              <w:tabs>
                <w:tab w:val="left" w:pos="10200"/>
              </w:tabs>
              <w:spacing w:line="240" w:lineRule="auto"/>
              <w:ind w:left="313" w:right="175"/>
              <w:jc w:val="center"/>
              <w:rPr>
                <w:rFonts w:ascii="Times New Roman" w:hAnsi="Times New Roman" w:cs="Times New Roman"/>
                <w:b/>
                <w:noProof/>
                <w:sz w:val="28"/>
                <w:szCs w:val="28"/>
                <w:lang w:eastAsia="ru-RU"/>
              </w:rPr>
            </w:pPr>
            <w:r w:rsidRPr="00DE27BF">
              <w:rPr>
                <w:rFonts w:ascii="Times New Roman" w:hAnsi="Times New Roman" w:cs="Times New Roman"/>
                <w:b/>
                <w:noProof/>
                <w:sz w:val="28"/>
                <w:szCs w:val="28"/>
                <w:lang w:eastAsia="ru-RU"/>
              </w:rPr>
              <w:t xml:space="preserve">  БАЛАКЛІЙСЬКИЙ РАЙОННИЙ КРАЄЗНАВЧИЙ МУЗЕЙ</w:t>
            </w:r>
          </w:p>
          <w:p w:rsidR="00C14572" w:rsidRPr="0056358B" w:rsidRDefault="00C14572" w:rsidP="00C14572">
            <w:pPr>
              <w:tabs>
                <w:tab w:val="left" w:pos="10200"/>
              </w:tabs>
              <w:spacing w:line="240" w:lineRule="auto"/>
              <w:ind w:left="313" w:right="175"/>
              <w:jc w:val="center"/>
              <w:rPr>
                <w:rFonts w:ascii="Times New Roman" w:hAnsi="Times New Roman" w:cs="Times New Roman"/>
                <w:b/>
                <w:noProof/>
                <w:sz w:val="24"/>
                <w:szCs w:val="24"/>
                <w:lang w:eastAsia="ru-RU"/>
              </w:rPr>
            </w:pPr>
            <w:r w:rsidRPr="0056358B">
              <w:rPr>
                <w:rFonts w:ascii="Times New Roman" w:hAnsi="Times New Roman" w:cs="Times New Roman"/>
                <w:b/>
                <w:noProof/>
                <w:sz w:val="24"/>
                <w:szCs w:val="24"/>
                <w:lang w:eastAsia="ru-RU"/>
              </w:rPr>
              <w:t>(вул. Соборна, буд. 97, м. Балаклія, Харківська область)</w:t>
            </w:r>
          </w:p>
          <w:p w:rsidR="00C14572" w:rsidRPr="00DE27BF" w:rsidRDefault="00C14572" w:rsidP="00C14572">
            <w:pPr>
              <w:tabs>
                <w:tab w:val="left" w:pos="10200"/>
              </w:tabs>
              <w:spacing w:line="240" w:lineRule="auto"/>
              <w:ind w:left="313" w:right="175"/>
              <w:jc w:val="right"/>
              <w:rPr>
                <w:rFonts w:ascii="Times New Roman" w:hAnsi="Times New Roman" w:cs="Times New Roman"/>
                <w:b/>
                <w:noProof/>
                <w:sz w:val="24"/>
                <w:szCs w:val="24"/>
                <w:lang w:eastAsia="ru-RU"/>
              </w:rPr>
            </w:pPr>
            <w:r w:rsidRPr="00DE27BF">
              <w:rPr>
                <w:rFonts w:ascii="Times New Roman" w:hAnsi="Times New Roman" w:cs="Times New Roman"/>
                <w:b/>
                <w:noProof/>
                <w:sz w:val="24"/>
                <w:szCs w:val="24"/>
                <w:lang w:eastAsia="ru-RU"/>
              </w:rPr>
              <w:t xml:space="preserve"> </w:t>
            </w:r>
          </w:p>
          <w:p w:rsidR="00C14572" w:rsidRPr="00DE27BF" w:rsidRDefault="00C14572" w:rsidP="00C14572">
            <w:pPr>
              <w:tabs>
                <w:tab w:val="left" w:pos="10200"/>
              </w:tabs>
              <w:spacing w:line="240" w:lineRule="auto"/>
              <w:ind w:left="313" w:right="175"/>
              <w:jc w:val="center"/>
              <w:rPr>
                <w:noProof/>
                <w:lang w:eastAsia="ru-RU"/>
              </w:rPr>
            </w:pPr>
          </w:p>
        </w:tc>
      </w:tr>
      <w:tr w:rsidR="00C14572" w:rsidRPr="00DE27BF" w:rsidTr="0056358B">
        <w:tc>
          <w:tcPr>
            <w:tcW w:w="11057" w:type="dxa"/>
            <w:gridSpan w:val="3"/>
          </w:tcPr>
          <w:p w:rsidR="00C14572" w:rsidRPr="00DE27BF" w:rsidRDefault="00C14572" w:rsidP="00C14572">
            <w:pPr>
              <w:tabs>
                <w:tab w:val="left" w:pos="10200"/>
              </w:tabs>
              <w:spacing w:line="240" w:lineRule="auto"/>
              <w:ind w:left="313" w:right="175"/>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 xml:space="preserve">Балаклійський районний краєзнавчий музей - пам'ятка архітектури початку XIX ст. Він розташований у найстарішій будівлі міста, що була побудована у 1817 році для штабу </w:t>
            </w:r>
            <w:proofErr w:type="spellStart"/>
            <w:r w:rsidRPr="00DE27BF">
              <w:rPr>
                <w:rFonts w:ascii="Times New Roman" w:hAnsi="Times New Roman" w:cs="Times New Roman"/>
                <w:sz w:val="28"/>
                <w:szCs w:val="28"/>
                <w:lang w:val="uk-UA" w:eastAsia="ru-RU"/>
              </w:rPr>
              <w:t>Серпухівського</w:t>
            </w:r>
            <w:proofErr w:type="spellEnd"/>
            <w:r w:rsidRPr="00DE27BF">
              <w:rPr>
                <w:rFonts w:ascii="Times New Roman" w:hAnsi="Times New Roman" w:cs="Times New Roman"/>
                <w:sz w:val="28"/>
                <w:szCs w:val="28"/>
                <w:lang w:val="uk-UA" w:eastAsia="ru-RU"/>
              </w:rPr>
              <w:t xml:space="preserve"> полку. Початок музейної колекції покладено в 1962 році, коли в районному будинку культури відкрилася виставка, присвячена життєвому і творчому шляху відомої оперної співачки 30-40-х років XX ст., народної артистки УРСР О. А. Петрусенко, уродженки міста </w:t>
            </w:r>
            <w:proofErr w:type="spellStart"/>
            <w:r w:rsidRPr="00DE27BF">
              <w:rPr>
                <w:rFonts w:ascii="Times New Roman" w:hAnsi="Times New Roman" w:cs="Times New Roman"/>
                <w:sz w:val="28"/>
                <w:szCs w:val="28"/>
                <w:lang w:val="uk-UA" w:eastAsia="ru-RU"/>
              </w:rPr>
              <w:t>Балаклія</w:t>
            </w:r>
            <w:proofErr w:type="spellEnd"/>
            <w:r w:rsidRPr="00DE27BF">
              <w:rPr>
                <w:rFonts w:ascii="Times New Roman" w:hAnsi="Times New Roman" w:cs="Times New Roman"/>
                <w:sz w:val="28"/>
                <w:szCs w:val="28"/>
                <w:lang w:val="uk-UA" w:eastAsia="ru-RU"/>
              </w:rPr>
              <w:t xml:space="preserve">.  На північно-західному фасаді розташована меморіальна дошка, яка присвячена співачці. Фонди Балаклійського районного краєзнавчого музею налічують близько 13 тис. музейних предметів основного та науково-допоміжного фонду. Постійно працює три експозиції: </w:t>
            </w:r>
          </w:p>
          <w:p w:rsidR="00C14572" w:rsidRPr="00DE27BF" w:rsidRDefault="00C14572" w:rsidP="00C14572">
            <w:pPr>
              <w:tabs>
                <w:tab w:val="left" w:pos="10200"/>
              </w:tabs>
              <w:spacing w:line="240" w:lineRule="auto"/>
              <w:ind w:left="313" w:right="175"/>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 xml:space="preserve">1. «О. Петрусенко — видатна українська співачка». Відкрита у 1991 році і була присвячена життю і творчості відомої оперної співачки. В музеї експонуються рояль, портрети співачки, її скульптурні зображення, особисті речі, безліч фотографій. </w:t>
            </w:r>
          </w:p>
          <w:p w:rsidR="00C14572" w:rsidRPr="00DE27BF" w:rsidRDefault="00C14572" w:rsidP="00C14572">
            <w:pPr>
              <w:tabs>
                <w:tab w:val="left" w:pos="10200"/>
              </w:tabs>
              <w:spacing w:line="240" w:lineRule="auto"/>
              <w:ind w:left="313" w:right="175"/>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 xml:space="preserve">2. «Етнографія рідного краю».  Відкрита у 1993 році і розміщена у двох кімнатах. Ця експозиція дає уявлення про жителів слободи </w:t>
            </w:r>
            <w:proofErr w:type="spellStart"/>
            <w:r w:rsidRPr="00DE27BF">
              <w:rPr>
                <w:rFonts w:ascii="Times New Roman" w:hAnsi="Times New Roman" w:cs="Times New Roman"/>
                <w:sz w:val="28"/>
                <w:szCs w:val="28"/>
                <w:lang w:val="uk-UA" w:eastAsia="ru-RU"/>
              </w:rPr>
              <w:t>Балаклія</w:t>
            </w:r>
            <w:proofErr w:type="spellEnd"/>
            <w:r w:rsidRPr="00DE27BF">
              <w:rPr>
                <w:rFonts w:ascii="Times New Roman" w:hAnsi="Times New Roman" w:cs="Times New Roman"/>
                <w:sz w:val="28"/>
                <w:szCs w:val="28"/>
                <w:lang w:val="uk-UA" w:eastAsia="ru-RU"/>
              </w:rPr>
              <w:t xml:space="preserve"> середини XVII — початку  XX століття: їхній побут, одяг, промисли, звичаї, вірування, обряди. Друга частина експозиції розповідає про бурхливий початок XX ст., зародження медицини і освіти на </w:t>
            </w:r>
            <w:proofErr w:type="spellStart"/>
            <w:r w:rsidRPr="00DE27BF">
              <w:rPr>
                <w:rFonts w:ascii="Times New Roman" w:hAnsi="Times New Roman" w:cs="Times New Roman"/>
                <w:sz w:val="28"/>
                <w:szCs w:val="28"/>
                <w:lang w:val="uk-UA" w:eastAsia="ru-RU"/>
              </w:rPr>
              <w:t>Балаклійщині</w:t>
            </w:r>
            <w:proofErr w:type="spellEnd"/>
            <w:r w:rsidRPr="00DE27BF">
              <w:rPr>
                <w:rFonts w:ascii="Times New Roman" w:hAnsi="Times New Roman" w:cs="Times New Roman"/>
                <w:sz w:val="28"/>
                <w:szCs w:val="28"/>
                <w:lang w:val="uk-UA" w:eastAsia="ru-RU"/>
              </w:rPr>
              <w:t xml:space="preserve">, знайомить з предметами побуту заможних </w:t>
            </w:r>
            <w:proofErr w:type="spellStart"/>
            <w:r w:rsidRPr="00DE27BF">
              <w:rPr>
                <w:rFonts w:ascii="Times New Roman" w:hAnsi="Times New Roman" w:cs="Times New Roman"/>
                <w:sz w:val="28"/>
                <w:szCs w:val="28"/>
                <w:lang w:val="uk-UA" w:eastAsia="ru-RU"/>
              </w:rPr>
              <w:t>балаклійців</w:t>
            </w:r>
            <w:proofErr w:type="spellEnd"/>
            <w:r w:rsidRPr="00DE27BF">
              <w:rPr>
                <w:rFonts w:ascii="Times New Roman" w:hAnsi="Times New Roman" w:cs="Times New Roman"/>
                <w:sz w:val="28"/>
                <w:szCs w:val="28"/>
                <w:lang w:val="uk-UA" w:eastAsia="ru-RU"/>
              </w:rPr>
              <w:t xml:space="preserve">. </w:t>
            </w:r>
          </w:p>
          <w:p w:rsidR="00C14572" w:rsidRPr="00DE27BF" w:rsidRDefault="00C14572" w:rsidP="00C14572">
            <w:pPr>
              <w:tabs>
                <w:tab w:val="left" w:pos="10200"/>
              </w:tabs>
              <w:spacing w:line="240" w:lineRule="auto"/>
              <w:ind w:left="313" w:right="175"/>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 xml:space="preserve">3. «Стала слава </w:t>
            </w:r>
            <w:proofErr w:type="spellStart"/>
            <w:r w:rsidRPr="00DE27BF">
              <w:rPr>
                <w:rFonts w:ascii="Times New Roman" w:hAnsi="Times New Roman" w:cs="Times New Roman"/>
                <w:sz w:val="28"/>
                <w:szCs w:val="28"/>
                <w:lang w:val="uk-UA" w:eastAsia="ru-RU"/>
              </w:rPr>
              <w:t>козацькая</w:t>
            </w:r>
            <w:proofErr w:type="spellEnd"/>
            <w:r w:rsidRPr="00DE27BF">
              <w:rPr>
                <w:rFonts w:ascii="Times New Roman" w:hAnsi="Times New Roman" w:cs="Times New Roman"/>
                <w:sz w:val="28"/>
                <w:szCs w:val="28"/>
                <w:lang w:val="uk-UA" w:eastAsia="ru-RU"/>
              </w:rPr>
              <w:t xml:space="preserve"> славою Вкраїни» . Відкрита  у 2018 році напередодні святкування Покрови Пресвятої Богородиці, дня українського козацтва, дня Захисника України). Експозиція висвітлює військові події, які відбувалися на території Балаклійського району, починаючи з другої половини XVII ст. і до сьогодні.</w:t>
            </w:r>
          </w:p>
          <w:p w:rsidR="00C14572" w:rsidRPr="00DE27BF" w:rsidRDefault="00C14572" w:rsidP="00C14572">
            <w:pPr>
              <w:tabs>
                <w:tab w:val="left" w:pos="10200"/>
              </w:tabs>
              <w:spacing w:line="240" w:lineRule="auto"/>
              <w:ind w:left="313" w:right="175"/>
              <w:jc w:val="both"/>
              <w:rPr>
                <w:rFonts w:ascii="Times New Roman" w:hAnsi="Times New Roman" w:cs="Times New Roman"/>
                <w:sz w:val="28"/>
                <w:szCs w:val="28"/>
                <w:lang w:val="uk-UA" w:eastAsia="ru-RU"/>
              </w:rPr>
            </w:pPr>
          </w:p>
          <w:p w:rsidR="00C14572" w:rsidRPr="00DE27BF" w:rsidRDefault="00C14572" w:rsidP="00C14572">
            <w:pPr>
              <w:tabs>
                <w:tab w:val="left" w:pos="10200"/>
              </w:tabs>
              <w:spacing w:line="240" w:lineRule="auto"/>
              <w:ind w:left="313" w:right="175"/>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 xml:space="preserve">Щорічно у виставковій залі музею та за його межами працівники музею відкривають 20-25 виставок, на яких експонуються предмети з фондів музею, роботи місцевих фотомайстрів, художників, майстрів декоративно-прикладного мистецтва, роботи учнів художніх відділень музичних шкіл Балаклійського району, поробки гуртківців будинку дитячої та юнацької творчості. </w:t>
            </w:r>
          </w:p>
          <w:p w:rsidR="000C4CFA" w:rsidRPr="00DE27BF" w:rsidRDefault="000C4CFA" w:rsidP="00C14572">
            <w:pPr>
              <w:tabs>
                <w:tab w:val="left" w:pos="10200"/>
              </w:tabs>
              <w:spacing w:line="240" w:lineRule="auto"/>
              <w:ind w:left="313" w:right="175"/>
              <w:jc w:val="both"/>
              <w:rPr>
                <w:rFonts w:ascii="Times New Roman" w:hAnsi="Times New Roman" w:cs="Times New Roman"/>
                <w:sz w:val="28"/>
                <w:szCs w:val="28"/>
                <w:lang w:val="uk-UA" w:eastAsia="ru-RU"/>
              </w:rPr>
            </w:pPr>
          </w:p>
          <w:p w:rsidR="00C14572" w:rsidRPr="00DE27BF" w:rsidRDefault="00C14572" w:rsidP="00C14572">
            <w:pPr>
              <w:tabs>
                <w:tab w:val="left" w:pos="10200"/>
              </w:tabs>
              <w:spacing w:line="240" w:lineRule="auto"/>
              <w:ind w:left="313" w:right="175"/>
              <w:jc w:val="both"/>
              <w:rPr>
                <w:rFonts w:ascii="Times New Roman" w:hAnsi="Times New Roman" w:cs="Times New Roman"/>
                <w:sz w:val="28"/>
                <w:szCs w:val="28"/>
                <w:lang w:val="uk-UA" w:eastAsia="ru-RU"/>
              </w:rPr>
            </w:pPr>
          </w:p>
        </w:tc>
        <w:tc>
          <w:tcPr>
            <w:tcW w:w="4507" w:type="dxa"/>
            <w:gridSpan w:val="2"/>
          </w:tcPr>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noProof/>
                <w:lang w:eastAsia="ru-RU"/>
              </w:rPr>
              <w:lastRenderedPageBreak/>
              <w:drawing>
                <wp:inline distT="0" distB="0" distL="0" distR="0" wp14:anchorId="3B312607" wp14:editId="678CB4C1">
                  <wp:extent cx="2522323" cy="1895475"/>
                  <wp:effectExtent l="0" t="0" r="0" b="0"/>
                  <wp:docPr id="104" name="Рисунок 104" descr="https://lh3.googleusercontent.com/nZglTn0VQ99mS6kynbPVB68XMakdBEd15MoKz2WSHQT2_FQiSE-Ps795sTtf4JezLVdclQ=s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nZglTn0VQ99mS6kynbPVB68XMakdBEd15MoKz2WSHQT2_FQiSE-Ps795sTtf4JezLVdclQ=s1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71042" cy="1932086"/>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1BFF44A1" wp14:editId="2AF89946">
                  <wp:extent cx="2520000" cy="1666875"/>
                  <wp:effectExtent l="0" t="0" r="0" b="0"/>
                  <wp:docPr id="105" name="Рисунок 105" descr="https://lh3.googleusercontent.com/D9NOynlMCB9dPXws3da1zurgqpKvjB1Gjt1m-yaKtFmrnmccxkcPoicjLOi4--4BZ_Fx9G4=s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D9NOynlMCB9dPXws3da1zurgqpKvjB1Gjt1m-yaKtFmrnmccxkcPoicjLOi4--4BZ_Fx9G4=s12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60992" cy="1693990"/>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1E1CE288" wp14:editId="552B358D">
                  <wp:extent cx="2375999" cy="1571625"/>
                  <wp:effectExtent l="0" t="0" r="5715" b="0"/>
                  <wp:docPr id="106" name="Рисунок 106" descr="https://lh3.googleusercontent.com/DtCOC2h4WmUlbT6KhPS_m2yJsF2t4Afn8XK6paj3e4D4fJYfcBoVdNM2y-SV1RHUH-Y7n3g=s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DtCOC2h4WmUlbT6KhPS_m2yJsF2t4Afn8XK6paj3e4D4fJYfcBoVdNM2y-SV1RHUH-Y7n3g=s12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09899" cy="1594048"/>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tc>
      </w:tr>
      <w:tr w:rsidR="00C14572" w:rsidRPr="00DE27BF" w:rsidTr="0056358B">
        <w:tc>
          <w:tcPr>
            <w:tcW w:w="15564" w:type="dxa"/>
            <w:gridSpan w:val="5"/>
          </w:tcPr>
          <w:p w:rsidR="00C14572" w:rsidRPr="00DE27BF" w:rsidRDefault="00C14572" w:rsidP="00C14572">
            <w:pPr>
              <w:tabs>
                <w:tab w:val="left" w:pos="1200"/>
              </w:tabs>
              <w:spacing w:line="240" w:lineRule="auto"/>
              <w:ind w:left="313" w:right="175"/>
              <w:jc w:val="center"/>
              <w:rPr>
                <w:rFonts w:ascii="Times New Roman" w:hAnsi="Times New Roman" w:cs="Times New Roman"/>
                <w:b/>
                <w:sz w:val="28"/>
                <w:szCs w:val="28"/>
                <w:lang w:val="uk-UA" w:eastAsia="ru-RU"/>
              </w:rPr>
            </w:pPr>
            <w:r w:rsidRPr="00DE27BF">
              <w:rPr>
                <w:rFonts w:ascii="Times New Roman" w:hAnsi="Times New Roman" w:cs="Times New Roman"/>
                <w:b/>
                <w:sz w:val="28"/>
                <w:szCs w:val="28"/>
                <w:lang w:val="uk-UA" w:eastAsia="ru-RU"/>
              </w:rPr>
              <w:lastRenderedPageBreak/>
              <w:t xml:space="preserve">КОМУНАЛЬНИЙ ЗАКЛАД "БАРВІНКІВСЬКИЙ КРАЄЗНАВЧИЙ МУЗЕЙ" </w:t>
            </w:r>
          </w:p>
          <w:p w:rsidR="00C14572" w:rsidRPr="00DE27BF" w:rsidRDefault="00C14572" w:rsidP="00C14572">
            <w:pPr>
              <w:tabs>
                <w:tab w:val="left" w:pos="1200"/>
              </w:tabs>
              <w:spacing w:line="240" w:lineRule="auto"/>
              <w:ind w:left="313" w:right="175"/>
              <w:jc w:val="center"/>
              <w:rPr>
                <w:rFonts w:ascii="Times New Roman" w:hAnsi="Times New Roman" w:cs="Times New Roman"/>
                <w:b/>
                <w:sz w:val="28"/>
                <w:szCs w:val="28"/>
                <w:lang w:eastAsia="ru-RU"/>
              </w:rPr>
            </w:pPr>
            <w:r w:rsidRPr="00DE27BF">
              <w:rPr>
                <w:rFonts w:ascii="Times New Roman" w:hAnsi="Times New Roman" w:cs="Times New Roman"/>
                <w:b/>
                <w:sz w:val="28"/>
                <w:szCs w:val="28"/>
                <w:lang w:val="uk-UA" w:eastAsia="ru-RU"/>
              </w:rPr>
              <w:t xml:space="preserve">БАРВІНКІВСЬКОЇ РАЙОННОЇ РАДИ </w:t>
            </w:r>
            <w:r w:rsidRPr="00DE27BF">
              <w:rPr>
                <w:rFonts w:ascii="Times New Roman" w:hAnsi="Times New Roman" w:cs="Times New Roman"/>
                <w:b/>
                <w:sz w:val="28"/>
                <w:szCs w:val="28"/>
                <w:lang w:eastAsia="ru-RU"/>
              </w:rPr>
              <w:t xml:space="preserve"> </w:t>
            </w:r>
          </w:p>
          <w:p w:rsidR="00C14572" w:rsidRPr="008F3EB0" w:rsidRDefault="00C14572" w:rsidP="00C14572">
            <w:pPr>
              <w:tabs>
                <w:tab w:val="left" w:pos="1200"/>
              </w:tabs>
              <w:spacing w:line="240" w:lineRule="auto"/>
              <w:ind w:left="313" w:right="175"/>
              <w:jc w:val="center"/>
              <w:rPr>
                <w:rFonts w:ascii="Times New Roman" w:hAnsi="Times New Roman" w:cs="Times New Roman"/>
                <w:b/>
                <w:sz w:val="24"/>
                <w:szCs w:val="24"/>
                <w:lang w:val="uk-UA" w:eastAsia="ru-RU"/>
              </w:rPr>
            </w:pPr>
            <w:r w:rsidRPr="008F3EB0">
              <w:rPr>
                <w:rFonts w:ascii="Times New Roman" w:hAnsi="Times New Roman" w:cs="Times New Roman"/>
                <w:b/>
                <w:sz w:val="24"/>
                <w:szCs w:val="24"/>
                <w:lang w:val="uk-UA" w:eastAsia="ru-RU"/>
              </w:rPr>
              <w:t>(вул. Першотравнева, 5, м. Барвінкове, Харківська область)</w:t>
            </w:r>
          </w:p>
          <w:p w:rsidR="00C14572" w:rsidRPr="00DE27BF" w:rsidRDefault="00C14572" w:rsidP="00C14572">
            <w:pPr>
              <w:tabs>
                <w:tab w:val="left" w:pos="1200"/>
              </w:tabs>
              <w:spacing w:line="240" w:lineRule="auto"/>
              <w:ind w:left="313" w:right="175"/>
              <w:jc w:val="right"/>
              <w:rPr>
                <w:rFonts w:ascii="Times New Roman" w:hAnsi="Times New Roman" w:cs="Times New Roman"/>
                <w:b/>
                <w:sz w:val="24"/>
                <w:szCs w:val="24"/>
                <w:lang w:val="uk-UA" w:eastAsia="ru-RU"/>
              </w:rPr>
            </w:pPr>
            <w:r w:rsidRPr="00DE27BF">
              <w:rPr>
                <w:rFonts w:ascii="Times New Roman" w:hAnsi="Times New Roman" w:cs="Times New Roman"/>
                <w:b/>
                <w:sz w:val="24"/>
                <w:szCs w:val="24"/>
                <w:lang w:val="uk-UA" w:eastAsia="ru-RU"/>
              </w:rPr>
              <w:t xml:space="preserve"> </w:t>
            </w:r>
          </w:p>
          <w:p w:rsidR="00C14572" w:rsidRPr="00DE27BF" w:rsidRDefault="00C14572" w:rsidP="00C14572">
            <w:pPr>
              <w:tabs>
                <w:tab w:val="left" w:pos="1200"/>
              </w:tabs>
              <w:spacing w:line="240" w:lineRule="auto"/>
              <w:ind w:left="313" w:right="175"/>
              <w:jc w:val="right"/>
              <w:rPr>
                <w:rFonts w:ascii="Times New Roman" w:hAnsi="Times New Roman" w:cs="Times New Roman"/>
                <w:b/>
                <w:sz w:val="28"/>
                <w:szCs w:val="28"/>
                <w:lang w:val="uk-UA" w:eastAsia="ru-RU"/>
              </w:rPr>
            </w:pPr>
          </w:p>
        </w:tc>
      </w:tr>
      <w:tr w:rsidR="00C14572" w:rsidRPr="00DE27BF" w:rsidTr="0056358B">
        <w:tc>
          <w:tcPr>
            <w:tcW w:w="11057" w:type="dxa"/>
            <w:gridSpan w:val="3"/>
          </w:tcPr>
          <w:p w:rsidR="00C14572" w:rsidRPr="00DE27BF" w:rsidRDefault="00C14572" w:rsidP="00C14572">
            <w:pPr>
              <w:tabs>
                <w:tab w:val="left" w:pos="10200"/>
              </w:tabs>
              <w:spacing w:line="276" w:lineRule="auto"/>
              <w:ind w:left="313" w:right="175"/>
              <w:jc w:val="both"/>
              <w:rPr>
                <w:rFonts w:ascii="Times New Roman" w:hAnsi="Times New Roman" w:cs="Times New Roman"/>
                <w:sz w:val="28"/>
                <w:szCs w:val="28"/>
                <w:lang w:val="uk-UA" w:eastAsia="ru-RU"/>
              </w:rPr>
            </w:pPr>
            <w:proofErr w:type="spellStart"/>
            <w:r w:rsidRPr="00DE27BF">
              <w:rPr>
                <w:rFonts w:ascii="Times New Roman" w:hAnsi="Times New Roman" w:cs="Times New Roman"/>
                <w:sz w:val="28"/>
                <w:szCs w:val="28"/>
                <w:lang w:val="uk-UA" w:eastAsia="ru-RU"/>
              </w:rPr>
              <w:t>Барвінківський</w:t>
            </w:r>
            <w:proofErr w:type="spellEnd"/>
            <w:r w:rsidRPr="00DE27BF">
              <w:rPr>
                <w:rFonts w:ascii="Times New Roman" w:hAnsi="Times New Roman" w:cs="Times New Roman"/>
                <w:sz w:val="28"/>
                <w:szCs w:val="28"/>
                <w:lang w:val="uk-UA" w:eastAsia="ru-RU"/>
              </w:rPr>
              <w:t xml:space="preserve"> краєзнавчий музей відкрився  у 1936 році завдяки активній роботі та підтримці групи місцевих ентузіастів на чолі з художником, істориком і краєзнавцем Іваном </w:t>
            </w:r>
            <w:proofErr w:type="spellStart"/>
            <w:r w:rsidRPr="00DE27BF">
              <w:rPr>
                <w:rFonts w:ascii="Times New Roman" w:hAnsi="Times New Roman" w:cs="Times New Roman"/>
                <w:sz w:val="28"/>
                <w:szCs w:val="28"/>
                <w:lang w:val="uk-UA" w:eastAsia="ru-RU"/>
              </w:rPr>
              <w:t>Плісом</w:t>
            </w:r>
            <w:proofErr w:type="spellEnd"/>
            <w:r w:rsidRPr="00DE27BF">
              <w:rPr>
                <w:rFonts w:ascii="Times New Roman" w:hAnsi="Times New Roman" w:cs="Times New Roman"/>
                <w:sz w:val="28"/>
                <w:szCs w:val="28"/>
                <w:lang w:val="uk-UA" w:eastAsia="ru-RU"/>
              </w:rPr>
              <w:t xml:space="preserve">. Під час окупації міста краєзнавчий музей в Барвінковому припинив свою роботу, а велика частина колекції в цей період загубилася. 1946 року заклад реорганізували. Його перенесли в будівлю колишнього міського кінотеатру. В колекцію входило близько 2000 експонатів. 1950 року музей знову закривають аж на 14 років. В цей час з нього вивезли  найцінніші експонати. 1990 року </w:t>
            </w:r>
            <w:proofErr w:type="spellStart"/>
            <w:r w:rsidRPr="00DE27BF">
              <w:rPr>
                <w:rFonts w:ascii="Times New Roman" w:hAnsi="Times New Roman" w:cs="Times New Roman"/>
                <w:sz w:val="28"/>
                <w:szCs w:val="28"/>
                <w:lang w:val="uk-UA" w:eastAsia="ru-RU"/>
              </w:rPr>
              <w:t>Барвінківський</w:t>
            </w:r>
            <w:proofErr w:type="spellEnd"/>
            <w:r w:rsidRPr="00DE27BF">
              <w:rPr>
                <w:rFonts w:ascii="Times New Roman" w:hAnsi="Times New Roman" w:cs="Times New Roman"/>
                <w:sz w:val="28"/>
                <w:szCs w:val="28"/>
                <w:lang w:val="uk-UA" w:eastAsia="ru-RU"/>
              </w:rPr>
              <w:t xml:space="preserve"> музей стає філією Харківського історичного музею. Тоді ж для експозиції знаходять нове приміщення – одноповерхову будівлю початку ХХ століття (купецький будинок </w:t>
            </w:r>
            <w:proofErr w:type="spellStart"/>
            <w:r w:rsidRPr="00DE27BF">
              <w:rPr>
                <w:rFonts w:ascii="Times New Roman" w:hAnsi="Times New Roman" w:cs="Times New Roman"/>
                <w:sz w:val="28"/>
                <w:szCs w:val="28"/>
                <w:lang w:val="uk-UA" w:eastAsia="ru-RU"/>
              </w:rPr>
              <w:t>Мацегори</w:t>
            </w:r>
            <w:proofErr w:type="spellEnd"/>
            <w:r w:rsidRPr="00DE27BF">
              <w:rPr>
                <w:rFonts w:ascii="Times New Roman" w:hAnsi="Times New Roman" w:cs="Times New Roman"/>
                <w:sz w:val="28"/>
                <w:szCs w:val="28"/>
                <w:lang w:val="uk-UA" w:eastAsia="ru-RU"/>
              </w:rPr>
              <w:t xml:space="preserve"> і Зайцева). В музеї працює шість залів (археологічний, історичний). В художньому залі знаходиться ще чотири тематичні зали, в яких експонуються виставки, кожна з яких має певну тематику. У колекції </w:t>
            </w:r>
            <w:proofErr w:type="spellStart"/>
            <w:r w:rsidRPr="00DE27BF">
              <w:rPr>
                <w:rFonts w:ascii="Times New Roman" w:hAnsi="Times New Roman" w:cs="Times New Roman"/>
                <w:sz w:val="28"/>
                <w:szCs w:val="28"/>
                <w:lang w:val="uk-UA" w:eastAsia="ru-RU"/>
              </w:rPr>
              <w:t>Барвінківського</w:t>
            </w:r>
            <w:proofErr w:type="spellEnd"/>
            <w:r w:rsidRPr="00DE27BF">
              <w:rPr>
                <w:rFonts w:ascii="Times New Roman" w:hAnsi="Times New Roman" w:cs="Times New Roman"/>
                <w:sz w:val="28"/>
                <w:szCs w:val="28"/>
                <w:lang w:val="uk-UA" w:eastAsia="ru-RU"/>
              </w:rPr>
              <w:t xml:space="preserve"> краєзнавчого музею нараховується близько 9000 предметів. Нині в музеї представлені такі експозиції як твори мистецтва, скульптури, живопис. У стінах музею триває активна робота із дослідження і популяризації не тільки історії міста, а й  усього району. </w:t>
            </w:r>
          </w:p>
          <w:p w:rsidR="00C14572" w:rsidRPr="00DE27BF" w:rsidRDefault="00C14572" w:rsidP="00C14572">
            <w:pPr>
              <w:tabs>
                <w:tab w:val="left" w:pos="10200"/>
              </w:tabs>
              <w:spacing w:line="276" w:lineRule="auto"/>
              <w:ind w:left="313" w:right="175"/>
              <w:jc w:val="both"/>
              <w:rPr>
                <w:noProof/>
                <w:lang w:eastAsia="ru-RU"/>
              </w:rPr>
            </w:pPr>
          </w:p>
          <w:p w:rsidR="00C14572" w:rsidRPr="00DE27BF" w:rsidRDefault="00C14572" w:rsidP="00C14572">
            <w:pPr>
              <w:tabs>
                <w:tab w:val="left" w:pos="10200"/>
              </w:tabs>
              <w:spacing w:line="276" w:lineRule="auto"/>
              <w:ind w:left="313" w:right="175"/>
              <w:jc w:val="center"/>
              <w:rPr>
                <w:rFonts w:ascii="Times New Roman" w:hAnsi="Times New Roman" w:cs="Times New Roman"/>
                <w:sz w:val="28"/>
                <w:szCs w:val="28"/>
                <w:lang w:val="uk-UA" w:eastAsia="ru-RU"/>
              </w:rPr>
            </w:pPr>
            <w:r w:rsidRPr="00DE27BF">
              <w:rPr>
                <w:noProof/>
                <w:lang w:eastAsia="ru-RU"/>
              </w:rPr>
              <w:drawing>
                <wp:inline distT="0" distB="0" distL="0" distR="0" wp14:anchorId="75B23A43" wp14:editId="51720696">
                  <wp:extent cx="2032000" cy="1519872"/>
                  <wp:effectExtent l="0" t="0" r="6350" b="4445"/>
                  <wp:docPr id="107" name="Рисунок 107" descr="Барвінківський краєзнавчий музей, Барвінко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рвінківський краєзнавчий музей, Барвінкове"/>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38947" cy="1599865"/>
                          </a:xfrm>
                          <a:prstGeom prst="rect">
                            <a:avLst/>
                          </a:prstGeom>
                          <a:noFill/>
                          <a:ln>
                            <a:noFill/>
                          </a:ln>
                        </pic:spPr>
                      </pic:pic>
                    </a:graphicData>
                  </a:graphic>
                </wp:inline>
              </w:drawing>
            </w:r>
          </w:p>
          <w:p w:rsidR="000C4CFA" w:rsidRPr="00DE27BF" w:rsidRDefault="000C4CFA" w:rsidP="00C14572">
            <w:pPr>
              <w:tabs>
                <w:tab w:val="left" w:pos="10200"/>
              </w:tabs>
              <w:spacing w:line="276" w:lineRule="auto"/>
              <w:ind w:left="313" w:right="175"/>
              <w:jc w:val="center"/>
              <w:rPr>
                <w:rFonts w:ascii="Times New Roman" w:hAnsi="Times New Roman" w:cs="Times New Roman"/>
                <w:sz w:val="28"/>
                <w:szCs w:val="28"/>
                <w:lang w:val="uk-UA" w:eastAsia="ru-RU"/>
              </w:rPr>
            </w:pPr>
          </w:p>
          <w:p w:rsidR="00C14572" w:rsidRPr="00DE27BF" w:rsidRDefault="00C14572" w:rsidP="00C14572">
            <w:pPr>
              <w:tabs>
                <w:tab w:val="left" w:pos="10200"/>
              </w:tabs>
              <w:spacing w:line="360" w:lineRule="auto"/>
              <w:ind w:left="313" w:right="175"/>
              <w:jc w:val="both"/>
              <w:rPr>
                <w:rFonts w:ascii="Times New Roman" w:hAnsi="Times New Roman" w:cs="Times New Roman"/>
                <w:sz w:val="28"/>
                <w:szCs w:val="28"/>
                <w:lang w:val="uk-UA" w:eastAsia="ru-RU"/>
              </w:rPr>
            </w:pPr>
          </w:p>
        </w:tc>
        <w:tc>
          <w:tcPr>
            <w:tcW w:w="4507" w:type="dxa"/>
            <w:gridSpan w:val="2"/>
          </w:tcPr>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noProof/>
                <w:lang w:eastAsia="ru-RU"/>
              </w:rPr>
              <w:lastRenderedPageBreak/>
              <w:drawing>
                <wp:inline distT="0" distB="0" distL="0" distR="0" wp14:anchorId="1E739836" wp14:editId="53A322C9">
                  <wp:extent cx="2641598" cy="1981200"/>
                  <wp:effectExtent l="0" t="0" r="6985" b="0"/>
                  <wp:docPr id="108" name="Рисунок 108" descr="http://tourcenter.kh.ua/sites/default/files/2019-04/72%20%D0%91%D0%B0%D1%80%D0%B2%D1%96%D0%BD%D0%BA%D1%96%D0%B2%D1%81%D1%8C%D0%BA%D0%B8%D0%B9%20%D0%BA%D1%80%D0%B0%D1%94%D0%B7%D0%BD%D0%B0%D0%B2%D1%87%D0%B8%D0%B9%20%D0%BC%D1%83%D0%B7%D0%B5%D0%B9_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ourcenter.kh.ua/sites/default/files/2019-04/72%20%D0%91%D0%B0%D1%80%D0%B2%D1%96%D0%BD%D0%BA%D1%96%D0%B2%D1%81%D1%8C%D0%BA%D0%B8%D0%B9%20%D0%BA%D1%80%D0%B0%D1%94%D0%B7%D0%BD%D0%B0%D0%B2%D1%87%D0%B8%D0%B9%20%D0%BC%D1%83%D0%B7%D0%B5%D0%B9_2%20.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73923" cy="2005444"/>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eastAsia="ru-RU"/>
              </w:rPr>
            </w:pPr>
            <w:r w:rsidRPr="00DE27BF">
              <w:rPr>
                <w:rFonts w:ascii="Times New Roman" w:hAnsi="Times New Roman" w:cs="Times New Roman"/>
                <w:noProof/>
                <w:sz w:val="28"/>
                <w:szCs w:val="28"/>
                <w:lang w:eastAsia="ru-RU"/>
              </w:rPr>
              <w:t xml:space="preserve"> </w:t>
            </w:r>
            <w:r w:rsidRPr="00DE27BF">
              <w:rPr>
                <w:noProof/>
                <w:lang w:eastAsia="ru-RU"/>
              </w:rPr>
              <w:drawing>
                <wp:inline distT="0" distB="0" distL="0" distR="0" wp14:anchorId="347A6AB0" wp14:editId="575BAA78">
                  <wp:extent cx="2541589" cy="1911816"/>
                  <wp:effectExtent l="0" t="0" r="0" b="0"/>
                  <wp:docPr id="109" name="Рисунок 109" descr="https://lh3.googleusercontent.com/06ICmNTwmYWHoxrbJ3ucRx3jy5TL_9jGQMB8ruvoLbrbAhR6cyLejtMENnDqfU0Y82QL=s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06ICmNTwmYWHoxrbJ3ucRx3jy5TL_9jGQMB8ruvoLbrbAhR6cyLejtMENnDqfU0Y82QL=s1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55987" cy="1997868"/>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tc>
      </w:tr>
      <w:tr w:rsidR="00C14572" w:rsidRPr="00DE27BF" w:rsidTr="0056358B">
        <w:trPr>
          <w:gridBefore w:val="1"/>
          <w:gridAfter w:val="1"/>
          <w:wBefore w:w="34" w:type="dxa"/>
          <w:wAfter w:w="113" w:type="dxa"/>
        </w:trPr>
        <w:tc>
          <w:tcPr>
            <w:tcW w:w="15417" w:type="dxa"/>
            <w:gridSpan w:val="3"/>
          </w:tcPr>
          <w:p w:rsidR="00C14572" w:rsidRPr="00DE27BF" w:rsidRDefault="00C14572" w:rsidP="00C14572">
            <w:pPr>
              <w:spacing w:line="276" w:lineRule="auto"/>
              <w:ind w:left="284" w:right="168"/>
              <w:jc w:val="center"/>
              <w:rPr>
                <w:rFonts w:ascii="Times New Roman" w:hAnsi="Times New Roman" w:cs="Times New Roman"/>
                <w:b/>
                <w:sz w:val="28"/>
                <w:szCs w:val="28"/>
                <w:lang w:val="uk-UA" w:eastAsia="ru-RU"/>
              </w:rPr>
            </w:pPr>
            <w:r w:rsidRPr="00DE27BF">
              <w:rPr>
                <w:rFonts w:ascii="Times New Roman" w:hAnsi="Times New Roman" w:cs="Times New Roman"/>
                <w:b/>
                <w:sz w:val="28"/>
                <w:szCs w:val="28"/>
                <w:lang w:val="uk-UA" w:eastAsia="ru-RU"/>
              </w:rPr>
              <w:lastRenderedPageBreak/>
              <w:t>КРАЄЗНАВЧИЙ МУЗЕЙ С. КРИШТОПІВКА</w:t>
            </w:r>
          </w:p>
          <w:p w:rsidR="00C14572" w:rsidRPr="008F3EB0" w:rsidRDefault="00C14572" w:rsidP="00C14572">
            <w:pPr>
              <w:spacing w:line="276" w:lineRule="auto"/>
              <w:ind w:left="284" w:right="168"/>
              <w:jc w:val="center"/>
              <w:rPr>
                <w:rFonts w:ascii="Times New Roman" w:hAnsi="Times New Roman" w:cs="Times New Roman"/>
                <w:b/>
                <w:noProof/>
                <w:sz w:val="24"/>
                <w:szCs w:val="24"/>
                <w:lang w:val="uk-UA" w:eastAsia="ru-RU"/>
              </w:rPr>
            </w:pPr>
            <w:r w:rsidRPr="008F3EB0">
              <w:rPr>
                <w:rFonts w:ascii="Times New Roman" w:hAnsi="Times New Roman" w:cs="Times New Roman"/>
                <w:b/>
                <w:noProof/>
                <w:sz w:val="24"/>
                <w:szCs w:val="24"/>
                <w:lang w:val="uk-UA" w:eastAsia="ru-RU"/>
              </w:rPr>
              <w:t>(пров. Шкільний, 1, с. Криштопівка, Близнюківський район, Харківська область)</w:t>
            </w:r>
          </w:p>
          <w:p w:rsidR="00C14572" w:rsidRPr="00DE27BF" w:rsidRDefault="00C14572" w:rsidP="00C14572">
            <w:pPr>
              <w:spacing w:line="276" w:lineRule="auto"/>
              <w:ind w:left="284" w:right="168"/>
              <w:jc w:val="center"/>
              <w:rPr>
                <w:rFonts w:ascii="Times New Roman" w:hAnsi="Times New Roman" w:cs="Times New Roman"/>
                <w:noProof/>
                <w:sz w:val="28"/>
                <w:szCs w:val="28"/>
                <w:lang w:eastAsia="ru-RU"/>
              </w:rPr>
            </w:pPr>
          </w:p>
        </w:tc>
      </w:tr>
      <w:tr w:rsidR="00C14572" w:rsidRPr="00DE27BF" w:rsidTr="0056358B">
        <w:trPr>
          <w:gridBefore w:val="1"/>
          <w:gridAfter w:val="1"/>
          <w:wBefore w:w="34" w:type="dxa"/>
          <w:wAfter w:w="113" w:type="dxa"/>
        </w:trPr>
        <w:tc>
          <w:tcPr>
            <w:tcW w:w="10910" w:type="dxa"/>
          </w:tcPr>
          <w:p w:rsidR="000C4CFA" w:rsidRPr="00DE27BF" w:rsidRDefault="00C14572" w:rsidP="00C14572">
            <w:pPr>
              <w:spacing w:line="240" w:lineRule="auto"/>
              <w:ind w:left="284" w:right="168"/>
              <w:jc w:val="both"/>
              <w:rPr>
                <w:rFonts w:ascii="Times New Roman" w:hAnsi="Times New Roman" w:cs="Times New Roman"/>
                <w:sz w:val="27"/>
                <w:szCs w:val="27"/>
                <w:lang w:val="uk-UA" w:eastAsia="ru-RU"/>
              </w:rPr>
            </w:pPr>
            <w:r w:rsidRPr="00DE27BF">
              <w:rPr>
                <w:rFonts w:ascii="Times New Roman" w:hAnsi="Times New Roman" w:cs="Times New Roman"/>
                <w:sz w:val="27"/>
                <w:szCs w:val="27"/>
                <w:lang w:val="uk-UA" w:eastAsia="ru-RU"/>
              </w:rPr>
              <w:t xml:space="preserve">У краєзнавчому музеї с. </w:t>
            </w:r>
            <w:proofErr w:type="spellStart"/>
            <w:r w:rsidRPr="00DE27BF">
              <w:rPr>
                <w:rFonts w:ascii="Times New Roman" w:hAnsi="Times New Roman" w:cs="Times New Roman"/>
                <w:sz w:val="27"/>
                <w:szCs w:val="27"/>
                <w:lang w:val="uk-UA" w:eastAsia="ru-RU"/>
              </w:rPr>
              <w:t>Криштопівка</w:t>
            </w:r>
            <w:proofErr w:type="spellEnd"/>
            <w:r w:rsidRPr="00DE27BF">
              <w:rPr>
                <w:rFonts w:ascii="Times New Roman" w:hAnsi="Times New Roman" w:cs="Times New Roman"/>
                <w:sz w:val="27"/>
                <w:szCs w:val="27"/>
                <w:lang w:val="uk-UA" w:eastAsia="ru-RU"/>
              </w:rPr>
              <w:t xml:space="preserve">  </w:t>
            </w:r>
            <w:proofErr w:type="spellStart"/>
            <w:r w:rsidRPr="00DE27BF">
              <w:rPr>
                <w:rFonts w:ascii="Times New Roman" w:hAnsi="Times New Roman" w:cs="Times New Roman"/>
                <w:sz w:val="27"/>
                <w:szCs w:val="27"/>
                <w:lang w:val="uk-UA" w:eastAsia="ru-RU"/>
              </w:rPr>
              <w:t>Близнюківського</w:t>
            </w:r>
            <w:proofErr w:type="spellEnd"/>
            <w:r w:rsidRPr="00DE27BF">
              <w:rPr>
                <w:rFonts w:ascii="Times New Roman" w:hAnsi="Times New Roman" w:cs="Times New Roman"/>
                <w:sz w:val="27"/>
                <w:szCs w:val="27"/>
                <w:lang w:val="uk-UA" w:eastAsia="ru-RU"/>
              </w:rPr>
              <w:t xml:space="preserve"> району знаходиться багатий фонд музейних предметів та оформлено експозицію про життєвий і науковий шлях Африкана Миколайовича </w:t>
            </w:r>
            <w:proofErr w:type="spellStart"/>
            <w:r w:rsidRPr="00DE27BF">
              <w:rPr>
                <w:rFonts w:ascii="Times New Roman" w:hAnsi="Times New Roman" w:cs="Times New Roman"/>
                <w:sz w:val="27"/>
                <w:szCs w:val="27"/>
                <w:lang w:val="uk-UA" w:eastAsia="ru-RU"/>
              </w:rPr>
              <w:t>Криштофовича</w:t>
            </w:r>
            <w:proofErr w:type="spellEnd"/>
            <w:r w:rsidRPr="00DE27BF">
              <w:rPr>
                <w:rFonts w:ascii="Times New Roman" w:hAnsi="Times New Roman" w:cs="Times New Roman"/>
                <w:sz w:val="27"/>
                <w:szCs w:val="27"/>
                <w:lang w:val="uk-UA" w:eastAsia="ru-RU"/>
              </w:rPr>
              <w:t xml:space="preserve">.  Геніальний вчений  народився у 1885 році в </w:t>
            </w:r>
            <w:proofErr w:type="spellStart"/>
            <w:r w:rsidRPr="00DE27BF">
              <w:rPr>
                <w:rFonts w:ascii="Times New Roman" w:hAnsi="Times New Roman" w:cs="Times New Roman"/>
                <w:sz w:val="27"/>
                <w:szCs w:val="27"/>
                <w:lang w:val="uk-UA" w:eastAsia="ru-RU"/>
              </w:rPr>
              <w:t>Криштопівці</w:t>
            </w:r>
            <w:proofErr w:type="spellEnd"/>
            <w:r w:rsidRPr="00DE27BF">
              <w:rPr>
                <w:rFonts w:ascii="Times New Roman" w:hAnsi="Times New Roman" w:cs="Times New Roman"/>
                <w:sz w:val="27"/>
                <w:szCs w:val="27"/>
                <w:lang w:val="uk-UA" w:eastAsia="ru-RU"/>
              </w:rPr>
              <w:t xml:space="preserve">  Павлоградського повіту Катеринославської губернії (тепер </w:t>
            </w:r>
            <w:proofErr w:type="spellStart"/>
            <w:r w:rsidRPr="00DE27BF">
              <w:rPr>
                <w:rFonts w:ascii="Times New Roman" w:hAnsi="Times New Roman" w:cs="Times New Roman"/>
                <w:sz w:val="27"/>
                <w:szCs w:val="27"/>
                <w:lang w:val="uk-UA" w:eastAsia="ru-RU"/>
              </w:rPr>
              <w:t>Близнюківський</w:t>
            </w:r>
            <w:proofErr w:type="spellEnd"/>
            <w:r w:rsidRPr="00DE27BF">
              <w:rPr>
                <w:rFonts w:ascii="Times New Roman" w:hAnsi="Times New Roman" w:cs="Times New Roman"/>
                <w:sz w:val="27"/>
                <w:szCs w:val="27"/>
                <w:lang w:val="uk-UA" w:eastAsia="ru-RU"/>
              </w:rPr>
              <w:t xml:space="preserve"> район Харківської області). Раннє дитинство - до шести років - Африкан Миколайович провів у </w:t>
            </w:r>
            <w:proofErr w:type="spellStart"/>
            <w:r w:rsidRPr="00DE27BF">
              <w:rPr>
                <w:rFonts w:ascii="Times New Roman" w:hAnsi="Times New Roman" w:cs="Times New Roman"/>
                <w:sz w:val="27"/>
                <w:szCs w:val="27"/>
                <w:lang w:val="uk-UA" w:eastAsia="ru-RU"/>
              </w:rPr>
              <w:t>Криштопівці</w:t>
            </w:r>
            <w:proofErr w:type="spellEnd"/>
            <w:r w:rsidRPr="00DE27BF">
              <w:rPr>
                <w:rFonts w:ascii="Times New Roman" w:hAnsi="Times New Roman" w:cs="Times New Roman"/>
                <w:sz w:val="27"/>
                <w:szCs w:val="27"/>
                <w:lang w:val="uk-UA" w:eastAsia="ru-RU"/>
              </w:rPr>
              <w:t xml:space="preserve"> серед селянських дітей. В своїх спогадах він писав, що «.... рід </w:t>
            </w:r>
            <w:proofErr w:type="spellStart"/>
            <w:r w:rsidRPr="00DE27BF">
              <w:rPr>
                <w:rFonts w:ascii="Times New Roman" w:hAnsi="Times New Roman" w:cs="Times New Roman"/>
                <w:sz w:val="27"/>
                <w:szCs w:val="27"/>
                <w:lang w:val="uk-UA" w:eastAsia="ru-RU"/>
              </w:rPr>
              <w:t>Криштофовичів</w:t>
            </w:r>
            <w:proofErr w:type="spellEnd"/>
            <w:r w:rsidRPr="00DE27BF">
              <w:rPr>
                <w:rFonts w:ascii="Times New Roman" w:hAnsi="Times New Roman" w:cs="Times New Roman"/>
                <w:sz w:val="27"/>
                <w:szCs w:val="27"/>
                <w:lang w:val="uk-UA" w:eastAsia="ru-RU"/>
              </w:rPr>
              <w:t xml:space="preserve"> веде походження із </w:t>
            </w:r>
            <w:proofErr w:type="spellStart"/>
            <w:r w:rsidRPr="00DE27BF">
              <w:rPr>
                <w:rFonts w:ascii="Times New Roman" w:hAnsi="Times New Roman" w:cs="Times New Roman"/>
                <w:sz w:val="27"/>
                <w:szCs w:val="27"/>
                <w:lang w:val="uk-UA" w:eastAsia="ru-RU"/>
              </w:rPr>
              <w:t>Криштоф</w:t>
            </w:r>
            <w:proofErr w:type="spellEnd"/>
            <w:r w:rsidRPr="00DE27BF">
              <w:rPr>
                <w:rFonts w:ascii="Times New Roman" w:hAnsi="Times New Roman" w:cs="Times New Roman"/>
                <w:sz w:val="27"/>
                <w:szCs w:val="27"/>
                <w:lang w:val="uk-UA" w:eastAsia="ru-RU"/>
              </w:rPr>
              <w:t xml:space="preserve">. Одним із засновників роду був </w:t>
            </w:r>
            <w:proofErr w:type="spellStart"/>
            <w:r w:rsidRPr="00DE27BF">
              <w:rPr>
                <w:rFonts w:ascii="Times New Roman" w:hAnsi="Times New Roman" w:cs="Times New Roman"/>
                <w:sz w:val="27"/>
                <w:szCs w:val="27"/>
                <w:lang w:val="uk-UA" w:eastAsia="ru-RU"/>
              </w:rPr>
              <w:t>Криштоф</w:t>
            </w:r>
            <w:proofErr w:type="spellEnd"/>
            <w:r w:rsidRPr="00DE27BF">
              <w:rPr>
                <w:rFonts w:ascii="Times New Roman" w:hAnsi="Times New Roman" w:cs="Times New Roman"/>
                <w:sz w:val="27"/>
                <w:szCs w:val="27"/>
                <w:lang w:val="uk-UA" w:eastAsia="ru-RU"/>
              </w:rPr>
              <w:t xml:space="preserve"> </w:t>
            </w:r>
            <w:proofErr w:type="spellStart"/>
            <w:r w:rsidRPr="00DE27BF">
              <w:rPr>
                <w:rFonts w:ascii="Times New Roman" w:hAnsi="Times New Roman" w:cs="Times New Roman"/>
                <w:sz w:val="27"/>
                <w:szCs w:val="27"/>
                <w:lang w:val="uk-UA" w:eastAsia="ru-RU"/>
              </w:rPr>
              <w:t>Сенчанський</w:t>
            </w:r>
            <w:proofErr w:type="spellEnd"/>
            <w:r w:rsidRPr="00DE27BF">
              <w:rPr>
                <w:rFonts w:ascii="Times New Roman" w:hAnsi="Times New Roman" w:cs="Times New Roman"/>
                <w:sz w:val="27"/>
                <w:szCs w:val="27"/>
                <w:lang w:val="uk-UA" w:eastAsia="ru-RU"/>
              </w:rPr>
              <w:t xml:space="preserve"> ( із міста </w:t>
            </w:r>
            <w:proofErr w:type="spellStart"/>
            <w:r w:rsidRPr="00DE27BF">
              <w:rPr>
                <w:rFonts w:ascii="Times New Roman" w:hAnsi="Times New Roman" w:cs="Times New Roman"/>
                <w:sz w:val="27"/>
                <w:szCs w:val="27"/>
                <w:lang w:val="uk-UA" w:eastAsia="ru-RU"/>
              </w:rPr>
              <w:t>Сенчі</w:t>
            </w:r>
            <w:proofErr w:type="spellEnd"/>
            <w:r w:rsidRPr="00DE27BF">
              <w:rPr>
                <w:rFonts w:ascii="Times New Roman" w:hAnsi="Times New Roman" w:cs="Times New Roman"/>
                <w:sz w:val="27"/>
                <w:szCs w:val="27"/>
                <w:lang w:val="uk-UA" w:eastAsia="ru-RU"/>
              </w:rPr>
              <w:t xml:space="preserve"> Лубенського полку ), відомий своїми подвигами у війнах з Польщею. Один із нащадків у 1709 брав участь у боях проти Мазепи. </w:t>
            </w:r>
            <w:proofErr w:type="spellStart"/>
            <w:r w:rsidRPr="00DE27BF">
              <w:rPr>
                <w:rFonts w:ascii="Times New Roman" w:hAnsi="Times New Roman" w:cs="Times New Roman"/>
                <w:sz w:val="27"/>
                <w:szCs w:val="27"/>
                <w:lang w:val="uk-UA" w:eastAsia="ru-RU"/>
              </w:rPr>
              <w:t>Криштофовичі</w:t>
            </w:r>
            <w:proofErr w:type="spellEnd"/>
            <w:r w:rsidRPr="00DE27BF">
              <w:rPr>
                <w:rFonts w:ascii="Times New Roman" w:hAnsi="Times New Roman" w:cs="Times New Roman"/>
                <w:sz w:val="27"/>
                <w:szCs w:val="27"/>
                <w:lang w:val="uk-UA" w:eastAsia="ru-RU"/>
              </w:rPr>
              <w:t xml:space="preserve"> (</w:t>
            </w:r>
            <w:proofErr w:type="spellStart"/>
            <w:r w:rsidRPr="00DE27BF">
              <w:rPr>
                <w:rFonts w:ascii="Times New Roman" w:hAnsi="Times New Roman" w:cs="Times New Roman"/>
                <w:sz w:val="27"/>
                <w:szCs w:val="27"/>
                <w:lang w:val="uk-UA" w:eastAsia="ru-RU"/>
              </w:rPr>
              <w:t>Криштопенки</w:t>
            </w:r>
            <w:proofErr w:type="spellEnd"/>
            <w:r w:rsidRPr="00DE27BF">
              <w:rPr>
                <w:rFonts w:ascii="Times New Roman" w:hAnsi="Times New Roman" w:cs="Times New Roman"/>
                <w:sz w:val="27"/>
                <w:szCs w:val="27"/>
                <w:lang w:val="uk-UA" w:eastAsia="ru-RU"/>
              </w:rPr>
              <w:t xml:space="preserve">) в XVIII столітті жили в </w:t>
            </w:r>
            <w:proofErr w:type="spellStart"/>
            <w:r w:rsidRPr="00DE27BF">
              <w:rPr>
                <w:rFonts w:ascii="Times New Roman" w:hAnsi="Times New Roman" w:cs="Times New Roman"/>
                <w:sz w:val="27"/>
                <w:szCs w:val="27"/>
                <w:lang w:val="uk-UA" w:eastAsia="ru-RU"/>
              </w:rPr>
              <w:t>Сенчі</w:t>
            </w:r>
            <w:proofErr w:type="spellEnd"/>
            <w:r w:rsidRPr="00DE27BF">
              <w:rPr>
                <w:rFonts w:ascii="Times New Roman" w:hAnsi="Times New Roman" w:cs="Times New Roman"/>
                <w:sz w:val="27"/>
                <w:szCs w:val="27"/>
                <w:lang w:val="uk-UA" w:eastAsia="ru-RU"/>
              </w:rPr>
              <w:t xml:space="preserve">. Після ліквідації Запорізької Січі переселились в Павлоградський повіт, заснували </w:t>
            </w:r>
            <w:proofErr w:type="spellStart"/>
            <w:r w:rsidRPr="00DE27BF">
              <w:rPr>
                <w:rFonts w:ascii="Times New Roman" w:hAnsi="Times New Roman" w:cs="Times New Roman"/>
                <w:sz w:val="27"/>
                <w:szCs w:val="27"/>
                <w:lang w:val="uk-UA" w:eastAsia="ru-RU"/>
              </w:rPr>
              <w:t>Криштопівку</w:t>
            </w:r>
            <w:proofErr w:type="spellEnd"/>
            <w:r w:rsidRPr="00DE27BF">
              <w:rPr>
                <w:rFonts w:ascii="Times New Roman" w:hAnsi="Times New Roman" w:cs="Times New Roman"/>
                <w:sz w:val="27"/>
                <w:szCs w:val="27"/>
                <w:lang w:val="uk-UA" w:eastAsia="ru-RU"/>
              </w:rPr>
              <w:t xml:space="preserve">. Був </w:t>
            </w:r>
            <w:proofErr w:type="spellStart"/>
            <w:r w:rsidRPr="00DE27BF">
              <w:rPr>
                <w:rFonts w:ascii="Times New Roman" w:hAnsi="Times New Roman" w:cs="Times New Roman"/>
                <w:sz w:val="27"/>
                <w:szCs w:val="27"/>
                <w:lang w:val="uk-UA" w:eastAsia="ru-RU"/>
              </w:rPr>
              <w:t>Криштофович</w:t>
            </w:r>
            <w:proofErr w:type="spellEnd"/>
            <w:r w:rsidRPr="00DE27BF">
              <w:rPr>
                <w:rFonts w:ascii="Times New Roman" w:hAnsi="Times New Roman" w:cs="Times New Roman"/>
                <w:sz w:val="27"/>
                <w:szCs w:val="27"/>
                <w:lang w:val="uk-UA" w:eastAsia="ru-RU"/>
              </w:rPr>
              <w:t xml:space="preserve"> А.М. найвидатнішим радянським палеоботаніком, видатним знавцем геології Далекого Сходу, старшим науковим співробітником Всесоюзного науково-дослідного геологічного інституту, професором Всесоюзного науково-дослідного геологічного інституту в місті Ленінграді, членом-кореспондентом Академії наук СРСР, дійсним членом Академії наук УРСР.   Матеріали для стендів і альбомів подарувала школі Віра Михайлівна, дружина </w:t>
            </w:r>
            <w:proofErr w:type="spellStart"/>
            <w:r w:rsidRPr="00DE27BF">
              <w:rPr>
                <w:rFonts w:ascii="Times New Roman" w:hAnsi="Times New Roman" w:cs="Times New Roman"/>
                <w:sz w:val="27"/>
                <w:szCs w:val="27"/>
                <w:lang w:val="uk-UA" w:eastAsia="ru-RU"/>
              </w:rPr>
              <w:t>Криштофовича</w:t>
            </w:r>
            <w:proofErr w:type="spellEnd"/>
            <w:r w:rsidRPr="00DE27BF">
              <w:rPr>
                <w:rFonts w:ascii="Times New Roman" w:hAnsi="Times New Roman" w:cs="Times New Roman"/>
                <w:sz w:val="27"/>
                <w:szCs w:val="27"/>
                <w:lang w:val="uk-UA" w:eastAsia="ru-RU"/>
              </w:rPr>
              <w:t xml:space="preserve">.  В музеї є праці Африкана Миколайовича, надіслані його учнем  Сергієм </w:t>
            </w:r>
            <w:proofErr w:type="spellStart"/>
            <w:r w:rsidRPr="00DE27BF">
              <w:rPr>
                <w:rFonts w:ascii="Times New Roman" w:hAnsi="Times New Roman" w:cs="Times New Roman"/>
                <w:sz w:val="27"/>
                <w:szCs w:val="27"/>
                <w:lang w:val="uk-UA" w:eastAsia="ru-RU"/>
              </w:rPr>
              <w:t>Музилєвим</w:t>
            </w:r>
            <w:proofErr w:type="spellEnd"/>
            <w:r w:rsidRPr="00DE27BF">
              <w:rPr>
                <w:rFonts w:ascii="Times New Roman" w:hAnsi="Times New Roman" w:cs="Times New Roman"/>
                <w:sz w:val="27"/>
                <w:szCs w:val="27"/>
                <w:lang w:val="uk-UA" w:eastAsia="ru-RU"/>
              </w:rPr>
              <w:t>. Серед них є :</w:t>
            </w:r>
          </w:p>
          <w:p w:rsidR="000C4CFA" w:rsidRPr="00DE27BF" w:rsidRDefault="00C14572" w:rsidP="00C14572">
            <w:pPr>
              <w:spacing w:line="240" w:lineRule="auto"/>
              <w:ind w:left="284" w:right="168"/>
              <w:jc w:val="both"/>
              <w:rPr>
                <w:rFonts w:ascii="Times New Roman" w:hAnsi="Times New Roman" w:cs="Times New Roman"/>
                <w:sz w:val="27"/>
                <w:szCs w:val="27"/>
                <w:lang w:val="uk-UA" w:eastAsia="ru-RU"/>
              </w:rPr>
            </w:pPr>
            <w:r w:rsidRPr="00DE27BF">
              <w:rPr>
                <w:rFonts w:ascii="Times New Roman" w:hAnsi="Times New Roman" w:cs="Times New Roman"/>
                <w:sz w:val="27"/>
                <w:szCs w:val="27"/>
                <w:lang w:val="uk-UA" w:eastAsia="ru-RU"/>
              </w:rPr>
              <w:t xml:space="preserve"> 1.Нариси весняної рослинності села </w:t>
            </w:r>
            <w:proofErr w:type="spellStart"/>
            <w:r w:rsidRPr="00DE27BF">
              <w:rPr>
                <w:rFonts w:ascii="Times New Roman" w:hAnsi="Times New Roman" w:cs="Times New Roman"/>
                <w:sz w:val="27"/>
                <w:szCs w:val="27"/>
                <w:lang w:val="uk-UA" w:eastAsia="ru-RU"/>
              </w:rPr>
              <w:t>Криштопівка</w:t>
            </w:r>
            <w:proofErr w:type="spellEnd"/>
            <w:r w:rsidRPr="00DE27BF">
              <w:rPr>
                <w:rFonts w:ascii="Times New Roman" w:hAnsi="Times New Roman" w:cs="Times New Roman"/>
                <w:sz w:val="27"/>
                <w:szCs w:val="27"/>
                <w:lang w:val="uk-UA" w:eastAsia="ru-RU"/>
              </w:rPr>
              <w:t xml:space="preserve"> Катеринославської губернії, Павлоградського повіту, 1906 рік. </w:t>
            </w:r>
          </w:p>
          <w:p w:rsidR="00C14572" w:rsidRPr="00DE27BF" w:rsidRDefault="00C14572" w:rsidP="00C14572">
            <w:pPr>
              <w:spacing w:line="240" w:lineRule="auto"/>
              <w:ind w:left="284" w:right="168"/>
              <w:jc w:val="both"/>
              <w:rPr>
                <w:rFonts w:ascii="Times New Roman" w:hAnsi="Times New Roman" w:cs="Times New Roman"/>
                <w:sz w:val="27"/>
                <w:szCs w:val="27"/>
                <w:lang w:val="uk-UA" w:eastAsia="ru-RU"/>
              </w:rPr>
            </w:pPr>
            <w:r w:rsidRPr="00DE27BF">
              <w:rPr>
                <w:rFonts w:ascii="Times New Roman" w:hAnsi="Times New Roman" w:cs="Times New Roman"/>
                <w:sz w:val="27"/>
                <w:szCs w:val="27"/>
                <w:lang w:val="uk-UA" w:eastAsia="ru-RU"/>
              </w:rPr>
              <w:t>2.Матеріали для спостереження на екскурсіях по Харківській губернії, 1913</w:t>
            </w:r>
            <w:r w:rsidR="000C4CFA" w:rsidRPr="00DE27BF">
              <w:rPr>
                <w:rFonts w:ascii="Times New Roman" w:hAnsi="Times New Roman" w:cs="Times New Roman"/>
                <w:sz w:val="27"/>
                <w:szCs w:val="27"/>
                <w:lang w:val="uk-UA" w:eastAsia="ru-RU"/>
              </w:rPr>
              <w:t xml:space="preserve"> </w:t>
            </w:r>
            <w:r w:rsidRPr="00DE27BF">
              <w:rPr>
                <w:rFonts w:ascii="Times New Roman" w:hAnsi="Times New Roman" w:cs="Times New Roman"/>
                <w:sz w:val="27"/>
                <w:szCs w:val="27"/>
                <w:lang w:val="uk-UA" w:eastAsia="ru-RU"/>
              </w:rPr>
              <w:t>рік. 3.Вибрані праці (палеоботанічні монографії).</w:t>
            </w:r>
          </w:p>
          <w:p w:rsidR="00C14572" w:rsidRPr="00DE27BF" w:rsidRDefault="00C14572" w:rsidP="00C14572">
            <w:pPr>
              <w:spacing w:line="240" w:lineRule="auto"/>
              <w:ind w:left="284" w:right="168"/>
              <w:jc w:val="both"/>
              <w:rPr>
                <w:rFonts w:ascii="Times New Roman" w:hAnsi="Times New Roman" w:cs="Times New Roman"/>
                <w:sz w:val="27"/>
                <w:szCs w:val="27"/>
                <w:lang w:val="uk-UA" w:eastAsia="ru-RU"/>
              </w:rPr>
            </w:pPr>
            <w:r w:rsidRPr="00DE27BF">
              <w:rPr>
                <w:rFonts w:ascii="Times New Roman" w:hAnsi="Times New Roman" w:cs="Times New Roman"/>
                <w:sz w:val="27"/>
                <w:szCs w:val="27"/>
                <w:lang w:val="uk-UA" w:eastAsia="ru-RU"/>
              </w:rPr>
              <w:t xml:space="preserve">У музеї зібрано матеріали про бойові дії 31 гвардійської </w:t>
            </w:r>
            <w:proofErr w:type="spellStart"/>
            <w:r w:rsidRPr="00DE27BF">
              <w:rPr>
                <w:rFonts w:ascii="Times New Roman" w:hAnsi="Times New Roman" w:cs="Times New Roman"/>
                <w:sz w:val="27"/>
                <w:szCs w:val="27"/>
                <w:lang w:val="uk-UA" w:eastAsia="ru-RU"/>
              </w:rPr>
              <w:t>Барвінківської</w:t>
            </w:r>
            <w:proofErr w:type="spellEnd"/>
            <w:r w:rsidRPr="00DE27BF">
              <w:rPr>
                <w:rFonts w:ascii="Times New Roman" w:hAnsi="Times New Roman" w:cs="Times New Roman"/>
                <w:sz w:val="27"/>
                <w:szCs w:val="27"/>
                <w:lang w:val="uk-UA" w:eastAsia="ru-RU"/>
              </w:rPr>
              <w:t xml:space="preserve"> окремої вогнеметної ордена Кутузова III ступеня танкової бригади, яка визволяла </w:t>
            </w:r>
            <w:proofErr w:type="spellStart"/>
            <w:r w:rsidRPr="00DE27BF">
              <w:rPr>
                <w:rFonts w:ascii="Times New Roman" w:hAnsi="Times New Roman" w:cs="Times New Roman"/>
                <w:sz w:val="27"/>
                <w:szCs w:val="27"/>
                <w:lang w:val="uk-UA" w:eastAsia="ru-RU"/>
              </w:rPr>
              <w:t>Криштопівку</w:t>
            </w:r>
            <w:proofErr w:type="spellEnd"/>
            <w:r w:rsidRPr="00DE27BF">
              <w:rPr>
                <w:rFonts w:ascii="Times New Roman" w:hAnsi="Times New Roman" w:cs="Times New Roman"/>
                <w:sz w:val="27"/>
                <w:szCs w:val="27"/>
                <w:lang w:val="uk-UA" w:eastAsia="ru-RU"/>
              </w:rPr>
              <w:t xml:space="preserve"> та </w:t>
            </w:r>
            <w:proofErr w:type="spellStart"/>
            <w:r w:rsidRPr="00DE27BF">
              <w:rPr>
                <w:rFonts w:ascii="Times New Roman" w:hAnsi="Times New Roman" w:cs="Times New Roman"/>
                <w:sz w:val="27"/>
                <w:szCs w:val="27"/>
                <w:lang w:val="uk-UA" w:eastAsia="ru-RU"/>
              </w:rPr>
              <w:t>Близнюківський</w:t>
            </w:r>
            <w:proofErr w:type="spellEnd"/>
            <w:r w:rsidRPr="00DE27BF">
              <w:rPr>
                <w:rFonts w:ascii="Times New Roman" w:hAnsi="Times New Roman" w:cs="Times New Roman"/>
                <w:sz w:val="27"/>
                <w:szCs w:val="27"/>
                <w:lang w:val="uk-UA" w:eastAsia="ru-RU"/>
              </w:rPr>
              <w:t xml:space="preserve"> район у роки Другої світової війни.  Також представлено  списки воїнів, які загинули, звільняючи  селище в роки Другої світової війни.  Створення музею є результатом творчої, пошуково-дослідницької роботи педагогічного колективу та учнів школи с. </w:t>
            </w:r>
            <w:proofErr w:type="spellStart"/>
            <w:r w:rsidRPr="00DE27BF">
              <w:rPr>
                <w:rFonts w:ascii="Times New Roman" w:hAnsi="Times New Roman" w:cs="Times New Roman"/>
                <w:sz w:val="27"/>
                <w:szCs w:val="27"/>
                <w:lang w:val="uk-UA" w:eastAsia="ru-RU"/>
              </w:rPr>
              <w:t>Криштопівка</w:t>
            </w:r>
            <w:proofErr w:type="spellEnd"/>
            <w:r w:rsidRPr="00DE27BF">
              <w:rPr>
                <w:rFonts w:ascii="Times New Roman" w:hAnsi="Times New Roman" w:cs="Times New Roman"/>
                <w:sz w:val="27"/>
                <w:szCs w:val="27"/>
                <w:lang w:val="uk-UA" w:eastAsia="ru-RU"/>
              </w:rPr>
              <w:t xml:space="preserve"> </w:t>
            </w:r>
            <w:proofErr w:type="spellStart"/>
            <w:r w:rsidRPr="00DE27BF">
              <w:rPr>
                <w:rFonts w:ascii="Times New Roman" w:hAnsi="Times New Roman" w:cs="Times New Roman"/>
                <w:sz w:val="27"/>
                <w:szCs w:val="27"/>
                <w:lang w:val="uk-UA" w:eastAsia="ru-RU"/>
              </w:rPr>
              <w:t>Близнюківського</w:t>
            </w:r>
            <w:proofErr w:type="spellEnd"/>
            <w:r w:rsidRPr="00DE27BF">
              <w:rPr>
                <w:rFonts w:ascii="Times New Roman" w:hAnsi="Times New Roman" w:cs="Times New Roman"/>
                <w:sz w:val="27"/>
                <w:szCs w:val="27"/>
                <w:lang w:val="uk-UA" w:eastAsia="ru-RU"/>
              </w:rPr>
              <w:t xml:space="preserve"> району. </w:t>
            </w:r>
          </w:p>
          <w:p w:rsidR="000C4CFA" w:rsidRPr="00DE27BF" w:rsidRDefault="000C4CFA" w:rsidP="00C14572">
            <w:pPr>
              <w:spacing w:line="240" w:lineRule="auto"/>
              <w:ind w:left="284" w:right="168"/>
              <w:jc w:val="both"/>
              <w:rPr>
                <w:rFonts w:ascii="Times New Roman" w:hAnsi="Times New Roman" w:cs="Times New Roman"/>
                <w:sz w:val="27"/>
                <w:szCs w:val="27"/>
                <w:lang w:val="uk-UA" w:eastAsia="ru-RU"/>
              </w:rPr>
            </w:pPr>
          </w:p>
          <w:p w:rsidR="00C14572" w:rsidRPr="00DE27BF" w:rsidRDefault="00C14572" w:rsidP="00C14572">
            <w:pPr>
              <w:spacing w:line="240" w:lineRule="auto"/>
              <w:ind w:left="284" w:right="168"/>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eastAsia="ru-RU"/>
              </w:rPr>
              <w:lastRenderedPageBreak/>
              <w:t xml:space="preserve"> </w:t>
            </w:r>
          </w:p>
        </w:tc>
        <w:tc>
          <w:tcPr>
            <w:tcW w:w="4507" w:type="dxa"/>
            <w:gridSpan w:val="2"/>
          </w:tcPr>
          <w:p w:rsidR="00C14572" w:rsidRDefault="00FA68CC" w:rsidP="00FA68CC">
            <w:pPr>
              <w:spacing w:line="276" w:lineRule="auto"/>
              <w:ind w:left="284" w:right="168"/>
              <w:jc w:val="center"/>
              <w:rPr>
                <w:rFonts w:ascii="Times New Roman" w:hAnsi="Times New Roman" w:cs="Times New Roman"/>
                <w:sz w:val="28"/>
                <w:szCs w:val="28"/>
                <w:lang w:val="uk-UA" w:eastAsia="ru-RU"/>
              </w:rPr>
            </w:pPr>
            <w:r w:rsidRPr="00FA68CC">
              <w:rPr>
                <w:rFonts w:ascii="Times New Roman" w:hAnsi="Times New Roman" w:cs="Times New Roman"/>
                <w:sz w:val="28"/>
                <w:szCs w:val="28"/>
                <w:lang w:eastAsia="ru-RU"/>
              </w:rPr>
              <w:lastRenderedPageBreak/>
              <w:drawing>
                <wp:inline distT="0" distB="0" distL="0" distR="0">
                  <wp:extent cx="1416433" cy="1971675"/>
                  <wp:effectExtent l="0" t="0" r="0" b="0"/>
                  <wp:docPr id="177" name="Рисунок 177" descr="https://kharitonova.ucoz.net/krishtofovi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haritonova.ucoz.net/krishtofovich.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22495" cy="1980113"/>
                          </a:xfrm>
                          <a:prstGeom prst="rect">
                            <a:avLst/>
                          </a:prstGeom>
                          <a:noFill/>
                          <a:ln>
                            <a:noFill/>
                          </a:ln>
                        </pic:spPr>
                      </pic:pic>
                    </a:graphicData>
                  </a:graphic>
                </wp:inline>
              </w:drawing>
            </w:r>
          </w:p>
          <w:p w:rsidR="00FA68CC" w:rsidRDefault="00FA68CC" w:rsidP="00FA68CC">
            <w:pPr>
              <w:spacing w:line="276" w:lineRule="auto"/>
              <w:ind w:left="284" w:right="168"/>
              <w:jc w:val="center"/>
              <w:rPr>
                <w:rFonts w:ascii="Times New Roman" w:hAnsi="Times New Roman" w:cs="Times New Roman"/>
                <w:sz w:val="28"/>
                <w:szCs w:val="28"/>
                <w:lang w:val="uk-UA" w:eastAsia="ru-RU"/>
              </w:rPr>
            </w:pPr>
          </w:p>
          <w:p w:rsidR="00FA68CC" w:rsidRPr="00DE27BF" w:rsidRDefault="00FA68CC" w:rsidP="00FA68CC">
            <w:pPr>
              <w:spacing w:line="276" w:lineRule="auto"/>
              <w:ind w:left="284" w:right="168"/>
              <w:jc w:val="center"/>
              <w:rPr>
                <w:rFonts w:ascii="Times New Roman" w:hAnsi="Times New Roman" w:cs="Times New Roman"/>
                <w:sz w:val="28"/>
                <w:szCs w:val="28"/>
                <w:lang w:val="uk-UA" w:eastAsia="ru-RU"/>
              </w:rPr>
            </w:pPr>
            <w:r>
              <w:rPr>
                <w:noProof/>
                <w:lang w:eastAsia="ru-RU"/>
              </w:rPr>
              <w:drawing>
                <wp:inline distT="0" distB="0" distL="0" distR="0" wp14:anchorId="748AEEC1" wp14:editId="0878D10E">
                  <wp:extent cx="2729410" cy="1895475"/>
                  <wp:effectExtent l="0" t="0" r="0" b="0"/>
                  <wp:docPr id="179" name="Рисунок 179" descr="Західно-Донбаський професійний ліц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хідно-Донбаський професійний ліцей"/>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50863" cy="1910374"/>
                          </a:xfrm>
                          <a:prstGeom prst="rect">
                            <a:avLst/>
                          </a:prstGeom>
                          <a:noFill/>
                          <a:ln>
                            <a:noFill/>
                          </a:ln>
                        </pic:spPr>
                      </pic:pic>
                    </a:graphicData>
                  </a:graphic>
                </wp:inline>
              </w:drawing>
            </w:r>
          </w:p>
        </w:tc>
      </w:tr>
      <w:tr w:rsidR="00C14572" w:rsidRPr="00DE27BF" w:rsidTr="0056358B">
        <w:tc>
          <w:tcPr>
            <w:tcW w:w="15564" w:type="dxa"/>
            <w:gridSpan w:val="5"/>
          </w:tcPr>
          <w:p w:rsidR="00C14572" w:rsidRPr="00DE27BF" w:rsidRDefault="00C14572" w:rsidP="00C14572">
            <w:pPr>
              <w:tabs>
                <w:tab w:val="left" w:pos="10200"/>
              </w:tabs>
              <w:spacing w:line="240" w:lineRule="auto"/>
              <w:ind w:left="313" w:right="175"/>
              <w:jc w:val="center"/>
              <w:rPr>
                <w:rFonts w:ascii="Times New Roman" w:hAnsi="Times New Roman" w:cs="Times New Roman"/>
                <w:b/>
                <w:noProof/>
                <w:sz w:val="28"/>
                <w:szCs w:val="28"/>
                <w:lang w:eastAsia="ru-RU"/>
              </w:rPr>
            </w:pPr>
            <w:r w:rsidRPr="00DE27BF">
              <w:rPr>
                <w:rFonts w:ascii="Times New Roman" w:hAnsi="Times New Roman" w:cs="Times New Roman"/>
                <w:b/>
                <w:noProof/>
                <w:sz w:val="28"/>
                <w:szCs w:val="28"/>
                <w:lang w:eastAsia="ru-RU"/>
              </w:rPr>
              <w:lastRenderedPageBreak/>
              <w:t>КОМУНАЛЬНИЙ ЗАКЛАД БОГОДУХІВСЬКОЇ РАЙОННОЇ РАДИ "РАЙОННИЙ КРАЄЗНАВЧИЙ МУЗЕЙ"</w:t>
            </w:r>
          </w:p>
          <w:p w:rsidR="00C14572" w:rsidRPr="008F3EB0" w:rsidRDefault="00C14572" w:rsidP="00C14572">
            <w:pPr>
              <w:tabs>
                <w:tab w:val="left" w:pos="10200"/>
              </w:tabs>
              <w:spacing w:line="240" w:lineRule="auto"/>
              <w:ind w:left="313" w:right="175"/>
              <w:jc w:val="center"/>
              <w:rPr>
                <w:rFonts w:ascii="Times New Roman" w:hAnsi="Times New Roman" w:cs="Times New Roman"/>
                <w:b/>
                <w:noProof/>
                <w:sz w:val="24"/>
                <w:szCs w:val="24"/>
                <w:lang w:eastAsia="ru-RU"/>
              </w:rPr>
            </w:pPr>
            <w:r w:rsidRPr="008F3EB0">
              <w:rPr>
                <w:rFonts w:ascii="Times New Roman" w:hAnsi="Times New Roman" w:cs="Times New Roman"/>
                <w:b/>
                <w:noProof/>
                <w:sz w:val="24"/>
                <w:szCs w:val="24"/>
                <w:lang w:eastAsia="ru-RU"/>
              </w:rPr>
              <w:t>(вул. Пушкіна, 24, м. Богодухів, Харківська область)</w:t>
            </w:r>
          </w:p>
          <w:p w:rsidR="00C14572" w:rsidRPr="00DE27BF" w:rsidRDefault="00C14572" w:rsidP="00C14572">
            <w:pPr>
              <w:tabs>
                <w:tab w:val="left" w:pos="10200"/>
              </w:tabs>
              <w:spacing w:line="240" w:lineRule="auto"/>
              <w:ind w:left="313" w:right="175"/>
              <w:jc w:val="right"/>
              <w:rPr>
                <w:rFonts w:ascii="Times New Roman" w:hAnsi="Times New Roman" w:cs="Times New Roman"/>
                <w:b/>
                <w:noProof/>
                <w:sz w:val="24"/>
                <w:szCs w:val="24"/>
                <w:lang w:eastAsia="ru-RU"/>
              </w:rPr>
            </w:pPr>
          </w:p>
          <w:p w:rsidR="00C14572" w:rsidRPr="00DE27BF" w:rsidRDefault="00C14572" w:rsidP="00C14572">
            <w:pPr>
              <w:tabs>
                <w:tab w:val="left" w:pos="10200"/>
              </w:tabs>
              <w:spacing w:line="240" w:lineRule="auto"/>
              <w:ind w:left="313" w:right="175"/>
              <w:jc w:val="right"/>
              <w:rPr>
                <w:rFonts w:ascii="Times New Roman" w:hAnsi="Times New Roman" w:cs="Times New Roman"/>
                <w:b/>
                <w:noProof/>
                <w:sz w:val="24"/>
                <w:szCs w:val="24"/>
                <w:lang w:eastAsia="ru-RU"/>
              </w:rPr>
            </w:pPr>
            <w:r w:rsidRPr="00DE27BF">
              <w:rPr>
                <w:rFonts w:ascii="Times New Roman" w:hAnsi="Times New Roman" w:cs="Times New Roman"/>
                <w:b/>
                <w:noProof/>
                <w:sz w:val="24"/>
                <w:szCs w:val="24"/>
                <w:lang w:eastAsia="ru-RU"/>
              </w:rPr>
              <w:t xml:space="preserve">  </w:t>
            </w:r>
          </w:p>
        </w:tc>
      </w:tr>
      <w:tr w:rsidR="00C14572" w:rsidRPr="00DE27BF" w:rsidTr="0056358B">
        <w:tc>
          <w:tcPr>
            <w:tcW w:w="11057" w:type="dxa"/>
            <w:gridSpan w:val="3"/>
          </w:tcPr>
          <w:p w:rsidR="00C14572" w:rsidRPr="00DE27BF" w:rsidRDefault="00C14572" w:rsidP="00C14572">
            <w:pPr>
              <w:tabs>
                <w:tab w:val="left" w:pos="10200"/>
              </w:tabs>
              <w:spacing w:line="360" w:lineRule="auto"/>
              <w:ind w:left="313" w:right="175"/>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 xml:space="preserve">Богодухівський районний краєзнавчий музей заснований у 1985 році. Заклад має окреме одноповерхове приміщення і чималу, як на невелике містечко, експозицію. Її поділено на п’ять розділів: «Наш край у сиву давнину», «Народна культура побуту», «Видатні люди </w:t>
            </w:r>
            <w:proofErr w:type="spellStart"/>
            <w:r w:rsidRPr="00DE27BF">
              <w:rPr>
                <w:rFonts w:ascii="Times New Roman" w:hAnsi="Times New Roman" w:cs="Times New Roman"/>
                <w:sz w:val="28"/>
                <w:szCs w:val="28"/>
                <w:lang w:val="uk-UA" w:eastAsia="ru-RU"/>
              </w:rPr>
              <w:t>Богодухівщини</w:t>
            </w:r>
            <w:proofErr w:type="spellEnd"/>
            <w:r w:rsidRPr="00DE27BF">
              <w:rPr>
                <w:rFonts w:ascii="Times New Roman" w:hAnsi="Times New Roman" w:cs="Times New Roman"/>
                <w:sz w:val="28"/>
                <w:szCs w:val="28"/>
                <w:lang w:val="uk-UA" w:eastAsia="ru-RU"/>
              </w:rPr>
              <w:t xml:space="preserve">», «Богодухів у роки Другої світової війни», «Сучасна </w:t>
            </w:r>
            <w:proofErr w:type="spellStart"/>
            <w:r w:rsidRPr="00DE27BF">
              <w:rPr>
                <w:rFonts w:ascii="Times New Roman" w:hAnsi="Times New Roman" w:cs="Times New Roman"/>
                <w:sz w:val="28"/>
                <w:szCs w:val="28"/>
                <w:lang w:val="uk-UA" w:eastAsia="ru-RU"/>
              </w:rPr>
              <w:t>Богодухівщина</w:t>
            </w:r>
            <w:proofErr w:type="spellEnd"/>
            <w:r w:rsidRPr="00DE27BF">
              <w:rPr>
                <w:rFonts w:ascii="Times New Roman" w:hAnsi="Times New Roman" w:cs="Times New Roman"/>
                <w:sz w:val="28"/>
                <w:szCs w:val="28"/>
                <w:lang w:val="uk-UA" w:eastAsia="ru-RU"/>
              </w:rPr>
              <w:t>». Відвідувачі музею мають можливість познайомитися, зокрема, з історичними  етапами розвитку Богодухова та основними господарськими заняттями його населення. Фонди районного краєзнавчого музею– це документи і свідчення про місцеві пам'ятки природи, історію та культуру Богодухівського краю. Тут можна побачити матеріали археологічних досліджень і артефакти, знайдені на території району; етнографічні колекції; писемні, речові, образотворчі джерела; зразки продукції місцевих підприємств; фотографії з історії краю та його  розвитку. Нині музейні фонди налічують понад сім тисяч експонатів.</w:t>
            </w:r>
          </w:p>
          <w:p w:rsidR="00C14572" w:rsidRPr="00DE27BF" w:rsidRDefault="00C14572" w:rsidP="00C14572">
            <w:pPr>
              <w:tabs>
                <w:tab w:val="left" w:pos="10200"/>
              </w:tabs>
              <w:spacing w:line="360" w:lineRule="auto"/>
              <w:ind w:left="313" w:right="175"/>
              <w:jc w:val="center"/>
              <w:rPr>
                <w:rFonts w:ascii="Times New Roman" w:hAnsi="Times New Roman" w:cs="Times New Roman"/>
                <w:sz w:val="28"/>
                <w:szCs w:val="28"/>
                <w:lang w:val="uk-UA" w:eastAsia="ru-RU"/>
              </w:rPr>
            </w:pPr>
            <w:r w:rsidRPr="00DE27BF">
              <w:rPr>
                <w:noProof/>
                <w:lang w:eastAsia="ru-RU"/>
              </w:rPr>
              <w:drawing>
                <wp:inline distT="0" distB="0" distL="0" distR="0" wp14:anchorId="72A790D6" wp14:editId="216C5A61">
                  <wp:extent cx="2578345" cy="1609725"/>
                  <wp:effectExtent l="0" t="0" r="0" b="0"/>
                  <wp:docPr id="110" name="Рисунок 110" descr="Краєзнавчий музей, Богодух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раєзнавчий музей, Богодухів"/>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52911" cy="1656278"/>
                          </a:xfrm>
                          <a:prstGeom prst="rect">
                            <a:avLst/>
                          </a:prstGeom>
                          <a:noFill/>
                          <a:ln>
                            <a:noFill/>
                          </a:ln>
                        </pic:spPr>
                      </pic:pic>
                    </a:graphicData>
                  </a:graphic>
                </wp:inline>
              </w:drawing>
            </w:r>
            <w:r w:rsidRPr="00DE27BF">
              <w:rPr>
                <w:rFonts w:ascii="Times New Roman" w:hAnsi="Times New Roman" w:cs="Times New Roman"/>
                <w:sz w:val="28"/>
                <w:szCs w:val="28"/>
                <w:lang w:val="uk-UA" w:eastAsia="ru-RU"/>
              </w:rPr>
              <w:t xml:space="preserve">                               </w:t>
            </w:r>
            <w:r w:rsidRPr="00DE27BF">
              <w:rPr>
                <w:noProof/>
                <w:lang w:eastAsia="ru-RU"/>
              </w:rPr>
              <w:drawing>
                <wp:inline distT="0" distB="0" distL="0" distR="0" wp14:anchorId="54D3FFCC" wp14:editId="640916AA">
                  <wp:extent cx="2334260" cy="1747932"/>
                  <wp:effectExtent l="0" t="0" r="8890" b="5080"/>
                  <wp:docPr id="111" name="Рисунок 111" descr="C:\Users\Evgeniy\Desktop\3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geniy\Desktop\3333333.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00528" cy="1797555"/>
                          </a:xfrm>
                          <a:prstGeom prst="rect">
                            <a:avLst/>
                          </a:prstGeom>
                          <a:noFill/>
                          <a:ln>
                            <a:noFill/>
                          </a:ln>
                        </pic:spPr>
                      </pic:pic>
                    </a:graphicData>
                  </a:graphic>
                </wp:inline>
              </w:drawing>
            </w:r>
          </w:p>
          <w:p w:rsidR="00C14572" w:rsidRPr="00DE27BF" w:rsidRDefault="00C14572" w:rsidP="00C14572">
            <w:pPr>
              <w:tabs>
                <w:tab w:val="left" w:pos="10200"/>
              </w:tabs>
              <w:spacing w:line="360" w:lineRule="auto"/>
              <w:ind w:left="313" w:right="175"/>
              <w:jc w:val="center"/>
              <w:rPr>
                <w:rFonts w:ascii="Times New Roman" w:hAnsi="Times New Roman" w:cs="Times New Roman"/>
                <w:sz w:val="28"/>
                <w:szCs w:val="28"/>
                <w:lang w:val="uk-UA" w:eastAsia="ru-RU"/>
              </w:rPr>
            </w:pPr>
          </w:p>
        </w:tc>
        <w:tc>
          <w:tcPr>
            <w:tcW w:w="4507" w:type="dxa"/>
            <w:gridSpan w:val="2"/>
          </w:tcPr>
          <w:p w:rsidR="00C14572" w:rsidRPr="00DE27BF" w:rsidRDefault="00C14572" w:rsidP="00C14572">
            <w:pPr>
              <w:tabs>
                <w:tab w:val="left" w:pos="10200"/>
              </w:tabs>
              <w:spacing w:line="240" w:lineRule="auto"/>
              <w:ind w:left="313" w:right="175"/>
              <w:jc w:val="center"/>
              <w:rPr>
                <w:noProof/>
                <w:lang w:val="uk-UA" w:eastAsia="ru-RU"/>
              </w:rPr>
            </w:pPr>
            <w:r w:rsidRPr="00DE27BF">
              <w:rPr>
                <w:noProof/>
                <w:lang w:eastAsia="ru-RU"/>
              </w:rPr>
              <w:drawing>
                <wp:inline distT="0" distB="0" distL="0" distR="0" wp14:anchorId="4BB764A1" wp14:editId="559C4B67">
                  <wp:extent cx="1990725" cy="2654300"/>
                  <wp:effectExtent l="0" t="0" r="9525" b="0"/>
                  <wp:docPr id="112" name="Рисунок 112" descr="C:\Users\Evgeniy\Desktop\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geniy\Desktop\2222222.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95382" cy="2660509"/>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noProof/>
                <w:lang w:eastAsia="ru-RU"/>
              </w:rPr>
            </w:pPr>
          </w:p>
          <w:p w:rsidR="00C14572" w:rsidRPr="00DE27BF" w:rsidRDefault="00C14572" w:rsidP="00C14572">
            <w:pPr>
              <w:tabs>
                <w:tab w:val="left" w:pos="10200"/>
              </w:tabs>
              <w:spacing w:line="240" w:lineRule="auto"/>
              <w:ind w:left="313" w:right="175"/>
              <w:jc w:val="center"/>
              <w:rPr>
                <w:noProof/>
                <w:lang w:eastAsia="ru-RU"/>
              </w:rPr>
            </w:pPr>
          </w:p>
          <w:p w:rsidR="000C4CFA" w:rsidRPr="00DE27BF" w:rsidRDefault="000C4CFA" w:rsidP="00C14572">
            <w:pPr>
              <w:tabs>
                <w:tab w:val="left" w:pos="10200"/>
              </w:tabs>
              <w:spacing w:line="240" w:lineRule="auto"/>
              <w:ind w:left="313" w:right="175"/>
              <w:jc w:val="center"/>
              <w:rPr>
                <w:noProof/>
                <w:lang w:eastAsia="ru-RU"/>
              </w:rPr>
            </w:pPr>
          </w:p>
          <w:p w:rsidR="00C14572" w:rsidRPr="00DE27BF" w:rsidRDefault="00C14572" w:rsidP="00C14572">
            <w:pPr>
              <w:tabs>
                <w:tab w:val="left" w:pos="10200"/>
              </w:tabs>
              <w:spacing w:line="240" w:lineRule="auto"/>
              <w:ind w:left="313" w:right="175"/>
              <w:jc w:val="center"/>
              <w:rPr>
                <w:noProof/>
                <w:lang w:val="uk-UA" w:eastAsia="ru-RU"/>
              </w:rPr>
            </w:pPr>
            <w:r w:rsidRPr="00DE27BF">
              <w:rPr>
                <w:noProof/>
                <w:lang w:eastAsia="ru-RU"/>
              </w:rPr>
              <w:drawing>
                <wp:inline distT="0" distB="0" distL="0" distR="0" wp14:anchorId="6805A33B" wp14:editId="3B53EF17">
                  <wp:extent cx="1774532" cy="2362200"/>
                  <wp:effectExtent l="0" t="0" r="0" b="0"/>
                  <wp:docPr id="113" name="Рисунок 113" descr="C:\Users\Evgeniy\Desktop\444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geniy\Desktop\44444444.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15012" cy="2416085"/>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noProof/>
                <w:lang w:val="uk-UA" w:eastAsia="ru-RU"/>
              </w:rPr>
            </w:pPr>
          </w:p>
          <w:p w:rsidR="00C14572" w:rsidRPr="00DE27BF" w:rsidRDefault="00C14572" w:rsidP="00C14572">
            <w:pPr>
              <w:tabs>
                <w:tab w:val="left" w:pos="10200"/>
              </w:tabs>
              <w:spacing w:line="240" w:lineRule="auto"/>
              <w:ind w:left="313" w:right="175"/>
              <w:jc w:val="center"/>
              <w:rPr>
                <w:noProof/>
                <w:lang w:val="uk-UA" w:eastAsia="ru-RU"/>
              </w:rPr>
            </w:pPr>
          </w:p>
        </w:tc>
      </w:tr>
      <w:tr w:rsidR="00C14572" w:rsidRPr="00DE27BF" w:rsidTr="0056358B">
        <w:tc>
          <w:tcPr>
            <w:tcW w:w="15564" w:type="dxa"/>
            <w:gridSpan w:val="5"/>
          </w:tcPr>
          <w:p w:rsidR="00C14572" w:rsidRPr="00DE27BF" w:rsidRDefault="00C14572" w:rsidP="00C14572">
            <w:pPr>
              <w:tabs>
                <w:tab w:val="left" w:pos="10200"/>
              </w:tabs>
              <w:spacing w:line="240" w:lineRule="auto"/>
              <w:ind w:left="313" w:right="175"/>
              <w:jc w:val="center"/>
              <w:rPr>
                <w:rFonts w:ascii="Times New Roman" w:hAnsi="Times New Roman" w:cs="Times New Roman"/>
                <w:b/>
                <w:noProof/>
                <w:sz w:val="28"/>
                <w:szCs w:val="28"/>
                <w:lang w:eastAsia="ru-RU"/>
              </w:rPr>
            </w:pPr>
            <w:r w:rsidRPr="00DE27BF">
              <w:rPr>
                <w:rFonts w:ascii="Times New Roman" w:hAnsi="Times New Roman" w:cs="Times New Roman"/>
                <w:b/>
                <w:noProof/>
                <w:sz w:val="28"/>
                <w:szCs w:val="28"/>
                <w:lang w:eastAsia="ru-RU"/>
              </w:rPr>
              <w:lastRenderedPageBreak/>
              <w:t>РАЙОННИЙ КОМУНАЛЬНИЙ ЗАКЛАД «ВАЛКІВСЬКИЙ КРАЄЗНАВЧИЙ МУЗЕЙ»</w:t>
            </w:r>
          </w:p>
          <w:p w:rsidR="00C14572" w:rsidRPr="008F3EB0" w:rsidRDefault="00C14572" w:rsidP="00C14572">
            <w:pPr>
              <w:tabs>
                <w:tab w:val="left" w:pos="10200"/>
              </w:tabs>
              <w:spacing w:line="240" w:lineRule="auto"/>
              <w:ind w:left="313" w:right="175"/>
              <w:jc w:val="center"/>
              <w:rPr>
                <w:rFonts w:ascii="Times New Roman" w:hAnsi="Times New Roman" w:cs="Times New Roman"/>
                <w:b/>
                <w:sz w:val="24"/>
                <w:szCs w:val="24"/>
                <w:lang w:val="uk-UA" w:eastAsia="ru-RU"/>
              </w:rPr>
            </w:pPr>
            <w:r w:rsidRPr="008F3EB0">
              <w:rPr>
                <w:rFonts w:ascii="Times New Roman" w:hAnsi="Times New Roman" w:cs="Times New Roman"/>
                <w:b/>
                <w:noProof/>
                <w:sz w:val="24"/>
                <w:szCs w:val="24"/>
                <w:lang w:eastAsia="ru-RU"/>
              </w:rPr>
              <w:t>(</w:t>
            </w:r>
            <w:r w:rsidRPr="008F3EB0">
              <w:rPr>
                <w:rFonts w:ascii="Times New Roman" w:hAnsi="Times New Roman" w:cs="Times New Roman"/>
                <w:b/>
                <w:sz w:val="24"/>
                <w:szCs w:val="24"/>
                <w:lang w:val="uk-UA" w:eastAsia="ru-RU"/>
              </w:rPr>
              <w:t>вул. Харківська, 17, м. Валки</w:t>
            </w:r>
            <w:r w:rsidRPr="008F3EB0">
              <w:rPr>
                <w:rFonts w:ascii="Times New Roman" w:hAnsi="Times New Roman" w:cs="Times New Roman"/>
                <w:b/>
                <w:sz w:val="24"/>
                <w:szCs w:val="24"/>
                <w:lang w:eastAsia="ru-RU"/>
              </w:rPr>
              <w:t xml:space="preserve">, </w:t>
            </w:r>
            <w:proofErr w:type="spellStart"/>
            <w:r w:rsidRPr="008F3EB0">
              <w:rPr>
                <w:rFonts w:ascii="Times New Roman" w:hAnsi="Times New Roman" w:cs="Times New Roman"/>
                <w:b/>
                <w:sz w:val="24"/>
                <w:szCs w:val="24"/>
                <w:lang w:eastAsia="ru-RU"/>
              </w:rPr>
              <w:t>Харк</w:t>
            </w:r>
            <w:r w:rsidRPr="008F3EB0">
              <w:rPr>
                <w:rFonts w:ascii="Times New Roman" w:hAnsi="Times New Roman" w:cs="Times New Roman"/>
                <w:b/>
                <w:sz w:val="24"/>
                <w:szCs w:val="24"/>
                <w:lang w:val="uk-UA" w:eastAsia="ru-RU"/>
              </w:rPr>
              <w:t>івська</w:t>
            </w:r>
            <w:proofErr w:type="spellEnd"/>
            <w:r w:rsidRPr="008F3EB0">
              <w:rPr>
                <w:rFonts w:ascii="Times New Roman" w:hAnsi="Times New Roman" w:cs="Times New Roman"/>
                <w:b/>
                <w:sz w:val="24"/>
                <w:szCs w:val="24"/>
                <w:lang w:val="uk-UA" w:eastAsia="ru-RU"/>
              </w:rPr>
              <w:t xml:space="preserve"> область)</w:t>
            </w:r>
          </w:p>
          <w:p w:rsidR="00C14572" w:rsidRPr="00DE27BF" w:rsidRDefault="00C14572" w:rsidP="00C14572">
            <w:pPr>
              <w:tabs>
                <w:tab w:val="left" w:pos="10200"/>
              </w:tabs>
              <w:spacing w:line="240" w:lineRule="auto"/>
              <w:ind w:left="313" w:right="175"/>
              <w:jc w:val="right"/>
              <w:rPr>
                <w:rFonts w:ascii="Times New Roman" w:hAnsi="Times New Roman" w:cs="Times New Roman"/>
                <w:b/>
                <w:sz w:val="24"/>
                <w:szCs w:val="24"/>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b/>
                <w:noProof/>
                <w:sz w:val="28"/>
                <w:szCs w:val="28"/>
                <w:lang w:eastAsia="ru-RU"/>
              </w:rPr>
            </w:pPr>
          </w:p>
        </w:tc>
      </w:tr>
      <w:tr w:rsidR="00C14572" w:rsidRPr="00DE27BF" w:rsidTr="0056358B">
        <w:tc>
          <w:tcPr>
            <w:tcW w:w="11057" w:type="dxa"/>
            <w:gridSpan w:val="3"/>
          </w:tcPr>
          <w:p w:rsidR="00C14572" w:rsidRPr="00DE27BF" w:rsidRDefault="00C14572" w:rsidP="00C14572">
            <w:pPr>
              <w:spacing w:after="200" w:line="276" w:lineRule="auto"/>
              <w:ind w:left="313" w:right="175"/>
              <w:jc w:val="both"/>
              <w:rPr>
                <w:rFonts w:ascii="Times New Roman" w:hAnsi="Times New Roman" w:cs="Times New Roman"/>
                <w:sz w:val="27"/>
                <w:szCs w:val="27"/>
                <w:lang w:val="uk-UA" w:eastAsia="ru-RU"/>
              </w:rPr>
            </w:pPr>
            <w:r w:rsidRPr="00DE27BF">
              <w:rPr>
                <w:rFonts w:ascii="Times New Roman" w:hAnsi="Times New Roman" w:cs="Times New Roman"/>
                <w:sz w:val="27"/>
                <w:szCs w:val="27"/>
                <w:lang w:val="uk-UA" w:eastAsia="ru-RU"/>
              </w:rPr>
              <w:t xml:space="preserve">Біля джерел створення </w:t>
            </w:r>
            <w:proofErr w:type="spellStart"/>
            <w:r w:rsidRPr="00DE27BF">
              <w:rPr>
                <w:rFonts w:ascii="Times New Roman" w:hAnsi="Times New Roman" w:cs="Times New Roman"/>
                <w:sz w:val="27"/>
                <w:szCs w:val="27"/>
                <w:lang w:val="uk-UA" w:eastAsia="ru-RU"/>
              </w:rPr>
              <w:t>Валківського</w:t>
            </w:r>
            <w:proofErr w:type="spellEnd"/>
            <w:r w:rsidRPr="00DE27BF">
              <w:rPr>
                <w:rFonts w:ascii="Times New Roman" w:hAnsi="Times New Roman" w:cs="Times New Roman"/>
                <w:sz w:val="27"/>
                <w:szCs w:val="27"/>
                <w:lang w:val="uk-UA" w:eastAsia="ru-RU"/>
              </w:rPr>
              <w:t xml:space="preserve"> краєзнавчого музею  стояли письменники-земляки Петро Панч та Василь Минко. Будинок краєзнавчого музею – пам’ятка архітектури місцевого значення, споруджена на початку ХХ століття. Відкритий для відвідувачів 14 вересня 2007 року. Колекція музею нараховує понад 12 тисяч експонатів, які знайомлять </w:t>
            </w:r>
            <w:proofErr w:type="spellStart"/>
            <w:r w:rsidRPr="00DE27BF">
              <w:rPr>
                <w:rFonts w:ascii="Times New Roman" w:hAnsi="Times New Roman" w:cs="Times New Roman"/>
                <w:sz w:val="27"/>
                <w:szCs w:val="27"/>
                <w:lang w:val="uk-UA" w:eastAsia="ru-RU"/>
              </w:rPr>
              <w:t>валківчан</w:t>
            </w:r>
            <w:proofErr w:type="spellEnd"/>
            <w:r w:rsidRPr="00DE27BF">
              <w:rPr>
                <w:rFonts w:ascii="Times New Roman" w:hAnsi="Times New Roman" w:cs="Times New Roman"/>
                <w:sz w:val="27"/>
                <w:szCs w:val="27"/>
                <w:lang w:val="uk-UA" w:eastAsia="ru-RU"/>
              </w:rPr>
              <w:t xml:space="preserve"> та гостей району з історією, культурними та духовними надбаннями, природними скарбами рідного краю.  На сучасному етапі основу експозиційної діяльності музею складає виставкова робота. Основою  колекції є експонати громадськості музею. Серед найцінніших - матеріали розкопок </w:t>
            </w:r>
            <w:proofErr w:type="spellStart"/>
            <w:r w:rsidRPr="00DE27BF">
              <w:rPr>
                <w:rFonts w:ascii="Times New Roman" w:hAnsi="Times New Roman" w:cs="Times New Roman"/>
                <w:sz w:val="27"/>
                <w:szCs w:val="27"/>
                <w:lang w:val="uk-UA" w:eastAsia="ru-RU"/>
              </w:rPr>
              <w:t>Мерчицької</w:t>
            </w:r>
            <w:proofErr w:type="spellEnd"/>
            <w:r w:rsidRPr="00DE27BF">
              <w:rPr>
                <w:rFonts w:ascii="Times New Roman" w:hAnsi="Times New Roman" w:cs="Times New Roman"/>
                <w:sz w:val="27"/>
                <w:szCs w:val="27"/>
                <w:lang w:val="uk-UA" w:eastAsia="ru-RU"/>
              </w:rPr>
              <w:t xml:space="preserve"> археологічної експедиції (античний посуд, знаряддя праці, рештки зброї); гончарні роботи Ф. Гнідого та Б. </w:t>
            </w:r>
            <w:proofErr w:type="spellStart"/>
            <w:r w:rsidRPr="00DE27BF">
              <w:rPr>
                <w:rFonts w:ascii="Times New Roman" w:hAnsi="Times New Roman" w:cs="Times New Roman"/>
                <w:sz w:val="27"/>
                <w:szCs w:val="27"/>
                <w:lang w:val="uk-UA" w:eastAsia="ru-RU"/>
              </w:rPr>
              <w:t>Цибульника</w:t>
            </w:r>
            <w:proofErr w:type="spellEnd"/>
            <w:r w:rsidRPr="00DE27BF">
              <w:rPr>
                <w:rFonts w:ascii="Times New Roman" w:hAnsi="Times New Roman" w:cs="Times New Roman"/>
                <w:sz w:val="27"/>
                <w:szCs w:val="27"/>
                <w:lang w:val="uk-UA" w:eastAsia="ru-RU"/>
              </w:rPr>
              <w:t xml:space="preserve">; особисті речі П. Панча, В. Минка, В. </w:t>
            </w:r>
            <w:proofErr w:type="spellStart"/>
            <w:r w:rsidRPr="00DE27BF">
              <w:rPr>
                <w:rFonts w:ascii="Times New Roman" w:hAnsi="Times New Roman" w:cs="Times New Roman"/>
                <w:sz w:val="27"/>
                <w:szCs w:val="27"/>
                <w:lang w:val="uk-UA" w:eastAsia="ru-RU"/>
              </w:rPr>
              <w:t>Кочевського</w:t>
            </w:r>
            <w:proofErr w:type="spellEnd"/>
            <w:r w:rsidRPr="00DE27BF">
              <w:rPr>
                <w:rFonts w:ascii="Times New Roman" w:hAnsi="Times New Roman" w:cs="Times New Roman"/>
                <w:sz w:val="27"/>
                <w:szCs w:val="27"/>
                <w:lang w:val="uk-UA" w:eastAsia="ru-RU"/>
              </w:rPr>
              <w:t xml:space="preserve">, В. Гамана, Ю. Булаховської, М. </w:t>
            </w:r>
            <w:proofErr w:type="spellStart"/>
            <w:r w:rsidRPr="00DE27BF">
              <w:rPr>
                <w:rFonts w:ascii="Times New Roman" w:hAnsi="Times New Roman" w:cs="Times New Roman"/>
                <w:sz w:val="27"/>
                <w:szCs w:val="27"/>
                <w:lang w:val="uk-UA" w:eastAsia="ru-RU"/>
              </w:rPr>
              <w:t>Частія</w:t>
            </w:r>
            <w:proofErr w:type="spellEnd"/>
            <w:r w:rsidRPr="00DE27BF">
              <w:rPr>
                <w:rFonts w:ascii="Times New Roman" w:hAnsi="Times New Roman" w:cs="Times New Roman"/>
                <w:sz w:val="27"/>
                <w:szCs w:val="27"/>
                <w:lang w:val="uk-UA" w:eastAsia="ru-RU"/>
              </w:rPr>
              <w:t xml:space="preserve">, М. </w:t>
            </w:r>
            <w:proofErr w:type="spellStart"/>
            <w:r w:rsidRPr="00DE27BF">
              <w:rPr>
                <w:rFonts w:ascii="Times New Roman" w:hAnsi="Times New Roman" w:cs="Times New Roman"/>
                <w:sz w:val="27"/>
                <w:szCs w:val="27"/>
                <w:lang w:val="uk-UA" w:eastAsia="ru-RU"/>
              </w:rPr>
              <w:t>Андрусенка</w:t>
            </w:r>
            <w:proofErr w:type="spellEnd"/>
            <w:r w:rsidRPr="00DE27BF">
              <w:rPr>
                <w:rFonts w:ascii="Times New Roman" w:hAnsi="Times New Roman" w:cs="Times New Roman"/>
                <w:sz w:val="27"/>
                <w:szCs w:val="27"/>
                <w:lang w:val="uk-UA" w:eastAsia="ru-RU"/>
              </w:rPr>
              <w:t xml:space="preserve">; свідчення жертв Голодомору 1932-1933 років; колекції рукописів, нумізматики, українських вишивок, опудал птахів і тварин. Увазі відвідувачів пропонуються виставки: «Природа рідного краю», «Валки – гончарна столиця Слобожанщини», «Яскраві барви </w:t>
            </w:r>
            <w:proofErr w:type="spellStart"/>
            <w:r w:rsidRPr="00DE27BF">
              <w:rPr>
                <w:rFonts w:ascii="Times New Roman" w:hAnsi="Times New Roman" w:cs="Times New Roman"/>
                <w:sz w:val="27"/>
                <w:szCs w:val="27"/>
                <w:lang w:val="uk-UA" w:eastAsia="ru-RU"/>
              </w:rPr>
              <w:t>Валківщини</w:t>
            </w:r>
            <w:proofErr w:type="spellEnd"/>
            <w:r w:rsidRPr="00DE27BF">
              <w:rPr>
                <w:rFonts w:ascii="Times New Roman" w:hAnsi="Times New Roman" w:cs="Times New Roman"/>
                <w:sz w:val="27"/>
                <w:szCs w:val="27"/>
                <w:lang w:val="uk-UA" w:eastAsia="ru-RU"/>
              </w:rPr>
              <w:t xml:space="preserve">», «ХХ століття: трагічні сторінки історії», «Дорогами Перемоги», «Мужність і  біль Чорнобиля», «Афганістан болить в моїй душі»; традиційні дитячі виставки – конкурси «Великодня писанка» та інші. Музей став одним із центрів дослідження Голодомору в Україні, ініціатором створення перших документальних збірників про події 1932-1933 рр. на </w:t>
            </w:r>
            <w:proofErr w:type="spellStart"/>
            <w:r w:rsidRPr="00DE27BF">
              <w:rPr>
                <w:rFonts w:ascii="Times New Roman" w:hAnsi="Times New Roman" w:cs="Times New Roman"/>
                <w:sz w:val="27"/>
                <w:szCs w:val="27"/>
                <w:lang w:val="uk-UA" w:eastAsia="ru-RU"/>
              </w:rPr>
              <w:t>Валківщині</w:t>
            </w:r>
            <w:proofErr w:type="spellEnd"/>
            <w:r w:rsidRPr="00DE27BF">
              <w:rPr>
                <w:rFonts w:ascii="Times New Roman" w:hAnsi="Times New Roman" w:cs="Times New Roman"/>
                <w:sz w:val="27"/>
                <w:szCs w:val="27"/>
                <w:lang w:val="uk-UA" w:eastAsia="ru-RU"/>
              </w:rPr>
              <w:t xml:space="preserve"> та Харківщині. Об’єднуючи зусилля місцевої громади, музейники прагнуть перетворити  неповторну </w:t>
            </w:r>
            <w:proofErr w:type="spellStart"/>
            <w:r w:rsidRPr="00DE27BF">
              <w:rPr>
                <w:rFonts w:ascii="Times New Roman" w:hAnsi="Times New Roman" w:cs="Times New Roman"/>
                <w:sz w:val="27"/>
                <w:szCs w:val="27"/>
                <w:lang w:val="uk-UA" w:eastAsia="ru-RU"/>
              </w:rPr>
              <w:t>Валківщину</w:t>
            </w:r>
            <w:proofErr w:type="spellEnd"/>
            <w:r w:rsidRPr="00DE27BF">
              <w:rPr>
                <w:rFonts w:ascii="Times New Roman" w:hAnsi="Times New Roman" w:cs="Times New Roman"/>
                <w:sz w:val="27"/>
                <w:szCs w:val="27"/>
                <w:lang w:val="uk-UA" w:eastAsia="ru-RU"/>
              </w:rPr>
              <w:t xml:space="preserve"> у справжню туристичну перлину України.  </w:t>
            </w:r>
          </w:p>
          <w:p w:rsidR="00C14572" w:rsidRPr="00DE27BF" w:rsidRDefault="00C14572" w:rsidP="00C14572">
            <w:pPr>
              <w:tabs>
                <w:tab w:val="left" w:pos="10200"/>
              </w:tabs>
              <w:spacing w:line="240" w:lineRule="auto"/>
              <w:ind w:left="313" w:right="175"/>
              <w:jc w:val="center"/>
              <w:rPr>
                <w:rFonts w:ascii="Times New Roman" w:hAnsi="Times New Roman" w:cs="Times New Roman"/>
                <w:sz w:val="28"/>
                <w:szCs w:val="28"/>
                <w:lang w:val="uk-UA" w:eastAsia="ru-RU"/>
              </w:rPr>
            </w:pPr>
            <w:r w:rsidRPr="00DE27BF">
              <w:rPr>
                <w:noProof/>
                <w:lang w:eastAsia="ru-RU"/>
              </w:rPr>
              <w:drawing>
                <wp:inline distT="0" distB="0" distL="0" distR="0" wp14:anchorId="1E082B56" wp14:editId="3A733DE3">
                  <wp:extent cx="4108997" cy="1152525"/>
                  <wp:effectExtent l="0" t="0" r="6350" b="0"/>
                  <wp:docPr id="114" name="Рисунок 114" descr="Валківський краєзнавчий музей святкує 25-річчя з Дня засну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алківський краєзнавчий музей святкує 25-річчя з Дня заснування"/>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286145" cy="1202213"/>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rPr>
                <w:rFonts w:ascii="Times New Roman" w:hAnsi="Times New Roman" w:cs="Times New Roman"/>
                <w:sz w:val="28"/>
                <w:szCs w:val="28"/>
                <w:lang w:val="uk-UA" w:eastAsia="ru-RU"/>
              </w:rPr>
            </w:pPr>
          </w:p>
        </w:tc>
        <w:tc>
          <w:tcPr>
            <w:tcW w:w="4507" w:type="dxa"/>
            <w:gridSpan w:val="2"/>
          </w:tcPr>
          <w:p w:rsidR="00C14572" w:rsidRPr="00DE27BF" w:rsidRDefault="00C14572" w:rsidP="00C14572">
            <w:pPr>
              <w:spacing w:line="240" w:lineRule="auto"/>
              <w:ind w:left="313" w:right="175"/>
              <w:jc w:val="center"/>
              <w:rPr>
                <w:rFonts w:ascii="Times New Roman" w:hAnsi="Times New Roman" w:cs="Times New Roman"/>
                <w:sz w:val="28"/>
                <w:szCs w:val="28"/>
                <w:lang w:val="uk-UA" w:eastAsia="ru-RU"/>
              </w:rPr>
            </w:pPr>
            <w:r w:rsidRPr="00DE27BF">
              <w:rPr>
                <w:noProof/>
                <w:lang w:eastAsia="ru-RU"/>
              </w:rPr>
              <w:drawing>
                <wp:inline distT="0" distB="0" distL="0" distR="0" wp14:anchorId="7219F76B" wp14:editId="6935A86C">
                  <wp:extent cx="2263559" cy="1695450"/>
                  <wp:effectExtent l="0" t="0" r="3810" b="0"/>
                  <wp:docPr id="115" name="Рисунок 115" descr="http://valky-rda.kh.gov.ua/content/documents/511/51042/Attaches/img_8078-custom-255x191-7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alky-rda.kh.gov.ua/content/documents/511/51042/Attaches/img_8078-custom-255x191-7861.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79419" cy="1707329"/>
                          </a:xfrm>
                          <a:prstGeom prst="rect">
                            <a:avLst/>
                          </a:prstGeom>
                          <a:noFill/>
                          <a:ln>
                            <a:noFill/>
                          </a:ln>
                        </pic:spPr>
                      </pic:pic>
                    </a:graphicData>
                  </a:graphic>
                </wp:inline>
              </w:drawing>
            </w:r>
          </w:p>
          <w:p w:rsidR="00C14572" w:rsidRPr="00DE27BF" w:rsidRDefault="00C14572" w:rsidP="00C14572">
            <w:pPr>
              <w:spacing w:line="240" w:lineRule="auto"/>
              <w:ind w:left="313" w:right="175"/>
              <w:jc w:val="center"/>
              <w:rPr>
                <w:rFonts w:ascii="Times New Roman" w:hAnsi="Times New Roman" w:cs="Times New Roman"/>
                <w:sz w:val="28"/>
                <w:szCs w:val="28"/>
                <w:lang w:val="uk-UA" w:eastAsia="ru-RU"/>
              </w:rPr>
            </w:pPr>
          </w:p>
          <w:p w:rsidR="00C14572" w:rsidRPr="00DE27BF" w:rsidRDefault="00C14572" w:rsidP="00C14572">
            <w:pPr>
              <w:spacing w:line="240" w:lineRule="auto"/>
              <w:ind w:left="313" w:right="175"/>
              <w:jc w:val="center"/>
              <w:rPr>
                <w:rFonts w:ascii="Times New Roman" w:hAnsi="Times New Roman" w:cs="Times New Roman"/>
                <w:sz w:val="28"/>
                <w:szCs w:val="28"/>
                <w:lang w:val="uk-UA" w:eastAsia="ru-RU"/>
              </w:rPr>
            </w:pPr>
            <w:r w:rsidRPr="00DE27BF">
              <w:rPr>
                <w:noProof/>
                <w:lang w:eastAsia="ru-RU"/>
              </w:rPr>
              <w:drawing>
                <wp:inline distT="0" distB="0" distL="0" distR="0" wp14:anchorId="4A8B2E72" wp14:editId="5881A4E1">
                  <wp:extent cx="2220423" cy="1968500"/>
                  <wp:effectExtent l="0" t="0" r="8890" b="0"/>
                  <wp:docPr id="116" name="Рисунок 116" descr="http://valky-museum.at.ua/_nw/2/25407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alky-museum.at.ua/_nw/2/25407313.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78023" cy="2019565"/>
                          </a:xfrm>
                          <a:prstGeom prst="rect">
                            <a:avLst/>
                          </a:prstGeom>
                          <a:noFill/>
                          <a:ln>
                            <a:noFill/>
                          </a:ln>
                        </pic:spPr>
                      </pic:pic>
                    </a:graphicData>
                  </a:graphic>
                </wp:inline>
              </w:drawing>
            </w:r>
          </w:p>
          <w:p w:rsidR="00C14572" w:rsidRPr="00DE27BF" w:rsidRDefault="00C14572" w:rsidP="00C14572">
            <w:pPr>
              <w:spacing w:line="240" w:lineRule="auto"/>
              <w:ind w:left="313" w:right="175"/>
              <w:jc w:val="center"/>
              <w:rPr>
                <w:rFonts w:ascii="Times New Roman" w:hAnsi="Times New Roman" w:cs="Times New Roman"/>
                <w:sz w:val="28"/>
                <w:szCs w:val="28"/>
                <w:lang w:val="uk-UA" w:eastAsia="ru-RU"/>
              </w:rPr>
            </w:pPr>
          </w:p>
          <w:p w:rsidR="00C14572" w:rsidRPr="00DE27BF" w:rsidRDefault="00C14572" w:rsidP="00C14572">
            <w:pPr>
              <w:spacing w:line="240" w:lineRule="auto"/>
              <w:ind w:left="313" w:right="175"/>
              <w:jc w:val="center"/>
              <w:rPr>
                <w:rFonts w:ascii="Times New Roman" w:hAnsi="Times New Roman" w:cs="Times New Roman"/>
                <w:sz w:val="28"/>
                <w:szCs w:val="28"/>
                <w:lang w:val="uk-UA" w:eastAsia="ru-RU"/>
              </w:rPr>
            </w:pPr>
            <w:r w:rsidRPr="00DE27BF">
              <w:rPr>
                <w:noProof/>
                <w:lang w:eastAsia="ru-RU"/>
              </w:rPr>
              <w:drawing>
                <wp:inline distT="0" distB="0" distL="0" distR="0" wp14:anchorId="009F20F0" wp14:editId="73BF3874">
                  <wp:extent cx="2324099" cy="1743075"/>
                  <wp:effectExtent l="0" t="0" r="635" b="0"/>
                  <wp:docPr id="117" name="Рисунок 117" descr="http://valky-museum.at.ua/_nw/2/s81817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alky-museum.at.ua/_nw/2/s81817926.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382659" cy="1786995"/>
                          </a:xfrm>
                          <a:prstGeom prst="rect">
                            <a:avLst/>
                          </a:prstGeom>
                          <a:noFill/>
                          <a:ln>
                            <a:noFill/>
                          </a:ln>
                        </pic:spPr>
                      </pic:pic>
                    </a:graphicData>
                  </a:graphic>
                </wp:inline>
              </w:drawing>
            </w:r>
          </w:p>
        </w:tc>
      </w:tr>
      <w:tr w:rsidR="00C14572" w:rsidRPr="00DE27BF" w:rsidTr="0056358B">
        <w:tc>
          <w:tcPr>
            <w:tcW w:w="15564" w:type="dxa"/>
            <w:gridSpan w:val="5"/>
          </w:tcPr>
          <w:p w:rsidR="00C14572" w:rsidRPr="00DE27BF" w:rsidRDefault="00C14572" w:rsidP="00C14572">
            <w:pPr>
              <w:tabs>
                <w:tab w:val="left" w:pos="10200"/>
              </w:tabs>
              <w:spacing w:line="240" w:lineRule="auto"/>
              <w:ind w:left="313" w:right="175"/>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val="uk-UA" w:eastAsia="ru-RU"/>
              </w:rPr>
              <w:lastRenderedPageBreak/>
              <w:t xml:space="preserve">КОМУНАЛЬНИЙ ЗАКЛАД «ВЕЛИКОБУРЛУЦЬКИЙ КРАЄЗНАВЧИЙ МУЗЕЙ» </w:t>
            </w:r>
          </w:p>
          <w:p w:rsidR="00C14572" w:rsidRPr="00DE27BF" w:rsidRDefault="00C14572" w:rsidP="00C14572">
            <w:pPr>
              <w:tabs>
                <w:tab w:val="left" w:pos="10200"/>
              </w:tabs>
              <w:spacing w:line="240" w:lineRule="auto"/>
              <w:ind w:left="313" w:right="175"/>
              <w:jc w:val="center"/>
              <w:rPr>
                <w:rFonts w:ascii="Times New Roman" w:hAnsi="Times New Roman" w:cs="Times New Roman"/>
                <w:b/>
                <w:noProof/>
                <w:sz w:val="28"/>
                <w:szCs w:val="28"/>
                <w:lang w:eastAsia="ru-RU"/>
              </w:rPr>
            </w:pPr>
            <w:r w:rsidRPr="00DE27BF">
              <w:rPr>
                <w:rFonts w:ascii="Times New Roman" w:hAnsi="Times New Roman" w:cs="Times New Roman"/>
                <w:b/>
                <w:noProof/>
                <w:sz w:val="28"/>
                <w:szCs w:val="28"/>
                <w:lang w:val="uk-UA" w:eastAsia="ru-RU"/>
              </w:rPr>
              <w:t xml:space="preserve">ВЕЛИКОБУРЛУЦЬКОЇ РАЙОННОЇ РАДИ </w:t>
            </w:r>
            <w:r w:rsidRPr="00DE27BF">
              <w:rPr>
                <w:rFonts w:ascii="Times New Roman" w:hAnsi="Times New Roman" w:cs="Times New Roman"/>
                <w:b/>
                <w:noProof/>
                <w:sz w:val="28"/>
                <w:szCs w:val="28"/>
                <w:lang w:eastAsia="ru-RU"/>
              </w:rPr>
              <w:t xml:space="preserve"> </w:t>
            </w:r>
          </w:p>
          <w:p w:rsidR="00C14572" w:rsidRPr="008F3EB0" w:rsidRDefault="00C14572" w:rsidP="00C14572">
            <w:pPr>
              <w:tabs>
                <w:tab w:val="left" w:pos="10200"/>
              </w:tabs>
              <w:spacing w:line="240" w:lineRule="auto"/>
              <w:ind w:left="313" w:right="175"/>
              <w:jc w:val="center"/>
              <w:rPr>
                <w:rFonts w:ascii="Times New Roman" w:hAnsi="Times New Roman" w:cs="Times New Roman"/>
                <w:b/>
                <w:noProof/>
                <w:sz w:val="24"/>
                <w:szCs w:val="24"/>
                <w:lang w:val="uk-UA" w:eastAsia="ru-RU"/>
              </w:rPr>
            </w:pPr>
            <w:r w:rsidRPr="008F3EB0">
              <w:rPr>
                <w:rFonts w:ascii="Times New Roman" w:hAnsi="Times New Roman" w:cs="Times New Roman"/>
                <w:b/>
                <w:noProof/>
                <w:sz w:val="24"/>
                <w:szCs w:val="24"/>
                <w:lang w:val="uk-UA" w:eastAsia="ru-RU"/>
              </w:rPr>
              <w:t>(вул. Центральна, 35, смт. Великий Бурлук</w:t>
            </w:r>
            <w:r w:rsidRPr="008F3EB0">
              <w:rPr>
                <w:rFonts w:ascii="Times New Roman" w:hAnsi="Times New Roman" w:cs="Times New Roman"/>
                <w:b/>
                <w:noProof/>
                <w:sz w:val="24"/>
                <w:szCs w:val="24"/>
                <w:lang w:eastAsia="ru-RU"/>
              </w:rPr>
              <w:t>,</w:t>
            </w:r>
            <w:r w:rsidRPr="008F3EB0">
              <w:rPr>
                <w:rFonts w:ascii="Times New Roman" w:hAnsi="Times New Roman" w:cs="Times New Roman"/>
                <w:b/>
                <w:noProof/>
                <w:sz w:val="24"/>
                <w:szCs w:val="24"/>
                <w:lang w:val="uk-UA" w:eastAsia="ru-RU"/>
              </w:rPr>
              <w:t xml:space="preserve"> Харківськ</w:t>
            </w:r>
            <w:r w:rsidRPr="008F3EB0">
              <w:rPr>
                <w:rFonts w:ascii="Times New Roman" w:hAnsi="Times New Roman" w:cs="Times New Roman"/>
                <w:b/>
                <w:noProof/>
                <w:sz w:val="24"/>
                <w:szCs w:val="24"/>
                <w:lang w:eastAsia="ru-RU"/>
              </w:rPr>
              <w:t xml:space="preserve">а </w:t>
            </w:r>
            <w:r w:rsidRPr="008F3EB0">
              <w:rPr>
                <w:rFonts w:ascii="Times New Roman" w:hAnsi="Times New Roman" w:cs="Times New Roman"/>
                <w:b/>
                <w:noProof/>
                <w:sz w:val="24"/>
                <w:szCs w:val="24"/>
                <w:lang w:val="uk-UA" w:eastAsia="ru-RU"/>
              </w:rPr>
              <w:t>област</w:t>
            </w:r>
            <w:r w:rsidRPr="008F3EB0">
              <w:rPr>
                <w:rFonts w:ascii="Times New Roman" w:hAnsi="Times New Roman" w:cs="Times New Roman"/>
                <w:b/>
                <w:noProof/>
                <w:sz w:val="24"/>
                <w:szCs w:val="24"/>
                <w:lang w:eastAsia="ru-RU"/>
              </w:rPr>
              <w:t>ь</w:t>
            </w:r>
            <w:r w:rsidRPr="008F3EB0">
              <w:rPr>
                <w:rFonts w:ascii="Times New Roman" w:hAnsi="Times New Roman" w:cs="Times New Roman"/>
                <w:b/>
                <w:noProof/>
                <w:sz w:val="24"/>
                <w:szCs w:val="24"/>
                <w:lang w:val="uk-UA" w:eastAsia="ru-RU"/>
              </w:rPr>
              <w:t>)</w:t>
            </w:r>
          </w:p>
          <w:p w:rsidR="00C14572" w:rsidRPr="00DE27BF" w:rsidRDefault="00C14572" w:rsidP="00C14572">
            <w:pPr>
              <w:tabs>
                <w:tab w:val="left" w:pos="10200"/>
              </w:tabs>
              <w:spacing w:line="240" w:lineRule="auto"/>
              <w:ind w:left="313" w:right="175"/>
              <w:jc w:val="right"/>
              <w:rPr>
                <w:rFonts w:ascii="Times New Roman" w:hAnsi="Times New Roman" w:cs="Times New Roman"/>
                <w:b/>
                <w:noProof/>
                <w:sz w:val="24"/>
                <w:szCs w:val="24"/>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tc>
      </w:tr>
      <w:tr w:rsidR="00C14572" w:rsidRPr="00DE27BF" w:rsidTr="0056358B">
        <w:tc>
          <w:tcPr>
            <w:tcW w:w="11057" w:type="dxa"/>
            <w:gridSpan w:val="3"/>
          </w:tcPr>
          <w:p w:rsidR="00C14572" w:rsidRPr="00DE27BF" w:rsidRDefault="00C14572" w:rsidP="00C14572">
            <w:pPr>
              <w:tabs>
                <w:tab w:val="left" w:pos="10200"/>
              </w:tabs>
              <w:spacing w:line="276" w:lineRule="auto"/>
              <w:ind w:left="313" w:right="175"/>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 xml:space="preserve">Краєзнавчий музей в селищі Великий </w:t>
            </w:r>
            <w:proofErr w:type="spellStart"/>
            <w:r w:rsidRPr="00DE27BF">
              <w:rPr>
                <w:rFonts w:ascii="Times New Roman" w:hAnsi="Times New Roman" w:cs="Times New Roman"/>
                <w:sz w:val="28"/>
                <w:szCs w:val="28"/>
                <w:lang w:val="uk-UA" w:eastAsia="ru-RU"/>
              </w:rPr>
              <w:t>Бурлук</w:t>
            </w:r>
            <w:proofErr w:type="spellEnd"/>
            <w:r w:rsidRPr="00DE27BF">
              <w:rPr>
                <w:rFonts w:ascii="Times New Roman" w:hAnsi="Times New Roman" w:cs="Times New Roman"/>
                <w:sz w:val="28"/>
                <w:szCs w:val="28"/>
                <w:lang w:val="uk-UA" w:eastAsia="ru-RU"/>
              </w:rPr>
              <w:t xml:space="preserve"> (заснований у 1967 році), що розповідає про історію, культуру, заняття, побут жителів цього регіону протягом століть на початку своєї діяльності  перебував в одній з кімнат місцевого Будинку піонерів. Окреме приміщення він отримав у 1982 році.  Музей має два підрозділи: експозиційний та фондовий. Експозиційний підрозділ складається з п’яти виставкових залів, в яких представлено експонати, що розкривають історію </w:t>
            </w:r>
            <w:proofErr w:type="spellStart"/>
            <w:r w:rsidRPr="00DE27BF">
              <w:rPr>
                <w:rFonts w:ascii="Times New Roman" w:hAnsi="Times New Roman" w:cs="Times New Roman"/>
                <w:sz w:val="28"/>
                <w:szCs w:val="28"/>
                <w:lang w:val="uk-UA" w:eastAsia="ru-RU"/>
              </w:rPr>
              <w:t>бурлуцького</w:t>
            </w:r>
            <w:proofErr w:type="spellEnd"/>
            <w:r w:rsidRPr="00DE27BF">
              <w:rPr>
                <w:rFonts w:ascii="Times New Roman" w:hAnsi="Times New Roman" w:cs="Times New Roman"/>
                <w:sz w:val="28"/>
                <w:szCs w:val="28"/>
                <w:lang w:val="uk-UA" w:eastAsia="ru-RU"/>
              </w:rPr>
              <w:t xml:space="preserve"> краю, є першоджерелом знань про заняття, культуру, побут жителів </w:t>
            </w:r>
            <w:proofErr w:type="spellStart"/>
            <w:r w:rsidRPr="00DE27BF">
              <w:rPr>
                <w:rFonts w:ascii="Times New Roman" w:hAnsi="Times New Roman" w:cs="Times New Roman"/>
                <w:sz w:val="28"/>
                <w:szCs w:val="28"/>
                <w:lang w:val="uk-UA" w:eastAsia="ru-RU"/>
              </w:rPr>
              <w:t>Великобурлуччини</w:t>
            </w:r>
            <w:proofErr w:type="spellEnd"/>
            <w:r w:rsidRPr="00DE27BF">
              <w:rPr>
                <w:rFonts w:ascii="Times New Roman" w:hAnsi="Times New Roman" w:cs="Times New Roman"/>
                <w:sz w:val="28"/>
                <w:szCs w:val="28"/>
                <w:lang w:val="uk-UA" w:eastAsia="ru-RU"/>
              </w:rPr>
              <w:t xml:space="preserve"> протягом декількох століть.  </w:t>
            </w:r>
            <w:proofErr w:type="spellStart"/>
            <w:r w:rsidRPr="00DE27BF">
              <w:rPr>
                <w:rFonts w:ascii="Times New Roman" w:hAnsi="Times New Roman" w:cs="Times New Roman"/>
                <w:sz w:val="28"/>
                <w:szCs w:val="28"/>
                <w:lang w:val="uk-UA" w:eastAsia="ru-RU"/>
              </w:rPr>
              <w:t>Великобурлуцький</w:t>
            </w:r>
            <w:proofErr w:type="spellEnd"/>
            <w:r w:rsidRPr="00DE27BF">
              <w:rPr>
                <w:rFonts w:ascii="Times New Roman" w:hAnsi="Times New Roman" w:cs="Times New Roman"/>
                <w:sz w:val="28"/>
                <w:szCs w:val="28"/>
                <w:lang w:val="uk-UA" w:eastAsia="ru-RU"/>
              </w:rPr>
              <w:t xml:space="preserve"> музей – скриня унікальних експонатів.  В архівному фондовому підрозділі зібрано писемні, речові та інші матеріали, в яких йдеться про видатних жителів району та історію селища Великий </w:t>
            </w:r>
            <w:proofErr w:type="spellStart"/>
            <w:r w:rsidRPr="00DE27BF">
              <w:rPr>
                <w:rFonts w:ascii="Times New Roman" w:hAnsi="Times New Roman" w:cs="Times New Roman"/>
                <w:sz w:val="28"/>
                <w:szCs w:val="28"/>
                <w:lang w:val="uk-UA" w:eastAsia="ru-RU"/>
              </w:rPr>
              <w:t>Бурлук</w:t>
            </w:r>
            <w:proofErr w:type="spellEnd"/>
            <w:r w:rsidRPr="00DE27BF">
              <w:rPr>
                <w:rFonts w:ascii="Times New Roman" w:hAnsi="Times New Roman" w:cs="Times New Roman"/>
                <w:sz w:val="28"/>
                <w:szCs w:val="28"/>
                <w:lang w:val="uk-UA" w:eastAsia="ru-RU"/>
              </w:rPr>
              <w:t>. Фотодокументи мають краєзнавчу тематику, висвітлюють історію та сьогодення. Музейні експонати ілюструють такі неординарні сторінки історії  як знаходження «</w:t>
            </w:r>
            <w:proofErr w:type="spellStart"/>
            <w:r w:rsidRPr="00DE27BF">
              <w:rPr>
                <w:rFonts w:ascii="Times New Roman" w:hAnsi="Times New Roman" w:cs="Times New Roman"/>
                <w:sz w:val="28"/>
                <w:szCs w:val="28"/>
                <w:lang w:val="uk-UA" w:eastAsia="ru-RU"/>
              </w:rPr>
              <w:t>Велесової</w:t>
            </w:r>
            <w:proofErr w:type="spellEnd"/>
            <w:r w:rsidRPr="00DE27BF">
              <w:rPr>
                <w:rFonts w:ascii="Times New Roman" w:hAnsi="Times New Roman" w:cs="Times New Roman"/>
                <w:sz w:val="28"/>
                <w:szCs w:val="28"/>
                <w:lang w:val="uk-UA" w:eastAsia="ru-RU"/>
              </w:rPr>
              <w:t xml:space="preserve"> книги», шлях князя Ігоря на половецьку землю, що відображено в стародавньому літературному шедеврі «Слові о полку Ігоревім». Зібрані тут і селянські знаряддя праці, і вироби ремісників, і твори прикладного мистецтва: вишиванки, рушники. Частина експонатів, представлених на окремому стенді, присвячена Григорію Сковороді, який неодноразово бував у цих краях. Зібрано безліч артефактів і документів, що розповідають про події Другої світової війни і героїв того часу. Значне місце займають рушники з домотканого полотна – невід’ємні атрибути багатьох обрядів і звичаїв. На їх фоні особливо вирізняється діючий ткацький верстат, який майже два століття поспіль слугував селянам. У музеї проходять тематичні та оглядові екскурсії, </w:t>
            </w:r>
            <w:proofErr w:type="spellStart"/>
            <w:r w:rsidRPr="00DE27BF">
              <w:rPr>
                <w:rFonts w:ascii="Times New Roman" w:hAnsi="Times New Roman" w:cs="Times New Roman"/>
                <w:sz w:val="28"/>
                <w:szCs w:val="28"/>
                <w:lang w:val="uk-UA" w:eastAsia="ru-RU"/>
              </w:rPr>
              <w:t>уроки</w:t>
            </w:r>
            <w:proofErr w:type="spellEnd"/>
            <w:r w:rsidRPr="00DE27BF">
              <w:rPr>
                <w:rFonts w:ascii="Times New Roman" w:hAnsi="Times New Roman" w:cs="Times New Roman"/>
                <w:sz w:val="28"/>
                <w:szCs w:val="28"/>
                <w:lang w:val="uk-UA" w:eastAsia="ru-RU"/>
              </w:rPr>
              <w:t xml:space="preserve"> народознавства, лекції, бесіди, зустрічі з цікавими людьми. </w:t>
            </w:r>
          </w:p>
          <w:p w:rsidR="00C14572" w:rsidRPr="00DE27BF" w:rsidRDefault="00C14572" w:rsidP="00C14572">
            <w:pPr>
              <w:tabs>
                <w:tab w:val="left" w:pos="10200"/>
              </w:tabs>
              <w:spacing w:line="276" w:lineRule="auto"/>
              <w:ind w:left="313" w:right="175"/>
              <w:jc w:val="both"/>
              <w:rPr>
                <w:rFonts w:ascii="Times New Roman" w:hAnsi="Times New Roman" w:cs="Times New Roman"/>
                <w:sz w:val="28"/>
                <w:szCs w:val="28"/>
                <w:lang w:val="uk-UA" w:eastAsia="ru-RU"/>
              </w:rPr>
            </w:pPr>
          </w:p>
          <w:p w:rsidR="00C14572" w:rsidRPr="00DE27BF" w:rsidRDefault="00C14572" w:rsidP="00C14572">
            <w:pPr>
              <w:tabs>
                <w:tab w:val="left" w:pos="10200"/>
              </w:tabs>
              <w:spacing w:line="240" w:lineRule="auto"/>
              <w:ind w:left="313" w:right="175"/>
              <w:jc w:val="both"/>
              <w:rPr>
                <w:rFonts w:ascii="Times New Roman" w:hAnsi="Times New Roman" w:cs="Times New Roman"/>
                <w:sz w:val="28"/>
                <w:szCs w:val="28"/>
                <w:lang w:val="uk-UA" w:eastAsia="ru-RU"/>
              </w:rPr>
            </w:pPr>
          </w:p>
        </w:tc>
        <w:tc>
          <w:tcPr>
            <w:tcW w:w="4507" w:type="dxa"/>
            <w:gridSpan w:val="2"/>
          </w:tcPr>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09E5ACDC" wp14:editId="4B253688">
                  <wp:extent cx="2260730" cy="1460500"/>
                  <wp:effectExtent l="0" t="0" r="6350" b="6350"/>
                  <wp:docPr id="118" name="Рисунок 118" descr="https://baza.zruchno.com.ua/upload/4e5b7983-489b-36c2-c41d-58ee0da8c3fe_obj_img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aza.zruchno.com.ua/upload/4e5b7983-489b-36c2-c41d-58ee0da8c3fe_obj_img_4_c"/>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298873" cy="1485142"/>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6DA9EB9A" wp14:editId="2AC057E0">
                  <wp:extent cx="2280920" cy="1706836"/>
                  <wp:effectExtent l="0" t="0" r="5080" b="8255"/>
                  <wp:docPr id="119" name="Рисунок 119" descr="https://baza.zruchno.com.ua/upload/4e5b7983-489b-36c2-c41d-58ee0da8c3fe_obj_img_3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aza.zruchno.com.ua/upload/4e5b7983-489b-36c2-c41d-58ee0da8c3fe_obj_img_3_c"/>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307184" cy="1726490"/>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2FF7F9A1" wp14:editId="57305361">
                  <wp:extent cx="2248535" cy="1802514"/>
                  <wp:effectExtent l="0" t="0" r="0" b="7620"/>
                  <wp:docPr id="120" name="Рисунок 120" descr="https://baza.zruchno.com.ua/upload/4e5b7983-489b-36c2-c41d-58ee0da8c3fe_obj_img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aza.zruchno.com.ua/upload/4e5b7983-489b-36c2-c41d-58ee0da8c3fe_obj_img_1_c"/>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287245" cy="1833546"/>
                          </a:xfrm>
                          <a:prstGeom prst="rect">
                            <a:avLst/>
                          </a:prstGeom>
                          <a:noFill/>
                          <a:ln>
                            <a:noFill/>
                          </a:ln>
                        </pic:spPr>
                      </pic:pic>
                    </a:graphicData>
                  </a:graphic>
                </wp:inline>
              </w:drawing>
            </w:r>
          </w:p>
          <w:p w:rsidR="00C14572"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8F3EB0" w:rsidRPr="00DE27BF" w:rsidRDefault="008F3EB0"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tc>
      </w:tr>
      <w:tr w:rsidR="00C14572" w:rsidRPr="00DE27BF" w:rsidTr="0056358B">
        <w:trPr>
          <w:gridBefore w:val="1"/>
          <w:gridAfter w:val="1"/>
          <w:wBefore w:w="34" w:type="dxa"/>
          <w:wAfter w:w="113" w:type="dxa"/>
        </w:trPr>
        <w:tc>
          <w:tcPr>
            <w:tcW w:w="15417" w:type="dxa"/>
            <w:gridSpan w:val="3"/>
          </w:tcPr>
          <w:p w:rsidR="00C14572" w:rsidRPr="00DE27BF" w:rsidRDefault="00C14572" w:rsidP="00C14572">
            <w:pPr>
              <w:spacing w:line="276" w:lineRule="auto"/>
              <w:ind w:left="284" w:right="168"/>
              <w:jc w:val="center"/>
              <w:rPr>
                <w:rFonts w:ascii="Times New Roman" w:hAnsi="Times New Roman" w:cs="Times New Roman"/>
                <w:b/>
                <w:sz w:val="28"/>
                <w:szCs w:val="28"/>
                <w:lang w:val="uk-UA" w:eastAsia="ru-RU"/>
              </w:rPr>
            </w:pPr>
            <w:r w:rsidRPr="00DE27BF">
              <w:rPr>
                <w:rFonts w:ascii="Times New Roman" w:hAnsi="Times New Roman" w:cs="Times New Roman"/>
                <w:b/>
                <w:sz w:val="28"/>
                <w:szCs w:val="28"/>
                <w:lang w:val="uk-UA" w:eastAsia="ru-RU"/>
              </w:rPr>
              <w:lastRenderedPageBreak/>
              <w:t>КОМУНАЛЬНИЙ ЗАКЛАД «ВОВЧАНСЬКИЙ ІСТОРИКО-КРАЄЗНАВЧИЙ МУЗЕЙ»</w:t>
            </w:r>
          </w:p>
          <w:p w:rsidR="00C14572" w:rsidRPr="008F3EB0" w:rsidRDefault="00C14572" w:rsidP="00C14572">
            <w:pPr>
              <w:spacing w:line="276" w:lineRule="auto"/>
              <w:ind w:left="284" w:right="168"/>
              <w:jc w:val="center"/>
              <w:rPr>
                <w:rFonts w:ascii="Times New Roman" w:hAnsi="Times New Roman" w:cs="Times New Roman"/>
                <w:b/>
                <w:sz w:val="24"/>
                <w:szCs w:val="24"/>
                <w:lang w:val="uk-UA" w:eastAsia="ru-RU"/>
              </w:rPr>
            </w:pPr>
            <w:r w:rsidRPr="008F3EB0">
              <w:rPr>
                <w:rFonts w:ascii="Times New Roman" w:hAnsi="Times New Roman" w:cs="Times New Roman"/>
                <w:b/>
                <w:sz w:val="24"/>
                <w:szCs w:val="24"/>
                <w:lang w:val="uk-UA" w:eastAsia="ru-RU"/>
              </w:rPr>
              <w:t>(вул. Авіаційна, 42, м. Вовчанськ, Харківська область)</w:t>
            </w:r>
          </w:p>
          <w:p w:rsidR="00C14572" w:rsidRPr="00DE27BF" w:rsidRDefault="00C14572" w:rsidP="00C14572">
            <w:pPr>
              <w:spacing w:line="276" w:lineRule="auto"/>
              <w:ind w:left="284" w:right="168"/>
              <w:jc w:val="right"/>
              <w:rPr>
                <w:rFonts w:ascii="Times New Roman" w:hAnsi="Times New Roman" w:cs="Times New Roman"/>
                <w:b/>
                <w:sz w:val="24"/>
                <w:szCs w:val="24"/>
                <w:lang w:val="uk-UA" w:eastAsia="ru-RU"/>
              </w:rPr>
            </w:pPr>
            <w:r w:rsidRPr="00DE27BF">
              <w:rPr>
                <w:rFonts w:ascii="Times New Roman" w:hAnsi="Times New Roman" w:cs="Times New Roman"/>
                <w:b/>
                <w:sz w:val="24"/>
                <w:szCs w:val="24"/>
                <w:lang w:val="uk-UA" w:eastAsia="ru-RU"/>
              </w:rPr>
              <w:t xml:space="preserve"> </w:t>
            </w:r>
          </w:p>
          <w:p w:rsidR="00C14572" w:rsidRPr="00DE27BF" w:rsidRDefault="00C14572" w:rsidP="00C14572">
            <w:pPr>
              <w:spacing w:line="276" w:lineRule="auto"/>
              <w:ind w:left="284" w:right="168"/>
              <w:jc w:val="both"/>
              <w:rPr>
                <w:rFonts w:ascii="Times New Roman" w:hAnsi="Times New Roman" w:cs="Times New Roman"/>
                <w:sz w:val="28"/>
                <w:szCs w:val="28"/>
                <w:lang w:val="uk-UA" w:eastAsia="ru-RU"/>
              </w:rPr>
            </w:pPr>
          </w:p>
        </w:tc>
      </w:tr>
      <w:tr w:rsidR="00C14572" w:rsidRPr="00DE27BF" w:rsidTr="0056358B">
        <w:trPr>
          <w:gridBefore w:val="1"/>
          <w:gridAfter w:val="1"/>
          <w:wBefore w:w="34" w:type="dxa"/>
          <w:wAfter w:w="113" w:type="dxa"/>
        </w:trPr>
        <w:tc>
          <w:tcPr>
            <w:tcW w:w="10910" w:type="dxa"/>
          </w:tcPr>
          <w:p w:rsidR="000C4CFA" w:rsidRPr="00DE27BF" w:rsidRDefault="00C14572" w:rsidP="00E64A77">
            <w:pPr>
              <w:spacing w:line="480" w:lineRule="auto"/>
              <w:ind w:left="284" w:right="170"/>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Експозиція комунального закладу «Вовчанський історико-краєзнавчий музей» відображає історію міста та особливості його культури.  Виставки  присвячені етапам розвитку Вовчанська. Сформована ініціативна група зайнялася пошуком і збиранням документів, предметів побуту й старовинних фотографій, присвячених історії міста, починаючи з часів перших поселень на цій території. Засновник музею -</w:t>
            </w:r>
            <w:proofErr w:type="spellStart"/>
            <w:r w:rsidRPr="00DE27BF">
              <w:rPr>
                <w:rFonts w:ascii="Times New Roman" w:hAnsi="Times New Roman" w:cs="Times New Roman"/>
                <w:sz w:val="28"/>
                <w:szCs w:val="28"/>
                <w:lang w:val="uk-UA" w:eastAsia="ru-RU"/>
              </w:rPr>
              <w:t>Гунгер</w:t>
            </w:r>
            <w:proofErr w:type="spellEnd"/>
            <w:r w:rsidRPr="00DE27BF">
              <w:rPr>
                <w:rFonts w:ascii="Times New Roman" w:hAnsi="Times New Roman" w:cs="Times New Roman"/>
                <w:sz w:val="28"/>
                <w:szCs w:val="28"/>
                <w:lang w:val="uk-UA" w:eastAsia="ru-RU"/>
              </w:rPr>
              <w:t xml:space="preserve"> Юрій Володимирович . Завдяки групі ентузіастів у вересні 1999 року був  створений  краєзнавчий музей. З’явилась прекрасна можливість представити історію поселення. Значно пізніше, у роки незалежності України (1996 р.), концепцію музею реорганізували. </w:t>
            </w:r>
          </w:p>
          <w:p w:rsidR="000C4CFA" w:rsidRPr="00DE27BF" w:rsidRDefault="000C4CFA" w:rsidP="00C14572">
            <w:pPr>
              <w:spacing w:line="240" w:lineRule="atLeast"/>
              <w:ind w:left="284" w:right="170"/>
              <w:jc w:val="both"/>
              <w:rPr>
                <w:rFonts w:ascii="Times New Roman" w:hAnsi="Times New Roman" w:cs="Times New Roman"/>
                <w:sz w:val="28"/>
                <w:szCs w:val="28"/>
                <w:lang w:val="uk-UA" w:eastAsia="ru-RU"/>
              </w:rPr>
            </w:pP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r w:rsidRPr="00DE27BF">
              <w:rPr>
                <w:noProof/>
                <w:lang w:eastAsia="ru-RU"/>
              </w:rPr>
              <w:drawing>
                <wp:inline distT="0" distB="0" distL="0" distR="0" wp14:anchorId="73FB8B6C" wp14:editId="1420B09D">
                  <wp:extent cx="2237591" cy="1485900"/>
                  <wp:effectExtent l="0" t="0" r="0" b="0"/>
                  <wp:docPr id="121" name="Рисунок 121" descr="https://lh3.googleusercontent.com/f27uXS1BUOuo1yTG_zEzrIy3j-nnWwBL37wqrjfDcIXwwnSj5Z-ASoftTWyxAkRk4py4MA=s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f27uXS1BUOuo1yTG_zEzrIy3j-nnWwBL37wqrjfDcIXwwnSj5Z-ASoftTWyxAkRk4py4MA=s12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51835" cy="1495359"/>
                          </a:xfrm>
                          <a:prstGeom prst="rect">
                            <a:avLst/>
                          </a:prstGeom>
                          <a:noFill/>
                          <a:ln>
                            <a:noFill/>
                          </a:ln>
                        </pic:spPr>
                      </pic:pic>
                    </a:graphicData>
                  </a:graphic>
                </wp:inline>
              </w:drawing>
            </w: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p>
          <w:p w:rsidR="00C14572" w:rsidRPr="00DE27BF" w:rsidRDefault="00C14572" w:rsidP="00C14572">
            <w:pPr>
              <w:spacing w:line="276" w:lineRule="auto"/>
              <w:ind w:right="168"/>
              <w:rPr>
                <w:rFonts w:ascii="Times New Roman" w:hAnsi="Times New Roman" w:cs="Times New Roman"/>
                <w:sz w:val="28"/>
                <w:szCs w:val="28"/>
                <w:lang w:val="uk-UA" w:eastAsia="ru-RU"/>
              </w:rPr>
            </w:pPr>
          </w:p>
        </w:tc>
        <w:tc>
          <w:tcPr>
            <w:tcW w:w="4507" w:type="dxa"/>
            <w:gridSpan w:val="2"/>
          </w:tcPr>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r w:rsidRPr="00DE27BF">
              <w:rPr>
                <w:noProof/>
                <w:lang w:eastAsia="ru-RU"/>
              </w:rPr>
              <w:drawing>
                <wp:inline distT="0" distB="0" distL="0" distR="0" wp14:anchorId="45242C9C" wp14:editId="17D031A5">
                  <wp:extent cx="2238032" cy="1486193"/>
                  <wp:effectExtent l="0" t="0" r="0" b="0"/>
                  <wp:docPr id="122" name="Рисунок 122" descr="https://lh3.googleusercontent.com/sgtWNQaP2hhx1gNQw3YbB_M1v1uJ1c75aYQwux3z4ou02vHQpIApejb4dIzPQnHQNTpUhQ=s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sgtWNQaP2hhx1gNQw3YbB_M1v1uJ1c75aYQwux3z4ou02vHQpIApejb4dIzPQnHQNTpUhQ=s12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279642" cy="1513824"/>
                          </a:xfrm>
                          <a:prstGeom prst="rect">
                            <a:avLst/>
                          </a:prstGeom>
                          <a:noFill/>
                          <a:ln>
                            <a:noFill/>
                          </a:ln>
                        </pic:spPr>
                      </pic:pic>
                    </a:graphicData>
                  </a:graphic>
                </wp:inline>
              </w:drawing>
            </w: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r w:rsidRPr="00DE27BF">
              <w:rPr>
                <w:noProof/>
                <w:lang w:eastAsia="ru-RU"/>
              </w:rPr>
              <w:drawing>
                <wp:inline distT="0" distB="0" distL="0" distR="0" wp14:anchorId="290D39AB" wp14:editId="7B6A2DD5">
                  <wp:extent cx="2209800" cy="1467445"/>
                  <wp:effectExtent l="0" t="0" r="0" b="0"/>
                  <wp:docPr id="123" name="Рисунок 123" descr="https://lh3.googleusercontent.com/1liE30BzRQLRrOAf5pAPyfBGokHqt7EEcW2o57sQMBAUlkI9e7DIQJ2Fb9Vve16_TfSqVhM=s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1liE30BzRQLRrOAf5pAPyfBGokHqt7EEcW2o57sQMBAUlkI9e7DIQJ2Fb9Vve16_TfSqVhM=s12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241237" cy="1488321"/>
                          </a:xfrm>
                          <a:prstGeom prst="rect">
                            <a:avLst/>
                          </a:prstGeom>
                          <a:noFill/>
                          <a:ln>
                            <a:noFill/>
                          </a:ln>
                        </pic:spPr>
                      </pic:pic>
                    </a:graphicData>
                  </a:graphic>
                </wp:inline>
              </w:drawing>
            </w: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p>
        </w:tc>
      </w:tr>
      <w:tr w:rsidR="00C14572" w:rsidRPr="00DE27BF" w:rsidTr="0056358B">
        <w:tc>
          <w:tcPr>
            <w:tcW w:w="15564" w:type="dxa"/>
            <w:gridSpan w:val="5"/>
          </w:tcPr>
          <w:p w:rsidR="00C14572" w:rsidRPr="00DE27BF" w:rsidRDefault="00C14572" w:rsidP="00C14572">
            <w:pPr>
              <w:tabs>
                <w:tab w:val="left" w:pos="10200"/>
              </w:tabs>
              <w:spacing w:line="240" w:lineRule="auto"/>
              <w:ind w:left="313" w:right="175"/>
              <w:jc w:val="center"/>
              <w:rPr>
                <w:rFonts w:ascii="Times New Roman" w:hAnsi="Times New Roman" w:cs="Times New Roman"/>
                <w:b/>
                <w:noProof/>
                <w:sz w:val="28"/>
                <w:szCs w:val="28"/>
                <w:lang w:eastAsia="ru-RU"/>
              </w:rPr>
            </w:pPr>
            <w:r w:rsidRPr="00DE27BF">
              <w:rPr>
                <w:rFonts w:ascii="Times New Roman" w:hAnsi="Times New Roman" w:cs="Times New Roman"/>
                <w:b/>
                <w:noProof/>
                <w:sz w:val="28"/>
                <w:szCs w:val="28"/>
                <w:lang w:eastAsia="ru-RU"/>
              </w:rPr>
              <w:lastRenderedPageBreak/>
              <w:t>ДВОРІЧАНСЬКИЙ РАЙОННИЙ КРАЄЗНАВЧИЙ МУЗЕЙ ХАРКІВСЬКОЇ ОБЛАСТІ</w:t>
            </w:r>
          </w:p>
          <w:p w:rsidR="00C14572" w:rsidRPr="008F3EB0" w:rsidRDefault="00C14572" w:rsidP="00C14572">
            <w:pPr>
              <w:tabs>
                <w:tab w:val="left" w:pos="10200"/>
              </w:tabs>
              <w:spacing w:line="240" w:lineRule="auto"/>
              <w:ind w:left="313" w:right="175"/>
              <w:jc w:val="center"/>
              <w:rPr>
                <w:rFonts w:ascii="Times New Roman" w:hAnsi="Times New Roman" w:cs="Times New Roman"/>
                <w:b/>
                <w:noProof/>
                <w:sz w:val="24"/>
                <w:szCs w:val="24"/>
                <w:lang w:eastAsia="ru-RU"/>
              </w:rPr>
            </w:pPr>
            <w:r w:rsidRPr="008F3EB0">
              <w:rPr>
                <w:rFonts w:ascii="Times New Roman" w:hAnsi="Times New Roman" w:cs="Times New Roman"/>
                <w:b/>
                <w:noProof/>
                <w:sz w:val="24"/>
                <w:szCs w:val="24"/>
                <w:lang w:eastAsia="ru-RU"/>
              </w:rPr>
              <w:t>(пров. Спортивний, 1, смт. Дворічна, Харківська область)</w:t>
            </w:r>
          </w:p>
          <w:p w:rsidR="00C14572" w:rsidRPr="00DE27BF" w:rsidRDefault="00C14572" w:rsidP="00C14572">
            <w:pPr>
              <w:tabs>
                <w:tab w:val="left" w:pos="10200"/>
              </w:tabs>
              <w:spacing w:line="240" w:lineRule="auto"/>
              <w:ind w:left="313" w:right="175"/>
              <w:jc w:val="center"/>
              <w:rPr>
                <w:rFonts w:ascii="Times New Roman" w:hAnsi="Times New Roman" w:cs="Times New Roman"/>
                <w:b/>
                <w:noProof/>
                <w:sz w:val="28"/>
                <w:szCs w:val="28"/>
                <w:lang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b/>
                <w:noProof/>
                <w:sz w:val="28"/>
                <w:szCs w:val="28"/>
                <w:lang w:eastAsia="ru-RU"/>
              </w:rPr>
            </w:pPr>
          </w:p>
        </w:tc>
      </w:tr>
      <w:tr w:rsidR="00C14572" w:rsidRPr="00DE27BF" w:rsidTr="0056358B">
        <w:tc>
          <w:tcPr>
            <w:tcW w:w="11057" w:type="dxa"/>
            <w:gridSpan w:val="3"/>
          </w:tcPr>
          <w:p w:rsidR="00C14572" w:rsidRPr="00DE27BF" w:rsidRDefault="00C14572" w:rsidP="00E64A77">
            <w:pPr>
              <w:tabs>
                <w:tab w:val="left" w:pos="10200"/>
              </w:tabs>
              <w:spacing w:line="276" w:lineRule="auto"/>
              <w:ind w:left="313" w:right="175"/>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 xml:space="preserve">Ідея створення краєзнавчого музею на </w:t>
            </w:r>
            <w:proofErr w:type="spellStart"/>
            <w:r w:rsidRPr="00DE27BF">
              <w:rPr>
                <w:rFonts w:ascii="Times New Roman" w:hAnsi="Times New Roman" w:cs="Times New Roman"/>
                <w:sz w:val="28"/>
                <w:szCs w:val="28"/>
                <w:lang w:val="uk-UA" w:eastAsia="ru-RU"/>
              </w:rPr>
              <w:t>Дворічанщині</w:t>
            </w:r>
            <w:proofErr w:type="spellEnd"/>
            <w:r w:rsidRPr="00DE27BF">
              <w:rPr>
                <w:rFonts w:ascii="Times New Roman" w:hAnsi="Times New Roman" w:cs="Times New Roman"/>
                <w:sz w:val="28"/>
                <w:szCs w:val="28"/>
                <w:lang w:val="uk-UA" w:eastAsia="ru-RU"/>
              </w:rPr>
              <w:t xml:space="preserve"> з'явилася ще в 50-х роках минулого століття. Лише в кінці 80-х років минулого століття  розпочалося будівництво спеціального приміщення, яке закінчилося в 1991 році.  Музей був відкритий 1992 року. Краєзнавчий музей районного значення в селищі Дворічна демонструє відвідувачам історико-культурну спадщину краю. Основні напрями роботи полягають у збиранні, вивченні та всебічному використанні музейних предметів. Експозиція музею складається з трьох розділів: «Дореволюційне минуле Дворічанського району», «Розвиток району в радянський період», «Сучасна історія нашого краю». Матеріали  виставкових стендів розповідають про </w:t>
            </w:r>
            <w:proofErr w:type="spellStart"/>
            <w:r w:rsidRPr="00DE27BF">
              <w:rPr>
                <w:rFonts w:ascii="Times New Roman" w:hAnsi="Times New Roman" w:cs="Times New Roman"/>
                <w:sz w:val="28"/>
                <w:szCs w:val="28"/>
                <w:lang w:val="uk-UA" w:eastAsia="ru-RU"/>
              </w:rPr>
              <w:t>Дворічанщину</w:t>
            </w:r>
            <w:proofErr w:type="spellEnd"/>
            <w:r w:rsidRPr="00DE27BF">
              <w:rPr>
                <w:rFonts w:ascii="Times New Roman" w:hAnsi="Times New Roman" w:cs="Times New Roman"/>
                <w:sz w:val="28"/>
                <w:szCs w:val="28"/>
                <w:lang w:val="uk-UA" w:eastAsia="ru-RU"/>
              </w:rPr>
              <w:t xml:space="preserve">, починаючи від заснування Дворічної як сторожового посту. Історія надходження до  краєзнавчого музею кожного експонату має свою легенду або просто цікаву історію.  Приміром, майже кожного відвідувача музею цікавить питання щодо появи в ньому гармати.  Фондова збірка музею налічує близько 4 тис. експонатів, які знайомлять відвідувачів з історією своїх пращурів, їх звичаями, побутом, традиціями, відомими людьми </w:t>
            </w:r>
            <w:proofErr w:type="spellStart"/>
            <w:r w:rsidRPr="00DE27BF">
              <w:rPr>
                <w:rFonts w:ascii="Times New Roman" w:hAnsi="Times New Roman" w:cs="Times New Roman"/>
                <w:sz w:val="28"/>
                <w:szCs w:val="28"/>
                <w:lang w:val="uk-UA" w:eastAsia="ru-RU"/>
              </w:rPr>
              <w:t>Дворічанщини</w:t>
            </w:r>
            <w:proofErr w:type="spellEnd"/>
            <w:r w:rsidRPr="00DE27BF">
              <w:rPr>
                <w:rFonts w:ascii="Times New Roman" w:hAnsi="Times New Roman" w:cs="Times New Roman"/>
                <w:sz w:val="28"/>
                <w:szCs w:val="28"/>
                <w:lang w:val="uk-UA" w:eastAsia="ru-RU"/>
              </w:rPr>
              <w:t xml:space="preserve">. В експозиції музею є археологічна збірка, до якої входять знаряддя праці кам’яного віку, наконечники стріл скіфської епохи, рештки глиняного посуду, кістки мамонта. На базі вже існуючої експозиції проводяться тематичні екскурсії, </w:t>
            </w:r>
            <w:proofErr w:type="spellStart"/>
            <w:r w:rsidRPr="00DE27BF">
              <w:rPr>
                <w:rFonts w:ascii="Times New Roman" w:hAnsi="Times New Roman" w:cs="Times New Roman"/>
                <w:sz w:val="28"/>
                <w:szCs w:val="28"/>
                <w:lang w:val="uk-UA" w:eastAsia="ru-RU"/>
              </w:rPr>
              <w:t>уроки</w:t>
            </w:r>
            <w:proofErr w:type="spellEnd"/>
            <w:r w:rsidRPr="00DE27BF">
              <w:rPr>
                <w:rFonts w:ascii="Times New Roman" w:hAnsi="Times New Roman" w:cs="Times New Roman"/>
                <w:sz w:val="28"/>
                <w:szCs w:val="28"/>
                <w:lang w:val="uk-UA" w:eastAsia="ru-RU"/>
              </w:rPr>
              <w:t xml:space="preserve"> пам'яті та інші заходи. У музеї організовуються тимчасові тематичні виставки, під час яких використовуються фондові матеріали, а також приватні колекції мешканців. Такі виставки монтуються як у приміщенні музею, так і за його межами. Відвідування закладу за рік складає в середньому 6 тисяч відвідувачів. З кожним роком чисельність людей, які прагнуть більше дізнатися про історію рідного краю, зростає.</w:t>
            </w:r>
          </w:p>
        </w:tc>
        <w:tc>
          <w:tcPr>
            <w:tcW w:w="4507" w:type="dxa"/>
            <w:gridSpan w:val="2"/>
          </w:tcPr>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336D46FB" wp14:editId="0248D5BE">
                  <wp:extent cx="2108200" cy="1581150"/>
                  <wp:effectExtent l="0" t="0" r="6350" b="0"/>
                  <wp:docPr id="124" name="Рисунок 124" descr="http://www.omctur.kh.ua/sites/default/files/styles/adaptive/public/pictures/orgimg/feodosyya_022_kopyrovat.jpg?itok=gTulvmo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mctur.kh.ua/sites/default/files/styles/adaptive/public/pictures/orgimg/feodosyya_022_kopyrovat.jpg?itok=gTulvmo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110820" cy="1583115"/>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3F3C833C" wp14:editId="0F836AE5">
                  <wp:extent cx="2116667" cy="1587500"/>
                  <wp:effectExtent l="0" t="0" r="0" b="0"/>
                  <wp:docPr id="125" name="Рисунок 125" descr="http://tourcenter.kh.ua/sites/default/files/2019-04/103%20%D0%94%D0%B2%D0%BE%D1%80%D1%96%D1%87%D0%B0%D0%BD%D1%81%D1%8C%D0%BA%D0%B8%D0%B9%20%D0%BA%D1%80%D0%B0%D1%94%D0%B7%D0%BD%D0%B0%D0%B2%D1%87%D0%B8%D0%B9%20%D0%BC%D1%83%D0%B7%D0%B5%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ourcenter.kh.ua/sites/default/files/2019-04/103%20%D0%94%D0%B2%D0%BE%D1%80%D1%96%D1%87%D0%B0%D0%BD%D1%81%D1%8C%D0%BA%D0%B8%D0%B9%20%D0%BA%D1%80%D0%B0%D1%94%D0%B7%D0%BD%D0%B0%D0%B2%D1%87%D0%B8%D0%B9%20%D0%BC%D1%83%D0%B7%D0%B5%D0%B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23858" cy="1592893"/>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rFonts w:ascii="Times New Roman" w:hAnsi="Times New Roman" w:cs="Times New Roman"/>
                <w:noProof/>
                <w:sz w:val="28"/>
                <w:szCs w:val="28"/>
                <w:lang w:eastAsia="ru-RU"/>
              </w:rPr>
              <w:drawing>
                <wp:inline distT="0" distB="0" distL="0" distR="0" wp14:anchorId="3FA8925B" wp14:editId="41038B9E">
                  <wp:extent cx="2284361" cy="1562100"/>
                  <wp:effectExtent l="0" t="0" r="1905" b="0"/>
                  <wp:docPr id="126" name="Рисунок 126" descr="C:\Users\Evgeniy\Desktop\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geniy\Desktop\222.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01477" cy="1573804"/>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E64A77" w:rsidRPr="00DE27BF" w:rsidRDefault="00E64A77"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tc>
      </w:tr>
      <w:tr w:rsidR="00C14572" w:rsidRPr="00DE27BF" w:rsidTr="0056358B">
        <w:trPr>
          <w:gridBefore w:val="1"/>
          <w:gridAfter w:val="1"/>
          <w:wBefore w:w="34" w:type="dxa"/>
          <w:wAfter w:w="113" w:type="dxa"/>
        </w:trPr>
        <w:tc>
          <w:tcPr>
            <w:tcW w:w="15417" w:type="dxa"/>
            <w:gridSpan w:val="3"/>
          </w:tcPr>
          <w:p w:rsidR="00C14572" w:rsidRPr="00DE27BF" w:rsidRDefault="00C14572" w:rsidP="00C14572">
            <w:pPr>
              <w:spacing w:line="276" w:lineRule="auto"/>
              <w:ind w:left="284" w:right="168"/>
              <w:jc w:val="center"/>
              <w:rPr>
                <w:rFonts w:ascii="Times New Roman" w:hAnsi="Times New Roman" w:cs="Times New Roman"/>
                <w:b/>
                <w:sz w:val="28"/>
                <w:szCs w:val="28"/>
                <w:lang w:val="uk-UA" w:eastAsia="ru-RU"/>
              </w:rPr>
            </w:pPr>
            <w:r w:rsidRPr="00DE27BF">
              <w:rPr>
                <w:rFonts w:ascii="Times New Roman" w:hAnsi="Times New Roman" w:cs="Times New Roman"/>
                <w:b/>
                <w:sz w:val="28"/>
                <w:szCs w:val="28"/>
                <w:lang w:val="uk-UA" w:eastAsia="ru-RU"/>
              </w:rPr>
              <w:lastRenderedPageBreak/>
              <w:t>ІСТОРИКО-КРАЄЗНАВЧИЙ МУЗЕЙ с. ПЕРЕСІЧНЕ ДЕРГАЧІВСЬКОГО РАЙОНУ</w:t>
            </w:r>
          </w:p>
          <w:p w:rsidR="00C14572" w:rsidRPr="008F3EB0" w:rsidRDefault="00C14572" w:rsidP="00C14572">
            <w:pPr>
              <w:spacing w:line="276" w:lineRule="auto"/>
              <w:ind w:left="284" w:right="168"/>
              <w:jc w:val="center"/>
              <w:rPr>
                <w:rFonts w:ascii="Times New Roman" w:hAnsi="Times New Roman" w:cs="Times New Roman"/>
                <w:b/>
                <w:sz w:val="24"/>
                <w:szCs w:val="24"/>
                <w:lang w:val="uk-UA" w:eastAsia="ru-RU"/>
              </w:rPr>
            </w:pPr>
            <w:r w:rsidRPr="008F3EB0">
              <w:rPr>
                <w:rFonts w:ascii="Times New Roman" w:hAnsi="Times New Roman" w:cs="Times New Roman"/>
                <w:b/>
                <w:sz w:val="24"/>
                <w:szCs w:val="24"/>
                <w:lang w:val="uk-UA" w:eastAsia="ru-RU"/>
              </w:rPr>
              <w:t>(смт. Пересічне, Дергачівський район, Харківська область)</w:t>
            </w:r>
          </w:p>
          <w:p w:rsidR="00E64A77" w:rsidRPr="00DE27BF" w:rsidRDefault="00E64A77" w:rsidP="00C14572">
            <w:pPr>
              <w:spacing w:line="276" w:lineRule="auto"/>
              <w:ind w:left="284" w:right="168"/>
              <w:jc w:val="center"/>
              <w:rPr>
                <w:rFonts w:ascii="Times New Roman" w:hAnsi="Times New Roman" w:cs="Times New Roman"/>
                <w:b/>
                <w:sz w:val="28"/>
                <w:szCs w:val="28"/>
                <w:lang w:val="uk-UA" w:eastAsia="ru-RU"/>
              </w:rPr>
            </w:pP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p>
        </w:tc>
      </w:tr>
      <w:tr w:rsidR="00C14572" w:rsidRPr="00DE27BF" w:rsidTr="0056358B">
        <w:trPr>
          <w:gridBefore w:val="1"/>
          <w:gridAfter w:val="1"/>
          <w:wBefore w:w="34" w:type="dxa"/>
          <w:wAfter w:w="113" w:type="dxa"/>
        </w:trPr>
        <w:tc>
          <w:tcPr>
            <w:tcW w:w="10910" w:type="dxa"/>
          </w:tcPr>
          <w:p w:rsidR="00C14572" w:rsidRPr="00DE27BF" w:rsidRDefault="00C14572" w:rsidP="00C14572">
            <w:pPr>
              <w:spacing w:line="480" w:lineRule="auto"/>
              <w:ind w:left="284" w:right="168"/>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Серед пам’яток селища міського типу Пересічне Дергачівського району особливе місце посідає історико-краєзнавчий музей. Це один з перших сільських музеїв Харківщини. Тут представлені експозиції, присвячені етнографічним особливостям селища та різним подіям в його історії. Музей складається з кількох залів, де зібрані матеріали об’єднано за розділами: предмети праці та побуту мешканців Пересічного, селище у роки Другої  світової війни, сучасні досягнення. Є інші тематичні виставки. Деякі експозиції розповідають про життя видатних людей, котрі тут народилися. Це, наприклад, відомий купець  В.В. Пащенко-</w:t>
            </w:r>
            <w:proofErr w:type="spellStart"/>
            <w:r w:rsidRPr="00DE27BF">
              <w:rPr>
                <w:rFonts w:ascii="Times New Roman" w:hAnsi="Times New Roman" w:cs="Times New Roman"/>
                <w:sz w:val="28"/>
                <w:szCs w:val="28"/>
                <w:lang w:val="uk-UA" w:eastAsia="ru-RU"/>
              </w:rPr>
              <w:t>Тряпкін</w:t>
            </w:r>
            <w:proofErr w:type="spellEnd"/>
            <w:r w:rsidRPr="00DE27BF">
              <w:rPr>
                <w:rFonts w:ascii="Times New Roman" w:hAnsi="Times New Roman" w:cs="Times New Roman"/>
                <w:sz w:val="28"/>
                <w:szCs w:val="28"/>
                <w:lang w:val="uk-UA" w:eastAsia="ru-RU"/>
              </w:rPr>
              <w:t>, який свого часу заповів Харкову більше 100 споруд у центрі міста. У музеї також є розділ, присвячений провінційному актору середини ХІХ століття М.Х. Рибакову, котрий на кошти від бенефісу побудував невелику садибу поблизу селища. Інша експозиція висвітлює діяльність  композитора  Я.С. Степового.  Серед цікавих артефактів - мундир маршала І.С. Конєва  та багато інших, не менш цікавих експонатів.</w:t>
            </w:r>
          </w:p>
          <w:p w:rsidR="00C14572" w:rsidRPr="00DE27BF" w:rsidRDefault="00C14572" w:rsidP="00C14572">
            <w:pPr>
              <w:spacing w:line="480" w:lineRule="auto"/>
              <w:ind w:right="168"/>
              <w:jc w:val="both"/>
              <w:rPr>
                <w:rFonts w:ascii="Times New Roman" w:hAnsi="Times New Roman" w:cs="Times New Roman"/>
                <w:sz w:val="28"/>
                <w:szCs w:val="28"/>
                <w:lang w:val="uk-UA" w:eastAsia="ru-RU"/>
              </w:rPr>
            </w:pPr>
          </w:p>
        </w:tc>
        <w:tc>
          <w:tcPr>
            <w:tcW w:w="4507" w:type="dxa"/>
            <w:gridSpan w:val="2"/>
          </w:tcPr>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r w:rsidRPr="00DE27BF">
              <w:rPr>
                <w:rFonts w:ascii="Times New Roman" w:hAnsi="Times New Roman" w:cs="Times New Roman"/>
                <w:noProof/>
                <w:sz w:val="28"/>
                <w:szCs w:val="28"/>
                <w:lang w:eastAsia="ru-RU"/>
              </w:rPr>
              <w:drawing>
                <wp:inline distT="0" distB="0" distL="0" distR="0" wp14:anchorId="40100F14" wp14:editId="431F5492">
                  <wp:extent cx="2400300" cy="1795346"/>
                  <wp:effectExtent l="0" t="0" r="0" b="0"/>
                  <wp:docPr id="127" name="Рисунок 127" descr="C:\Users\Evgeniy\Desktop\пересыч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geniy\Desktop\пересычне.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411902" cy="1804024"/>
                          </a:xfrm>
                          <a:prstGeom prst="rect">
                            <a:avLst/>
                          </a:prstGeom>
                          <a:noFill/>
                          <a:ln>
                            <a:noFill/>
                          </a:ln>
                        </pic:spPr>
                      </pic:pic>
                    </a:graphicData>
                  </a:graphic>
                </wp:inline>
              </w:drawing>
            </w: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r w:rsidRPr="00DE27BF">
              <w:rPr>
                <w:noProof/>
                <w:lang w:eastAsia="ru-RU"/>
              </w:rPr>
              <w:drawing>
                <wp:inline distT="0" distB="0" distL="0" distR="0" wp14:anchorId="23FC4ADE" wp14:editId="20D0FAB8">
                  <wp:extent cx="2416810" cy="1812608"/>
                  <wp:effectExtent l="0" t="0" r="2540" b="0"/>
                  <wp:docPr id="128" name="Рисунок 128" descr="Історико-краєзнавчий музей селища Пересіч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Історико-краєзнавчий музей селища Пересічне"/>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431022" cy="1823267"/>
                          </a:xfrm>
                          <a:prstGeom prst="rect">
                            <a:avLst/>
                          </a:prstGeom>
                          <a:noFill/>
                          <a:ln>
                            <a:noFill/>
                          </a:ln>
                        </pic:spPr>
                      </pic:pic>
                    </a:graphicData>
                  </a:graphic>
                </wp:inline>
              </w:drawing>
            </w:r>
          </w:p>
        </w:tc>
      </w:tr>
      <w:tr w:rsidR="00C14572" w:rsidRPr="00DE27BF" w:rsidTr="0056358B">
        <w:trPr>
          <w:gridBefore w:val="1"/>
          <w:gridAfter w:val="1"/>
          <w:wBefore w:w="34" w:type="dxa"/>
          <w:wAfter w:w="113" w:type="dxa"/>
        </w:trPr>
        <w:tc>
          <w:tcPr>
            <w:tcW w:w="15417" w:type="dxa"/>
            <w:gridSpan w:val="3"/>
          </w:tcPr>
          <w:p w:rsidR="00C14572" w:rsidRPr="00DE27BF" w:rsidRDefault="00C14572" w:rsidP="00C14572">
            <w:pPr>
              <w:spacing w:line="276" w:lineRule="auto"/>
              <w:ind w:left="284" w:right="168"/>
              <w:jc w:val="center"/>
              <w:rPr>
                <w:rFonts w:ascii="Times New Roman" w:hAnsi="Times New Roman" w:cs="Times New Roman"/>
                <w:b/>
                <w:sz w:val="28"/>
                <w:szCs w:val="28"/>
                <w:lang w:val="uk-UA" w:eastAsia="ru-RU"/>
              </w:rPr>
            </w:pPr>
            <w:r w:rsidRPr="00DE27BF">
              <w:rPr>
                <w:rFonts w:ascii="Times New Roman" w:hAnsi="Times New Roman" w:cs="Times New Roman"/>
                <w:b/>
                <w:sz w:val="28"/>
                <w:szCs w:val="28"/>
                <w:lang w:val="uk-UA" w:eastAsia="ru-RU"/>
              </w:rPr>
              <w:lastRenderedPageBreak/>
              <w:t>ЗАЧЕПИЛІВСЬКИЙ ІСТОРИКО-КРАЄЗНАВЧИЙ МУЗЕЙ</w:t>
            </w:r>
          </w:p>
          <w:p w:rsidR="00C14572" w:rsidRPr="008F3EB0" w:rsidRDefault="00C14572" w:rsidP="00C14572">
            <w:pPr>
              <w:spacing w:line="276" w:lineRule="auto"/>
              <w:ind w:left="284" w:right="168"/>
              <w:jc w:val="center"/>
              <w:rPr>
                <w:rFonts w:ascii="Times New Roman" w:hAnsi="Times New Roman" w:cs="Times New Roman"/>
                <w:b/>
                <w:sz w:val="24"/>
                <w:szCs w:val="24"/>
                <w:lang w:val="uk-UA" w:eastAsia="ru-RU"/>
              </w:rPr>
            </w:pPr>
            <w:r w:rsidRPr="008F3EB0">
              <w:rPr>
                <w:rFonts w:ascii="Times New Roman" w:hAnsi="Times New Roman" w:cs="Times New Roman"/>
                <w:b/>
                <w:sz w:val="24"/>
                <w:szCs w:val="24"/>
                <w:lang w:val="uk-UA" w:eastAsia="ru-RU"/>
              </w:rPr>
              <w:t xml:space="preserve">(вул. Паркова,17, </w:t>
            </w:r>
            <w:proofErr w:type="spellStart"/>
            <w:r w:rsidRPr="008F3EB0">
              <w:rPr>
                <w:rFonts w:ascii="Times New Roman" w:hAnsi="Times New Roman" w:cs="Times New Roman"/>
                <w:b/>
                <w:sz w:val="24"/>
                <w:szCs w:val="24"/>
                <w:lang w:val="uk-UA" w:eastAsia="ru-RU"/>
              </w:rPr>
              <w:t>сел</w:t>
            </w:r>
            <w:proofErr w:type="spellEnd"/>
            <w:r w:rsidRPr="008F3EB0">
              <w:rPr>
                <w:rFonts w:ascii="Times New Roman" w:hAnsi="Times New Roman" w:cs="Times New Roman"/>
                <w:b/>
                <w:sz w:val="24"/>
                <w:szCs w:val="24"/>
                <w:lang w:val="uk-UA" w:eastAsia="ru-RU"/>
              </w:rPr>
              <w:t xml:space="preserve">. </w:t>
            </w:r>
            <w:proofErr w:type="spellStart"/>
            <w:r w:rsidRPr="008F3EB0">
              <w:rPr>
                <w:rFonts w:ascii="Times New Roman" w:hAnsi="Times New Roman" w:cs="Times New Roman"/>
                <w:b/>
                <w:sz w:val="24"/>
                <w:szCs w:val="24"/>
                <w:lang w:val="uk-UA" w:eastAsia="ru-RU"/>
              </w:rPr>
              <w:t>Зачепилівка</w:t>
            </w:r>
            <w:proofErr w:type="spellEnd"/>
            <w:r w:rsidRPr="008F3EB0">
              <w:rPr>
                <w:rFonts w:ascii="Times New Roman" w:hAnsi="Times New Roman" w:cs="Times New Roman"/>
                <w:b/>
                <w:sz w:val="24"/>
                <w:szCs w:val="24"/>
                <w:lang w:val="uk-UA" w:eastAsia="ru-RU"/>
              </w:rPr>
              <w:t>, Харківська область )</w:t>
            </w:r>
          </w:p>
          <w:p w:rsidR="00C14572" w:rsidRPr="00DE27BF" w:rsidRDefault="00C14572" w:rsidP="00C14572">
            <w:pPr>
              <w:spacing w:line="276" w:lineRule="auto"/>
              <w:ind w:left="284" w:right="168"/>
              <w:jc w:val="right"/>
              <w:rPr>
                <w:rFonts w:ascii="Times New Roman" w:hAnsi="Times New Roman" w:cs="Times New Roman"/>
                <w:b/>
                <w:sz w:val="24"/>
                <w:szCs w:val="24"/>
                <w:lang w:val="uk-UA" w:eastAsia="ru-RU"/>
              </w:rPr>
            </w:pPr>
          </w:p>
        </w:tc>
      </w:tr>
      <w:tr w:rsidR="00C14572" w:rsidRPr="00DE27BF" w:rsidTr="0056358B">
        <w:trPr>
          <w:gridBefore w:val="1"/>
          <w:gridAfter w:val="1"/>
          <w:wBefore w:w="34" w:type="dxa"/>
          <w:wAfter w:w="113" w:type="dxa"/>
        </w:trPr>
        <w:tc>
          <w:tcPr>
            <w:tcW w:w="10910" w:type="dxa"/>
          </w:tcPr>
          <w:p w:rsidR="00C14572" w:rsidRPr="00DE27BF" w:rsidRDefault="00C14572" w:rsidP="00C14572">
            <w:pPr>
              <w:spacing w:line="480" w:lineRule="auto"/>
              <w:ind w:left="284" w:right="168"/>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 xml:space="preserve">У 2000 році була відкрита музейна кімната при </w:t>
            </w:r>
            <w:proofErr w:type="spellStart"/>
            <w:r w:rsidRPr="00DE27BF">
              <w:rPr>
                <w:rFonts w:ascii="Times New Roman" w:hAnsi="Times New Roman" w:cs="Times New Roman"/>
                <w:sz w:val="28"/>
                <w:szCs w:val="28"/>
                <w:lang w:val="uk-UA" w:eastAsia="ru-RU"/>
              </w:rPr>
              <w:t>Зачепилівській</w:t>
            </w:r>
            <w:proofErr w:type="spellEnd"/>
            <w:r w:rsidRPr="00DE27BF">
              <w:rPr>
                <w:rFonts w:ascii="Times New Roman" w:hAnsi="Times New Roman" w:cs="Times New Roman"/>
                <w:sz w:val="28"/>
                <w:szCs w:val="28"/>
                <w:lang w:val="uk-UA" w:eastAsia="ru-RU"/>
              </w:rPr>
              <w:t xml:space="preserve"> центральній районній бібліотеці. Фонд музею постійно поповнювався завдяки зусиллям мешканців району. У музейній установі налічується 4 кімнати, кожна з яких присвячена різній тематиці. Це  історія заселення району та заснування </w:t>
            </w:r>
            <w:proofErr w:type="spellStart"/>
            <w:r w:rsidRPr="00DE27BF">
              <w:rPr>
                <w:rFonts w:ascii="Times New Roman" w:hAnsi="Times New Roman" w:cs="Times New Roman"/>
                <w:sz w:val="28"/>
                <w:szCs w:val="28"/>
                <w:lang w:val="uk-UA" w:eastAsia="ru-RU"/>
              </w:rPr>
              <w:t>Зачепилівки</w:t>
            </w:r>
            <w:proofErr w:type="spellEnd"/>
            <w:r w:rsidRPr="00DE27BF">
              <w:rPr>
                <w:rFonts w:ascii="Times New Roman" w:hAnsi="Times New Roman" w:cs="Times New Roman"/>
                <w:sz w:val="28"/>
                <w:szCs w:val="28"/>
                <w:lang w:val="uk-UA" w:eastAsia="ru-RU"/>
              </w:rPr>
              <w:t xml:space="preserve">, у якій знаходяться стенди із </w:t>
            </w:r>
            <w:proofErr w:type="spellStart"/>
            <w:r w:rsidRPr="00DE27BF">
              <w:rPr>
                <w:rFonts w:ascii="Times New Roman" w:hAnsi="Times New Roman" w:cs="Times New Roman"/>
                <w:sz w:val="28"/>
                <w:szCs w:val="28"/>
                <w:lang w:val="uk-UA" w:eastAsia="ru-RU"/>
              </w:rPr>
              <w:t>старожитностями</w:t>
            </w:r>
            <w:proofErr w:type="spellEnd"/>
            <w:r w:rsidRPr="00DE27BF">
              <w:rPr>
                <w:rFonts w:ascii="Times New Roman" w:hAnsi="Times New Roman" w:cs="Times New Roman"/>
                <w:sz w:val="28"/>
                <w:szCs w:val="28"/>
                <w:lang w:val="uk-UA" w:eastAsia="ru-RU"/>
              </w:rPr>
              <w:t xml:space="preserve"> (сорочками, рушниками, глечиками, знаряддями праці);  події Другої світової війни, участь жителів </w:t>
            </w:r>
            <w:proofErr w:type="spellStart"/>
            <w:r w:rsidRPr="00DE27BF">
              <w:rPr>
                <w:rFonts w:ascii="Times New Roman" w:hAnsi="Times New Roman" w:cs="Times New Roman"/>
                <w:sz w:val="28"/>
                <w:szCs w:val="28"/>
                <w:lang w:val="uk-UA" w:eastAsia="ru-RU"/>
              </w:rPr>
              <w:t>Зачепилівщини</w:t>
            </w:r>
            <w:proofErr w:type="spellEnd"/>
            <w:r w:rsidRPr="00DE27BF">
              <w:rPr>
                <w:rFonts w:ascii="Times New Roman" w:hAnsi="Times New Roman" w:cs="Times New Roman"/>
                <w:sz w:val="28"/>
                <w:szCs w:val="28"/>
                <w:lang w:val="uk-UA" w:eastAsia="ru-RU"/>
              </w:rPr>
              <w:t xml:space="preserve"> у ліквідації аварії на Чорнобильській АЕС.  Є виставки, які висвітлюють життя і подвиги земляків - Героїв Радянського Союзу та дії партизан. Експонується творчість </w:t>
            </w:r>
            <w:proofErr w:type="spellStart"/>
            <w:r w:rsidRPr="00DE27BF">
              <w:rPr>
                <w:rFonts w:ascii="Times New Roman" w:hAnsi="Times New Roman" w:cs="Times New Roman"/>
                <w:sz w:val="28"/>
                <w:szCs w:val="28"/>
                <w:lang w:val="uk-UA" w:eastAsia="ru-RU"/>
              </w:rPr>
              <w:t>зачепилівських</w:t>
            </w:r>
            <w:proofErr w:type="spellEnd"/>
            <w:r w:rsidRPr="00DE27BF">
              <w:rPr>
                <w:rFonts w:ascii="Times New Roman" w:hAnsi="Times New Roman" w:cs="Times New Roman"/>
                <w:sz w:val="28"/>
                <w:szCs w:val="28"/>
                <w:lang w:val="uk-UA" w:eastAsia="ru-RU"/>
              </w:rPr>
              <w:t xml:space="preserve"> художників, майстринь-вишивальниць, поетів, письменників. Одна з виставок розповідає про перебування Петра Чайковського на </w:t>
            </w:r>
            <w:proofErr w:type="spellStart"/>
            <w:r w:rsidRPr="00DE27BF">
              <w:rPr>
                <w:rFonts w:ascii="Times New Roman" w:hAnsi="Times New Roman" w:cs="Times New Roman"/>
                <w:sz w:val="28"/>
                <w:szCs w:val="28"/>
                <w:lang w:val="uk-UA" w:eastAsia="ru-RU"/>
              </w:rPr>
              <w:t>Зачепилівщині</w:t>
            </w:r>
            <w:proofErr w:type="spellEnd"/>
            <w:r w:rsidRPr="00DE27BF">
              <w:rPr>
                <w:rFonts w:ascii="Times New Roman" w:hAnsi="Times New Roman" w:cs="Times New Roman"/>
                <w:sz w:val="28"/>
                <w:szCs w:val="28"/>
                <w:lang w:val="uk-UA" w:eastAsia="ru-RU"/>
              </w:rPr>
              <w:t>.</w:t>
            </w: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r w:rsidRPr="00DE27BF">
              <w:rPr>
                <w:noProof/>
                <w:lang w:eastAsia="ru-RU"/>
              </w:rPr>
              <w:drawing>
                <wp:inline distT="0" distB="0" distL="0" distR="0" wp14:anchorId="0C2F370B" wp14:editId="0A5F5E71">
                  <wp:extent cx="2285999" cy="1714500"/>
                  <wp:effectExtent l="0" t="0" r="635" b="0"/>
                  <wp:docPr id="129" name="Рисунок 129" descr="МузейЗачепилів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узейЗачепилівка2.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34305" cy="1750730"/>
                          </a:xfrm>
                          <a:prstGeom prst="rect">
                            <a:avLst/>
                          </a:prstGeom>
                          <a:noFill/>
                          <a:ln>
                            <a:noFill/>
                          </a:ln>
                        </pic:spPr>
                      </pic:pic>
                    </a:graphicData>
                  </a:graphic>
                </wp:inline>
              </w:drawing>
            </w: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p>
        </w:tc>
        <w:tc>
          <w:tcPr>
            <w:tcW w:w="4507" w:type="dxa"/>
            <w:gridSpan w:val="2"/>
          </w:tcPr>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r w:rsidRPr="00DE27BF">
              <w:rPr>
                <w:noProof/>
                <w:lang w:eastAsia="ru-RU"/>
              </w:rPr>
              <w:drawing>
                <wp:inline distT="0" distB="0" distL="0" distR="0" wp14:anchorId="07B6C66F" wp14:editId="09E73857">
                  <wp:extent cx="2095500" cy="1571625"/>
                  <wp:effectExtent l="0" t="0" r="0" b="9525"/>
                  <wp:docPr id="130" name="Рисунок 130" descr="МузейЗачепилів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узейЗачепилівка1.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E64A77" w:rsidRPr="00DE27BF" w:rsidRDefault="00E64A77" w:rsidP="00C14572">
            <w:pPr>
              <w:spacing w:line="276" w:lineRule="auto"/>
              <w:ind w:left="284" w:right="168"/>
              <w:jc w:val="center"/>
              <w:rPr>
                <w:rFonts w:ascii="Times New Roman" w:hAnsi="Times New Roman" w:cs="Times New Roman"/>
                <w:sz w:val="28"/>
                <w:szCs w:val="28"/>
                <w:lang w:val="uk-UA" w:eastAsia="ru-RU"/>
              </w:rPr>
            </w:pPr>
          </w:p>
          <w:p w:rsidR="00E64A77" w:rsidRPr="00DE27BF" w:rsidRDefault="00E64A77" w:rsidP="00C14572">
            <w:pPr>
              <w:spacing w:line="276" w:lineRule="auto"/>
              <w:ind w:left="284" w:right="168"/>
              <w:jc w:val="center"/>
              <w:rPr>
                <w:rFonts w:ascii="Times New Roman" w:hAnsi="Times New Roman" w:cs="Times New Roman"/>
                <w:sz w:val="28"/>
                <w:szCs w:val="28"/>
                <w:lang w:val="uk-UA" w:eastAsia="ru-RU"/>
              </w:rPr>
            </w:pPr>
          </w:p>
          <w:p w:rsidR="00E64A77" w:rsidRPr="00DE27BF" w:rsidRDefault="00E64A77" w:rsidP="00C14572">
            <w:pPr>
              <w:spacing w:line="276" w:lineRule="auto"/>
              <w:ind w:left="284" w:right="168"/>
              <w:jc w:val="center"/>
              <w:rPr>
                <w:rFonts w:ascii="Times New Roman" w:hAnsi="Times New Roman" w:cs="Times New Roman"/>
                <w:sz w:val="28"/>
                <w:szCs w:val="28"/>
                <w:lang w:val="uk-UA" w:eastAsia="ru-RU"/>
              </w:rPr>
            </w:pPr>
          </w:p>
          <w:p w:rsidR="00E64A77" w:rsidRPr="00DE27BF" w:rsidRDefault="00E64A77" w:rsidP="00C14572">
            <w:pPr>
              <w:spacing w:line="276" w:lineRule="auto"/>
              <w:ind w:left="284" w:right="168"/>
              <w:jc w:val="center"/>
              <w:rPr>
                <w:rFonts w:ascii="Times New Roman" w:hAnsi="Times New Roman" w:cs="Times New Roman"/>
                <w:sz w:val="28"/>
                <w:szCs w:val="28"/>
                <w:lang w:val="uk-UA" w:eastAsia="ru-RU"/>
              </w:rPr>
            </w:pPr>
          </w:p>
          <w:p w:rsidR="00E64A77" w:rsidRPr="00DE27BF" w:rsidRDefault="00E64A77" w:rsidP="00C14572">
            <w:pPr>
              <w:spacing w:line="276" w:lineRule="auto"/>
              <w:ind w:left="284" w:right="168"/>
              <w:jc w:val="center"/>
              <w:rPr>
                <w:rFonts w:ascii="Times New Roman" w:hAnsi="Times New Roman" w:cs="Times New Roman"/>
                <w:sz w:val="28"/>
                <w:szCs w:val="28"/>
                <w:lang w:val="uk-UA" w:eastAsia="ru-RU"/>
              </w:rPr>
            </w:pPr>
          </w:p>
          <w:p w:rsidR="00E64A77" w:rsidRPr="00DE27BF" w:rsidRDefault="00E64A77" w:rsidP="00C14572">
            <w:pPr>
              <w:spacing w:line="276" w:lineRule="auto"/>
              <w:ind w:left="284" w:right="168"/>
              <w:jc w:val="center"/>
              <w:rPr>
                <w:rFonts w:ascii="Times New Roman" w:hAnsi="Times New Roman" w:cs="Times New Roman"/>
                <w:sz w:val="28"/>
                <w:szCs w:val="28"/>
                <w:lang w:val="uk-UA" w:eastAsia="ru-RU"/>
              </w:rPr>
            </w:pP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r w:rsidRPr="00DE27BF">
              <w:rPr>
                <w:noProof/>
                <w:lang w:eastAsia="ru-RU"/>
              </w:rPr>
              <w:drawing>
                <wp:inline distT="0" distB="0" distL="0" distR="0" wp14:anchorId="066914EF" wp14:editId="0854D890">
                  <wp:extent cx="1328738" cy="1771650"/>
                  <wp:effectExtent l="0" t="0" r="5080" b="0"/>
                  <wp:docPr id="131" name="Рисунок 131" descr="МузейЗачепилівк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узейЗачепилівка6.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flipH="1">
                            <a:off x="0" y="0"/>
                            <a:ext cx="1346008" cy="1794677"/>
                          </a:xfrm>
                          <a:prstGeom prst="rect">
                            <a:avLst/>
                          </a:prstGeom>
                          <a:noFill/>
                          <a:ln>
                            <a:noFill/>
                          </a:ln>
                        </pic:spPr>
                      </pic:pic>
                    </a:graphicData>
                  </a:graphic>
                </wp:inline>
              </w:drawing>
            </w: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p>
        </w:tc>
      </w:tr>
      <w:tr w:rsidR="00C14572" w:rsidRPr="00DE27BF" w:rsidTr="0056358B">
        <w:tc>
          <w:tcPr>
            <w:tcW w:w="15564" w:type="dxa"/>
            <w:gridSpan w:val="5"/>
          </w:tcPr>
          <w:p w:rsidR="00C14572" w:rsidRPr="00DE27BF" w:rsidRDefault="00C14572" w:rsidP="00C14572">
            <w:pPr>
              <w:tabs>
                <w:tab w:val="left" w:pos="10200"/>
              </w:tabs>
              <w:spacing w:line="240" w:lineRule="auto"/>
              <w:ind w:left="313" w:right="175"/>
              <w:jc w:val="center"/>
              <w:rPr>
                <w:rFonts w:ascii="Times New Roman" w:hAnsi="Times New Roman" w:cs="Times New Roman"/>
                <w:b/>
                <w:noProof/>
                <w:sz w:val="24"/>
                <w:szCs w:val="24"/>
                <w:lang w:val="uk-UA" w:eastAsia="ru-RU"/>
              </w:rPr>
            </w:pPr>
            <w:r w:rsidRPr="00DE27BF">
              <w:rPr>
                <w:rFonts w:ascii="Times New Roman" w:hAnsi="Times New Roman" w:cs="Times New Roman"/>
                <w:b/>
                <w:noProof/>
                <w:sz w:val="24"/>
                <w:szCs w:val="24"/>
                <w:lang w:val="uk-UA" w:eastAsia="ru-RU"/>
              </w:rPr>
              <w:lastRenderedPageBreak/>
              <w:t xml:space="preserve">КОМУНАЛЬНИЙ ЗАКЛАД "ЗМІЇВСЬКИЙ КРАЄЗНАВЧИЙ МУЗЕЙ" ЗМІЇВСЬКОЇ РАЙОННОЇ РАДИ   </w:t>
            </w:r>
          </w:p>
          <w:p w:rsidR="00C14572" w:rsidRPr="008F3EB0" w:rsidRDefault="00C14572" w:rsidP="00C14572">
            <w:pPr>
              <w:tabs>
                <w:tab w:val="left" w:pos="10200"/>
              </w:tabs>
              <w:spacing w:line="240" w:lineRule="auto"/>
              <w:ind w:left="313" w:right="175"/>
              <w:jc w:val="center"/>
              <w:rPr>
                <w:rFonts w:ascii="Times New Roman" w:hAnsi="Times New Roman" w:cs="Times New Roman"/>
                <w:b/>
                <w:noProof/>
                <w:sz w:val="24"/>
                <w:szCs w:val="24"/>
                <w:lang w:val="uk-UA" w:eastAsia="ru-RU"/>
              </w:rPr>
            </w:pPr>
            <w:r w:rsidRPr="008F3EB0">
              <w:rPr>
                <w:rFonts w:ascii="Times New Roman" w:hAnsi="Times New Roman" w:cs="Times New Roman"/>
                <w:b/>
                <w:noProof/>
                <w:sz w:val="24"/>
                <w:szCs w:val="24"/>
                <w:lang w:val="uk-UA" w:eastAsia="ru-RU"/>
              </w:rPr>
              <w:t>(вул. Соборна, 6,  м. Зміїв, Харківська область)</w:t>
            </w:r>
          </w:p>
          <w:p w:rsidR="00C14572" w:rsidRPr="00DE27BF" w:rsidRDefault="00C14572" w:rsidP="00C14572">
            <w:pPr>
              <w:tabs>
                <w:tab w:val="left" w:pos="10200"/>
              </w:tabs>
              <w:spacing w:line="240" w:lineRule="auto"/>
              <w:ind w:left="313" w:right="175"/>
              <w:jc w:val="right"/>
              <w:rPr>
                <w:rFonts w:ascii="Times New Roman" w:hAnsi="Times New Roman" w:cs="Times New Roman"/>
                <w:b/>
                <w:noProof/>
                <w:sz w:val="24"/>
                <w:szCs w:val="24"/>
                <w:lang w:val="uk-UA" w:eastAsia="ru-RU"/>
              </w:rPr>
            </w:pPr>
          </w:p>
          <w:p w:rsidR="00C14572" w:rsidRPr="00DE27BF" w:rsidRDefault="00C14572" w:rsidP="00C14572">
            <w:pPr>
              <w:tabs>
                <w:tab w:val="left" w:pos="10200"/>
              </w:tabs>
              <w:spacing w:line="240" w:lineRule="auto"/>
              <w:ind w:left="313" w:right="175"/>
              <w:jc w:val="right"/>
              <w:rPr>
                <w:rFonts w:ascii="Times New Roman" w:hAnsi="Times New Roman" w:cs="Times New Roman"/>
                <w:b/>
                <w:noProof/>
                <w:sz w:val="24"/>
                <w:szCs w:val="24"/>
                <w:lang w:val="uk-UA" w:eastAsia="ru-RU"/>
              </w:rPr>
            </w:pPr>
            <w:r w:rsidRPr="00DE27BF">
              <w:rPr>
                <w:rFonts w:ascii="Times New Roman" w:hAnsi="Times New Roman" w:cs="Times New Roman"/>
                <w:b/>
                <w:noProof/>
                <w:sz w:val="24"/>
                <w:szCs w:val="24"/>
                <w:lang w:val="uk-UA" w:eastAsia="ru-RU"/>
              </w:rPr>
              <w:t xml:space="preserve"> </w:t>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tc>
      </w:tr>
      <w:tr w:rsidR="00C14572" w:rsidRPr="00DE27BF" w:rsidTr="0056358B">
        <w:tc>
          <w:tcPr>
            <w:tcW w:w="11057" w:type="dxa"/>
            <w:gridSpan w:val="3"/>
          </w:tcPr>
          <w:p w:rsidR="00C14572" w:rsidRPr="00DE27BF" w:rsidRDefault="00C14572" w:rsidP="00C14572">
            <w:pPr>
              <w:tabs>
                <w:tab w:val="left" w:pos="10200"/>
              </w:tabs>
              <w:spacing w:line="240" w:lineRule="auto"/>
              <w:ind w:left="313" w:right="175"/>
              <w:jc w:val="both"/>
              <w:rPr>
                <w:rFonts w:ascii="Times New Roman" w:hAnsi="Times New Roman" w:cs="Times New Roman"/>
                <w:sz w:val="28"/>
                <w:szCs w:val="28"/>
                <w:lang w:val="uk-UA" w:eastAsia="ru-RU"/>
              </w:rPr>
            </w:pPr>
            <w:proofErr w:type="spellStart"/>
            <w:r w:rsidRPr="00DE27BF">
              <w:rPr>
                <w:rFonts w:ascii="Times New Roman" w:hAnsi="Times New Roman" w:cs="Times New Roman"/>
                <w:sz w:val="28"/>
                <w:szCs w:val="28"/>
                <w:lang w:val="uk-UA" w:eastAsia="ru-RU"/>
              </w:rPr>
              <w:t>Зміївський</w:t>
            </w:r>
            <w:proofErr w:type="spellEnd"/>
            <w:r w:rsidRPr="00DE27BF">
              <w:rPr>
                <w:rFonts w:ascii="Times New Roman" w:hAnsi="Times New Roman" w:cs="Times New Roman"/>
                <w:sz w:val="28"/>
                <w:szCs w:val="28"/>
                <w:lang w:val="uk-UA" w:eastAsia="ru-RU"/>
              </w:rPr>
              <w:t xml:space="preserve"> краєзнавчий музей проводить значну роботу щодо популяризації історико-культурної спадщини краю. Серед його унікальних експонатів – кістка мамонта; кам'яна скульптура (баба) ХІІІ  - початку  VІІ століття  до н. е.; давньоримські та арабські монети 1-ІV ст.; середньоазіатська теракотова статуетка V-VІІ ст.; предмети побуту та озброєння черняхівської культури, </w:t>
            </w:r>
            <w:proofErr w:type="spellStart"/>
            <w:r w:rsidRPr="00DE27BF">
              <w:rPr>
                <w:rFonts w:ascii="Times New Roman" w:hAnsi="Times New Roman" w:cs="Times New Roman"/>
                <w:sz w:val="28"/>
                <w:szCs w:val="28"/>
                <w:lang w:val="uk-UA" w:eastAsia="ru-RU"/>
              </w:rPr>
              <w:t>алано</w:t>
            </w:r>
            <w:proofErr w:type="spellEnd"/>
            <w:r w:rsidRPr="00DE27BF">
              <w:rPr>
                <w:rFonts w:ascii="Times New Roman" w:hAnsi="Times New Roman" w:cs="Times New Roman"/>
                <w:sz w:val="28"/>
                <w:szCs w:val="28"/>
                <w:lang w:val="uk-UA" w:eastAsia="ru-RU"/>
              </w:rPr>
              <w:t xml:space="preserve">-болгарських племен VІІІ ст. та давньоруського періоду; етнографічні матеріали доби козацтва, зброя , діорама «Бій у  Соколове 8 березня 1943 року». При музеї діють такі експозиції і виставки: «Відлуння війни», «Далеке минуле </w:t>
            </w:r>
            <w:proofErr w:type="spellStart"/>
            <w:r w:rsidRPr="00DE27BF">
              <w:rPr>
                <w:rFonts w:ascii="Times New Roman" w:hAnsi="Times New Roman" w:cs="Times New Roman"/>
                <w:sz w:val="28"/>
                <w:szCs w:val="28"/>
                <w:lang w:val="uk-UA" w:eastAsia="ru-RU"/>
              </w:rPr>
              <w:t>Зміївщини</w:t>
            </w:r>
            <w:proofErr w:type="spellEnd"/>
            <w:r w:rsidRPr="00DE27BF">
              <w:rPr>
                <w:rFonts w:ascii="Times New Roman" w:hAnsi="Times New Roman" w:cs="Times New Roman"/>
                <w:sz w:val="28"/>
                <w:szCs w:val="28"/>
                <w:lang w:val="uk-UA" w:eastAsia="ru-RU"/>
              </w:rPr>
              <w:t xml:space="preserve">», «Етнографія </w:t>
            </w:r>
            <w:proofErr w:type="spellStart"/>
            <w:r w:rsidRPr="00DE27BF">
              <w:rPr>
                <w:rFonts w:ascii="Times New Roman" w:hAnsi="Times New Roman" w:cs="Times New Roman"/>
                <w:sz w:val="28"/>
                <w:szCs w:val="28"/>
                <w:lang w:val="uk-UA" w:eastAsia="ru-RU"/>
              </w:rPr>
              <w:t>Зміївського</w:t>
            </w:r>
            <w:proofErr w:type="spellEnd"/>
            <w:r w:rsidRPr="00DE27BF">
              <w:rPr>
                <w:rFonts w:ascii="Times New Roman" w:hAnsi="Times New Roman" w:cs="Times New Roman"/>
                <w:sz w:val="28"/>
                <w:szCs w:val="28"/>
                <w:lang w:val="uk-UA" w:eastAsia="ru-RU"/>
              </w:rPr>
              <w:t xml:space="preserve"> краю», «Твої люди, </w:t>
            </w:r>
            <w:proofErr w:type="spellStart"/>
            <w:r w:rsidRPr="00DE27BF">
              <w:rPr>
                <w:rFonts w:ascii="Times New Roman" w:hAnsi="Times New Roman" w:cs="Times New Roman"/>
                <w:sz w:val="28"/>
                <w:szCs w:val="28"/>
                <w:lang w:val="uk-UA" w:eastAsia="ru-RU"/>
              </w:rPr>
              <w:t>Зміївщино</w:t>
            </w:r>
            <w:proofErr w:type="spellEnd"/>
            <w:r w:rsidRPr="00DE27BF">
              <w:rPr>
                <w:rFonts w:ascii="Times New Roman" w:hAnsi="Times New Roman" w:cs="Times New Roman"/>
                <w:sz w:val="28"/>
                <w:szCs w:val="28"/>
                <w:lang w:val="uk-UA" w:eastAsia="ru-RU"/>
              </w:rPr>
              <w:t xml:space="preserve">». Музей займається </w:t>
            </w:r>
            <w:proofErr w:type="spellStart"/>
            <w:r w:rsidRPr="00DE27BF">
              <w:rPr>
                <w:rFonts w:ascii="Times New Roman" w:hAnsi="Times New Roman" w:cs="Times New Roman"/>
                <w:sz w:val="28"/>
                <w:szCs w:val="28"/>
                <w:lang w:val="uk-UA" w:eastAsia="ru-RU"/>
              </w:rPr>
              <w:t>збиральницькою</w:t>
            </w:r>
            <w:proofErr w:type="spellEnd"/>
            <w:r w:rsidRPr="00DE27BF">
              <w:rPr>
                <w:rFonts w:ascii="Times New Roman" w:hAnsi="Times New Roman" w:cs="Times New Roman"/>
                <w:sz w:val="28"/>
                <w:szCs w:val="28"/>
                <w:lang w:val="uk-UA" w:eastAsia="ru-RU"/>
              </w:rPr>
              <w:t>, науково-дослідною і культурно-просвітницькою діяльністю.</w:t>
            </w:r>
            <w:r w:rsidRPr="00DE27BF">
              <w:rPr>
                <w:lang w:val="uk-UA" w:eastAsia="ru-RU"/>
              </w:rPr>
              <w:t xml:space="preserve"> </w:t>
            </w:r>
            <w:r w:rsidRPr="00DE27BF">
              <w:rPr>
                <w:rFonts w:ascii="Times New Roman" w:hAnsi="Times New Roman" w:cs="Times New Roman"/>
                <w:sz w:val="28"/>
                <w:szCs w:val="28"/>
                <w:lang w:val="uk-UA" w:eastAsia="ru-RU"/>
              </w:rPr>
              <w:t xml:space="preserve">Працівники музею беруть участь в археологічних, етнографічних та наукових експедиціях, підводних археологічних дослідженнях на р. Сіверський Донець, </w:t>
            </w:r>
            <w:proofErr w:type="spellStart"/>
            <w:r w:rsidRPr="00DE27BF">
              <w:rPr>
                <w:rFonts w:ascii="Times New Roman" w:hAnsi="Times New Roman" w:cs="Times New Roman"/>
                <w:sz w:val="28"/>
                <w:szCs w:val="28"/>
                <w:lang w:val="uk-UA" w:eastAsia="ru-RU"/>
              </w:rPr>
              <w:t>р.Мжа</w:t>
            </w:r>
            <w:proofErr w:type="spellEnd"/>
            <w:r w:rsidRPr="00DE27BF">
              <w:rPr>
                <w:rFonts w:ascii="Times New Roman" w:hAnsi="Times New Roman" w:cs="Times New Roman"/>
                <w:sz w:val="28"/>
                <w:szCs w:val="28"/>
                <w:lang w:val="uk-UA" w:eastAsia="ru-RU"/>
              </w:rPr>
              <w:t xml:space="preserve"> та їх притоках, організовують персональні виставки художників, майстрів народно-ужиткового мистецтва, здійснюють пошук матеріалів і документів про долю </w:t>
            </w:r>
            <w:proofErr w:type="spellStart"/>
            <w:r w:rsidRPr="00DE27BF">
              <w:rPr>
                <w:rFonts w:ascii="Times New Roman" w:hAnsi="Times New Roman" w:cs="Times New Roman"/>
                <w:sz w:val="28"/>
                <w:szCs w:val="28"/>
                <w:lang w:val="uk-UA" w:eastAsia="ru-RU"/>
              </w:rPr>
              <w:t>зміївчан</w:t>
            </w:r>
            <w:proofErr w:type="spellEnd"/>
            <w:r w:rsidRPr="00DE27BF">
              <w:rPr>
                <w:rFonts w:ascii="Times New Roman" w:hAnsi="Times New Roman" w:cs="Times New Roman"/>
                <w:sz w:val="28"/>
                <w:szCs w:val="28"/>
                <w:lang w:val="uk-UA" w:eastAsia="ru-RU"/>
              </w:rPr>
              <w:t xml:space="preserve">, що загинули на фронтах 2-ї світової війни, під час Голодомору 1932-1933, у сталінських таборах. Розробили декілька екскурсійних маршрутів історичними місцями </w:t>
            </w:r>
            <w:proofErr w:type="spellStart"/>
            <w:r w:rsidRPr="00DE27BF">
              <w:rPr>
                <w:rFonts w:ascii="Times New Roman" w:hAnsi="Times New Roman" w:cs="Times New Roman"/>
                <w:sz w:val="28"/>
                <w:szCs w:val="28"/>
                <w:lang w:val="uk-UA" w:eastAsia="ru-RU"/>
              </w:rPr>
              <w:t>Зміївщини</w:t>
            </w:r>
            <w:proofErr w:type="spellEnd"/>
            <w:r w:rsidRPr="00DE27BF">
              <w:rPr>
                <w:rFonts w:ascii="Times New Roman" w:hAnsi="Times New Roman" w:cs="Times New Roman"/>
                <w:sz w:val="28"/>
                <w:szCs w:val="28"/>
                <w:lang w:val="uk-UA" w:eastAsia="ru-RU"/>
              </w:rPr>
              <w:t xml:space="preserve">. Музейні працівники проводять зустрічі з відомими людьми, заходи до пам'ятних дат, лекції, тематичні вечори, семінари, </w:t>
            </w:r>
            <w:proofErr w:type="spellStart"/>
            <w:r w:rsidRPr="00DE27BF">
              <w:rPr>
                <w:rFonts w:ascii="Times New Roman" w:hAnsi="Times New Roman" w:cs="Times New Roman"/>
                <w:sz w:val="28"/>
                <w:szCs w:val="28"/>
                <w:lang w:val="uk-UA" w:eastAsia="ru-RU"/>
              </w:rPr>
              <w:t>уроки</w:t>
            </w:r>
            <w:proofErr w:type="spellEnd"/>
            <w:r w:rsidRPr="00DE27BF">
              <w:rPr>
                <w:rFonts w:ascii="Times New Roman" w:hAnsi="Times New Roman" w:cs="Times New Roman"/>
                <w:sz w:val="28"/>
                <w:szCs w:val="28"/>
                <w:lang w:val="uk-UA" w:eastAsia="ru-RU"/>
              </w:rPr>
              <w:t xml:space="preserve"> мужності. У 1994 році </w:t>
            </w:r>
            <w:proofErr w:type="spellStart"/>
            <w:r w:rsidRPr="00DE27BF">
              <w:rPr>
                <w:rFonts w:ascii="Times New Roman" w:hAnsi="Times New Roman" w:cs="Times New Roman"/>
                <w:sz w:val="28"/>
                <w:szCs w:val="28"/>
                <w:lang w:val="uk-UA" w:eastAsia="ru-RU"/>
              </w:rPr>
              <w:t>Таранівський</w:t>
            </w:r>
            <w:proofErr w:type="spellEnd"/>
            <w:r w:rsidRPr="00DE27BF">
              <w:rPr>
                <w:rFonts w:ascii="Times New Roman" w:hAnsi="Times New Roman" w:cs="Times New Roman"/>
                <w:sz w:val="28"/>
                <w:szCs w:val="28"/>
                <w:lang w:val="uk-UA" w:eastAsia="ru-RU"/>
              </w:rPr>
              <w:t xml:space="preserve"> музей гвардійців-</w:t>
            </w:r>
            <w:proofErr w:type="spellStart"/>
            <w:r w:rsidRPr="00DE27BF">
              <w:rPr>
                <w:rFonts w:ascii="Times New Roman" w:hAnsi="Times New Roman" w:cs="Times New Roman"/>
                <w:sz w:val="28"/>
                <w:szCs w:val="28"/>
                <w:lang w:val="uk-UA" w:eastAsia="ru-RU"/>
              </w:rPr>
              <w:t>широнінців</w:t>
            </w:r>
            <w:proofErr w:type="spellEnd"/>
            <w:r w:rsidRPr="00DE27BF">
              <w:rPr>
                <w:rFonts w:ascii="Times New Roman" w:hAnsi="Times New Roman" w:cs="Times New Roman"/>
                <w:sz w:val="28"/>
                <w:szCs w:val="28"/>
                <w:lang w:val="uk-UA" w:eastAsia="ru-RU"/>
              </w:rPr>
              <w:t xml:space="preserve"> та </w:t>
            </w:r>
            <w:proofErr w:type="spellStart"/>
            <w:r w:rsidRPr="00DE27BF">
              <w:rPr>
                <w:rFonts w:ascii="Times New Roman" w:hAnsi="Times New Roman" w:cs="Times New Roman"/>
                <w:sz w:val="28"/>
                <w:szCs w:val="28"/>
                <w:lang w:val="uk-UA" w:eastAsia="ru-RU"/>
              </w:rPr>
              <w:t>Соколівський</w:t>
            </w:r>
            <w:proofErr w:type="spellEnd"/>
            <w:r w:rsidRPr="00DE27BF">
              <w:rPr>
                <w:rFonts w:ascii="Times New Roman" w:hAnsi="Times New Roman" w:cs="Times New Roman"/>
                <w:sz w:val="28"/>
                <w:szCs w:val="28"/>
                <w:lang w:val="uk-UA" w:eastAsia="ru-RU"/>
              </w:rPr>
              <w:t xml:space="preserve"> музей бойового братерства  на правах відділів перейшли у підпорядкування </w:t>
            </w:r>
            <w:proofErr w:type="spellStart"/>
            <w:r w:rsidRPr="00DE27BF">
              <w:rPr>
                <w:rFonts w:ascii="Times New Roman" w:hAnsi="Times New Roman" w:cs="Times New Roman"/>
                <w:sz w:val="28"/>
                <w:szCs w:val="28"/>
                <w:lang w:val="uk-UA" w:eastAsia="ru-RU"/>
              </w:rPr>
              <w:t>Зміївського</w:t>
            </w:r>
            <w:proofErr w:type="spellEnd"/>
            <w:r w:rsidRPr="00DE27BF">
              <w:rPr>
                <w:rFonts w:ascii="Times New Roman" w:hAnsi="Times New Roman" w:cs="Times New Roman"/>
                <w:sz w:val="28"/>
                <w:szCs w:val="28"/>
                <w:lang w:val="uk-UA" w:eastAsia="ru-RU"/>
              </w:rPr>
              <w:t xml:space="preserve"> краєзнавчого музею.</w:t>
            </w:r>
          </w:p>
          <w:p w:rsidR="00C14572" w:rsidRPr="00DE27BF" w:rsidRDefault="00C14572" w:rsidP="00C14572">
            <w:pPr>
              <w:tabs>
                <w:tab w:val="left" w:pos="10200"/>
              </w:tabs>
              <w:spacing w:line="240" w:lineRule="auto"/>
              <w:ind w:left="313" w:right="175"/>
              <w:jc w:val="both"/>
              <w:rPr>
                <w:rFonts w:ascii="Times New Roman" w:hAnsi="Times New Roman" w:cs="Times New Roman"/>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sz w:val="28"/>
                <w:szCs w:val="28"/>
                <w:lang w:val="uk-UA" w:eastAsia="ru-RU"/>
              </w:rPr>
            </w:pPr>
            <w:r w:rsidRPr="00DE27BF">
              <w:rPr>
                <w:noProof/>
                <w:lang w:eastAsia="ru-RU"/>
              </w:rPr>
              <w:drawing>
                <wp:inline distT="0" distB="0" distL="0" distR="0" wp14:anchorId="3A04C795" wp14:editId="64696C9A">
                  <wp:extent cx="2349500" cy="1322681"/>
                  <wp:effectExtent l="0" t="0" r="0" b="0"/>
                  <wp:docPr id="132" name="Рисунок 132" descr="Зображення заголовка для сай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ображення заголовка для сайту"/>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411590" cy="1357635"/>
                          </a:xfrm>
                          <a:prstGeom prst="rect">
                            <a:avLst/>
                          </a:prstGeom>
                          <a:noFill/>
                          <a:ln>
                            <a:noFill/>
                          </a:ln>
                        </pic:spPr>
                      </pic:pic>
                    </a:graphicData>
                  </a:graphic>
                </wp:inline>
              </w:drawing>
            </w:r>
            <w:r w:rsidRPr="00DE27BF">
              <w:rPr>
                <w:rFonts w:ascii="Times New Roman" w:hAnsi="Times New Roman" w:cs="Times New Roman"/>
                <w:sz w:val="28"/>
                <w:szCs w:val="28"/>
                <w:lang w:val="uk-UA" w:eastAsia="ru-RU"/>
              </w:rPr>
              <w:t xml:space="preserve">      </w:t>
            </w:r>
            <w:r w:rsidRPr="00DE27BF">
              <w:rPr>
                <w:rFonts w:ascii="Times New Roman" w:hAnsi="Times New Roman" w:cs="Times New Roman"/>
                <w:sz w:val="28"/>
                <w:szCs w:val="28"/>
                <w:lang w:eastAsia="ru-RU"/>
              </w:rPr>
              <w:t xml:space="preserve">                    </w:t>
            </w:r>
            <w:r w:rsidRPr="00DE27BF">
              <w:rPr>
                <w:rFonts w:ascii="Times New Roman" w:hAnsi="Times New Roman" w:cs="Times New Roman"/>
                <w:sz w:val="28"/>
                <w:szCs w:val="28"/>
                <w:lang w:val="uk-UA" w:eastAsia="ru-RU"/>
              </w:rPr>
              <w:t xml:space="preserve">   </w:t>
            </w:r>
            <w:r w:rsidRPr="00DE27BF">
              <w:rPr>
                <w:noProof/>
                <w:lang w:eastAsia="ru-RU"/>
              </w:rPr>
              <w:drawing>
                <wp:inline distT="0" distB="0" distL="0" distR="0" wp14:anchorId="3B78491B" wp14:editId="10995FA3">
                  <wp:extent cx="1765300" cy="1323976"/>
                  <wp:effectExtent l="0" t="0" r="6350" b="9525"/>
                  <wp:docPr id="133" name="Рисунок 133" descr="http://www.omctur.kh.ua/sites/default/files/pictures/orgimg/917676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mctur.kh.ua/sites/default/files/pictures/orgimg/917676052.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782119" cy="1336590"/>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both"/>
              <w:rPr>
                <w:rFonts w:ascii="Times New Roman" w:hAnsi="Times New Roman" w:cs="Times New Roman"/>
                <w:sz w:val="28"/>
                <w:szCs w:val="28"/>
                <w:lang w:val="uk-UA" w:eastAsia="ru-RU"/>
              </w:rPr>
            </w:pPr>
          </w:p>
        </w:tc>
        <w:tc>
          <w:tcPr>
            <w:tcW w:w="4507" w:type="dxa"/>
            <w:gridSpan w:val="2"/>
          </w:tcPr>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66F6A6FC" wp14:editId="1F710949">
                  <wp:extent cx="2343150" cy="2343150"/>
                  <wp:effectExtent l="0" t="0" r="0" b="0"/>
                  <wp:docPr id="134" name="Рисунок 134" descr="https://lh3.googleusercontent.com/-8CnYPZrnjgk/WxolF2Q5fgI/AAAAAAABn-0/CpsJx-f5-WQwZWgyppjicdtVssQlo9uwACLIBGAYYCw/w768-h768-n-o-k-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8CnYPZrnjgk/WxolF2Q5fgI/AAAAAAABn-0/CpsJx-f5-WQwZWgyppjicdtVssQlo9uwACLIBGAYYCw/w768-h768-n-o-k-v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4E7DF309" wp14:editId="50E17EFA">
                  <wp:extent cx="2413000" cy="2413000"/>
                  <wp:effectExtent l="0" t="0" r="6350" b="6350"/>
                  <wp:docPr id="135" name="Рисунок 135" descr="https://lh3.googleusercontent.com/-9DNJ6x833WE/WxolUHmjXvI/AAAAAAABn-0/x7f_AcoogPExrQ1uzBot3rD-SUajAv_2QCLIBGAYYCw/w768-h768-n-o-k-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9DNJ6x833WE/WxolUHmjXvI/AAAAAAABn-0/x7f_AcoogPExrQ1uzBot3rD-SUajAv_2QCLIBGAYYCw/w768-h768-n-o-k-v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413000" cy="2413000"/>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tc>
      </w:tr>
      <w:tr w:rsidR="00C14572" w:rsidRPr="00DE27BF" w:rsidTr="0056358B">
        <w:tc>
          <w:tcPr>
            <w:tcW w:w="15564" w:type="dxa"/>
            <w:gridSpan w:val="5"/>
          </w:tcPr>
          <w:p w:rsidR="00C14572" w:rsidRPr="00DE27BF" w:rsidRDefault="00C14572" w:rsidP="00C14572">
            <w:pPr>
              <w:tabs>
                <w:tab w:val="left" w:pos="10200"/>
              </w:tabs>
              <w:spacing w:line="240" w:lineRule="auto"/>
              <w:ind w:left="313" w:right="175"/>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val="uk-UA" w:eastAsia="ru-RU"/>
              </w:rPr>
              <w:lastRenderedPageBreak/>
              <w:t xml:space="preserve">ІЗЮМСЬКИЙ КРАЄЗНАВЧИЙ МУЗЕЙ ІМЕНІ М.В. СІБІЛЬОВА  </w:t>
            </w:r>
          </w:p>
          <w:p w:rsidR="00C14572" w:rsidRPr="008F3EB0" w:rsidRDefault="00C14572" w:rsidP="00C14572">
            <w:pPr>
              <w:tabs>
                <w:tab w:val="left" w:pos="10200"/>
              </w:tabs>
              <w:spacing w:line="240" w:lineRule="auto"/>
              <w:ind w:left="313" w:right="175"/>
              <w:jc w:val="center"/>
              <w:rPr>
                <w:rFonts w:ascii="Times New Roman" w:hAnsi="Times New Roman" w:cs="Times New Roman"/>
                <w:b/>
                <w:noProof/>
                <w:sz w:val="24"/>
                <w:szCs w:val="24"/>
                <w:lang w:val="uk-UA" w:eastAsia="ru-RU"/>
              </w:rPr>
            </w:pPr>
            <w:r w:rsidRPr="008F3EB0">
              <w:rPr>
                <w:rFonts w:ascii="Times New Roman" w:hAnsi="Times New Roman" w:cs="Times New Roman"/>
                <w:b/>
                <w:noProof/>
                <w:sz w:val="24"/>
                <w:szCs w:val="24"/>
                <w:lang w:val="uk-UA" w:eastAsia="ru-RU"/>
              </w:rPr>
              <w:t xml:space="preserve">(вул. Соборна, 12 , м. Ізюм, Харківська область) </w:t>
            </w:r>
          </w:p>
          <w:p w:rsidR="00C14572" w:rsidRPr="00DE27BF" w:rsidRDefault="00C14572" w:rsidP="00C14572">
            <w:pPr>
              <w:tabs>
                <w:tab w:val="left" w:pos="10200"/>
              </w:tabs>
              <w:spacing w:line="240" w:lineRule="auto"/>
              <w:ind w:left="313" w:right="175"/>
              <w:jc w:val="right"/>
              <w:rPr>
                <w:rFonts w:ascii="Times New Roman" w:hAnsi="Times New Roman" w:cs="Times New Roman"/>
                <w:b/>
                <w:noProof/>
                <w:sz w:val="24"/>
                <w:szCs w:val="24"/>
                <w:lang w:val="uk-UA" w:eastAsia="ru-RU"/>
              </w:rPr>
            </w:pPr>
          </w:p>
          <w:p w:rsidR="00C14572" w:rsidRPr="00DE27BF" w:rsidRDefault="00C14572" w:rsidP="00C14572">
            <w:pPr>
              <w:tabs>
                <w:tab w:val="left" w:pos="10200"/>
              </w:tabs>
              <w:spacing w:line="240" w:lineRule="auto"/>
              <w:ind w:left="313" w:right="175"/>
              <w:jc w:val="right"/>
              <w:rPr>
                <w:rFonts w:ascii="Times New Roman" w:hAnsi="Times New Roman" w:cs="Times New Roman"/>
                <w:b/>
                <w:noProof/>
                <w:sz w:val="24"/>
                <w:szCs w:val="24"/>
                <w:lang w:val="uk-UA" w:eastAsia="ru-RU"/>
              </w:rPr>
            </w:pPr>
            <w:r w:rsidRPr="00DE27BF">
              <w:rPr>
                <w:rFonts w:ascii="Times New Roman" w:hAnsi="Times New Roman" w:cs="Times New Roman"/>
                <w:b/>
                <w:noProof/>
                <w:sz w:val="24"/>
                <w:szCs w:val="24"/>
                <w:lang w:val="uk-UA" w:eastAsia="ru-RU"/>
              </w:rPr>
              <w:t xml:space="preserve"> </w:t>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tc>
      </w:tr>
      <w:tr w:rsidR="00C14572" w:rsidRPr="00DE27BF" w:rsidTr="0056358B">
        <w:tc>
          <w:tcPr>
            <w:tcW w:w="11057" w:type="dxa"/>
            <w:gridSpan w:val="3"/>
          </w:tcPr>
          <w:p w:rsidR="00C14572" w:rsidRPr="00DE27BF" w:rsidRDefault="00C14572" w:rsidP="00C14572">
            <w:pPr>
              <w:tabs>
                <w:tab w:val="left" w:pos="10200"/>
              </w:tabs>
              <w:spacing w:line="240" w:lineRule="auto"/>
              <w:ind w:left="313" w:right="175"/>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 xml:space="preserve">Ізюмський краєзнавчий музей  започаткував у 1920 році і тривалий час очолював відомий український археолог та краєзнавець Микола Вікентійович </w:t>
            </w:r>
            <w:proofErr w:type="spellStart"/>
            <w:r w:rsidRPr="00DE27BF">
              <w:rPr>
                <w:rFonts w:ascii="Times New Roman" w:hAnsi="Times New Roman" w:cs="Times New Roman"/>
                <w:sz w:val="28"/>
                <w:szCs w:val="28"/>
                <w:lang w:val="uk-UA" w:eastAsia="ru-RU"/>
              </w:rPr>
              <w:t>Сібільов</w:t>
            </w:r>
            <w:proofErr w:type="spellEnd"/>
            <w:r w:rsidRPr="00DE27BF">
              <w:rPr>
                <w:rFonts w:ascii="Times New Roman" w:hAnsi="Times New Roman" w:cs="Times New Roman"/>
                <w:sz w:val="28"/>
                <w:szCs w:val="28"/>
                <w:lang w:val="uk-UA" w:eastAsia="ru-RU"/>
              </w:rPr>
              <w:t xml:space="preserve">. Він став організатором і учасником сотень експедицій, знайшов величезну кількість археологічних матеріалів, класифікував і описав їх. Після закінчення Другої світової війни музей переїхав у приміщення, побудоване 1818 року. Зараз у музейних фондах налічується понад дванадцять тисяч експонатів. Серед найцінніших у ньому - це напрестольне Євангеліє у срібному з позолотою окладі ( подарунок Петра Першого Ізюмському Преображенському собору, видане 1707 року); прекрасна нумізматична колекція, в якій зібрано чимало рідкісних монет; археологічна колекція, у складі якої є експонати, знайдені  Миколою </w:t>
            </w:r>
            <w:proofErr w:type="spellStart"/>
            <w:r w:rsidRPr="00DE27BF">
              <w:rPr>
                <w:rFonts w:ascii="Times New Roman" w:hAnsi="Times New Roman" w:cs="Times New Roman"/>
                <w:sz w:val="28"/>
                <w:szCs w:val="28"/>
                <w:lang w:val="uk-UA" w:eastAsia="ru-RU"/>
              </w:rPr>
              <w:t>Сібільовим</w:t>
            </w:r>
            <w:proofErr w:type="spellEnd"/>
            <w:r w:rsidRPr="00DE27BF">
              <w:rPr>
                <w:rFonts w:ascii="Times New Roman" w:hAnsi="Times New Roman" w:cs="Times New Roman"/>
                <w:sz w:val="28"/>
                <w:szCs w:val="28"/>
                <w:lang w:val="uk-UA" w:eastAsia="ru-RU"/>
              </w:rPr>
              <w:t xml:space="preserve">; портрет А. </w:t>
            </w:r>
            <w:proofErr w:type="spellStart"/>
            <w:r w:rsidRPr="00DE27BF">
              <w:rPr>
                <w:rFonts w:ascii="Times New Roman" w:hAnsi="Times New Roman" w:cs="Times New Roman"/>
                <w:sz w:val="28"/>
                <w:szCs w:val="28"/>
                <w:lang w:val="uk-UA" w:eastAsia="ru-RU"/>
              </w:rPr>
              <w:t>Самборського</w:t>
            </w:r>
            <w:proofErr w:type="spellEnd"/>
            <w:r w:rsidRPr="00DE27BF">
              <w:rPr>
                <w:rFonts w:ascii="Times New Roman" w:hAnsi="Times New Roman" w:cs="Times New Roman"/>
                <w:sz w:val="28"/>
                <w:szCs w:val="28"/>
                <w:lang w:val="uk-UA" w:eastAsia="ru-RU"/>
              </w:rPr>
              <w:t xml:space="preserve"> пензля Лампі, італійського портретиста ХVІІІ століття; цінні речі з маєтків Малиновських, </w:t>
            </w:r>
            <w:proofErr w:type="spellStart"/>
            <w:r w:rsidRPr="00DE27BF">
              <w:rPr>
                <w:rFonts w:ascii="Times New Roman" w:hAnsi="Times New Roman" w:cs="Times New Roman"/>
                <w:sz w:val="28"/>
                <w:szCs w:val="28"/>
                <w:lang w:val="uk-UA" w:eastAsia="ru-RU"/>
              </w:rPr>
              <w:t>Розена</w:t>
            </w:r>
            <w:proofErr w:type="spellEnd"/>
            <w:r w:rsidRPr="00DE27BF">
              <w:rPr>
                <w:rFonts w:ascii="Times New Roman" w:hAnsi="Times New Roman" w:cs="Times New Roman"/>
                <w:sz w:val="28"/>
                <w:szCs w:val="28"/>
                <w:lang w:val="uk-UA" w:eastAsia="ru-RU"/>
              </w:rPr>
              <w:t xml:space="preserve">, </w:t>
            </w:r>
            <w:proofErr w:type="spellStart"/>
            <w:r w:rsidRPr="00DE27BF">
              <w:rPr>
                <w:rFonts w:ascii="Times New Roman" w:hAnsi="Times New Roman" w:cs="Times New Roman"/>
                <w:sz w:val="28"/>
                <w:szCs w:val="28"/>
                <w:lang w:val="uk-UA" w:eastAsia="ru-RU"/>
              </w:rPr>
              <w:t>Вольховського</w:t>
            </w:r>
            <w:proofErr w:type="spellEnd"/>
            <w:r w:rsidRPr="00DE27BF">
              <w:rPr>
                <w:rFonts w:ascii="Times New Roman" w:hAnsi="Times New Roman" w:cs="Times New Roman"/>
                <w:sz w:val="28"/>
                <w:szCs w:val="28"/>
                <w:lang w:val="uk-UA" w:eastAsia="ru-RU"/>
              </w:rPr>
              <w:t>; військові нагороди козаків Ізюмського полку; твори живопису (зокрема, етюди Сергія Васильківського) та багато інших раритетних речей.  Фонди музею постійно поповнюються. Мешканці міста і району часто передають на зберігання до музею цікаві знахідки та сімейні реліквії.  Співробітники музею проводять тематичні екскурсії, лекції, знайомлять відвідувачів з предметами старовини, побуту, народного мистецтва.  В Ізюмському краєзнавчому музеї  проводяться інтерактивні заходи для учнівської молоді..</w:t>
            </w:r>
          </w:p>
          <w:p w:rsidR="00C14572" w:rsidRPr="00DE27BF" w:rsidRDefault="00C14572" w:rsidP="00C14572">
            <w:pPr>
              <w:tabs>
                <w:tab w:val="left" w:pos="10200"/>
              </w:tabs>
              <w:spacing w:line="240" w:lineRule="auto"/>
              <w:ind w:left="313" w:right="175"/>
              <w:jc w:val="both"/>
              <w:rPr>
                <w:rFonts w:ascii="Times New Roman" w:hAnsi="Times New Roman" w:cs="Times New Roman"/>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sz w:val="28"/>
                <w:szCs w:val="28"/>
                <w:lang w:val="uk-UA" w:eastAsia="ru-RU"/>
              </w:rPr>
            </w:pPr>
            <w:r w:rsidRPr="00DE27BF">
              <w:rPr>
                <w:noProof/>
                <w:lang w:eastAsia="ru-RU"/>
              </w:rPr>
              <w:drawing>
                <wp:inline distT="0" distB="0" distL="0" distR="0" wp14:anchorId="75D12D6F" wp14:editId="74C8FBC0">
                  <wp:extent cx="2260600" cy="1695451"/>
                  <wp:effectExtent l="0" t="0" r="6350" b="0"/>
                  <wp:docPr id="136" name="Рисунок 136" descr="http://www.omctur.kh.ua/sites/default/files/styles/adaptive/public/pictures/orgimg/budivlya_muzeyu_003_kopyrovat.jpg?itok=OdNJr3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mctur.kh.ua/sites/default/files/styles/adaptive/public/pictures/orgimg/budivlya_muzeyu_003_kopyrovat.jpg?itok=OdNJr3JE"/>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280976" cy="1710733"/>
                          </a:xfrm>
                          <a:prstGeom prst="rect">
                            <a:avLst/>
                          </a:prstGeom>
                          <a:noFill/>
                          <a:ln>
                            <a:noFill/>
                          </a:ln>
                        </pic:spPr>
                      </pic:pic>
                    </a:graphicData>
                  </a:graphic>
                </wp:inline>
              </w:drawing>
            </w:r>
            <w:r w:rsidRPr="00DE27BF">
              <w:rPr>
                <w:noProof/>
                <w:lang w:eastAsia="ru-RU"/>
              </w:rPr>
              <w:t xml:space="preserve">                                </w:t>
            </w:r>
            <w:r w:rsidRPr="00DE27BF">
              <w:rPr>
                <w:noProof/>
                <w:lang w:eastAsia="ru-RU"/>
              </w:rPr>
              <w:drawing>
                <wp:inline distT="0" distB="0" distL="0" distR="0" wp14:anchorId="5D6EDB7A" wp14:editId="00E6B25D">
                  <wp:extent cx="2222500" cy="1666875"/>
                  <wp:effectExtent l="0" t="0" r="6350" b="9525"/>
                  <wp:docPr id="137" name="Рисунок 137" descr="http://www.omctur.kh.ua/sites/default/files/styles/adaptive/public/pictures/orgimg/doistoriya_ta_istoriya_izyumshchyny_1_kopyrovat.jpg?itok=jo0Tk85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mctur.kh.ua/sites/default/files/styles/adaptive/public/pictures/orgimg/doistoriya_ta_istoriya_izyumshchyny_1_kopyrovat.jpg?itok=jo0Tk85I"/>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252077" cy="1689058"/>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 xml:space="preserve">      </w:t>
            </w:r>
          </w:p>
        </w:tc>
        <w:tc>
          <w:tcPr>
            <w:tcW w:w="4507" w:type="dxa"/>
            <w:gridSpan w:val="2"/>
          </w:tcPr>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2D554180" wp14:editId="3ABE8951">
                  <wp:extent cx="1790065" cy="1790065"/>
                  <wp:effectExtent l="0" t="0" r="635" b="635"/>
                  <wp:docPr id="138" name="Рисунок 138" descr="Фрагмент виставки з історії Ізюмщ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рагмент виставки з історії Ізюмщини"/>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795706" cy="1795706"/>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3AA6C826" wp14:editId="2B592230">
                  <wp:extent cx="1870075" cy="1870075"/>
                  <wp:effectExtent l="0" t="0" r="0" b="0"/>
                  <wp:docPr id="139" name="Рисунок 139" descr="Напрестольне Євангелі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престольне Євангеліє"/>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871175" cy="1871175"/>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158150C0" wp14:editId="1D0389E7">
                  <wp:extent cx="2181225" cy="1461421"/>
                  <wp:effectExtent l="0" t="0" r="0" b="5715"/>
                  <wp:docPr id="140" name="Рисунок 140" descr="http://www.omctur.kh.ua/sites/default/files/styles/adaptive/public/pictures/orgimg/izyumshchyna_v_roky_vvv_1_kopyrovat.jpg?itok=qLVtmc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mctur.kh.ua/sites/default/files/styles/adaptive/public/pictures/orgimg/izyumshchyna_v_roky_vvv_1_kopyrovat.jpg?itok=qLVtmce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186877" cy="1465208"/>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tc>
      </w:tr>
      <w:tr w:rsidR="00C14572" w:rsidRPr="00DE27BF" w:rsidTr="0056358B">
        <w:trPr>
          <w:gridBefore w:val="1"/>
          <w:gridAfter w:val="1"/>
          <w:wBefore w:w="34" w:type="dxa"/>
          <w:wAfter w:w="113" w:type="dxa"/>
        </w:trPr>
        <w:tc>
          <w:tcPr>
            <w:tcW w:w="15417" w:type="dxa"/>
            <w:gridSpan w:val="3"/>
          </w:tcPr>
          <w:p w:rsidR="00C14572" w:rsidRPr="00DE27BF" w:rsidRDefault="00C14572" w:rsidP="00C14572">
            <w:pPr>
              <w:spacing w:line="240" w:lineRule="auto"/>
              <w:ind w:left="284" w:right="168"/>
              <w:jc w:val="center"/>
              <w:rPr>
                <w:rFonts w:ascii="Times New Roman" w:hAnsi="Times New Roman" w:cs="Times New Roman"/>
                <w:b/>
                <w:sz w:val="28"/>
                <w:szCs w:val="28"/>
                <w:lang w:val="uk-UA" w:eastAsia="ru-RU"/>
              </w:rPr>
            </w:pPr>
            <w:r w:rsidRPr="00DE27BF">
              <w:rPr>
                <w:rFonts w:ascii="Times New Roman" w:hAnsi="Times New Roman" w:cs="Times New Roman"/>
                <w:b/>
                <w:sz w:val="28"/>
                <w:szCs w:val="28"/>
                <w:lang w:val="uk-UA" w:eastAsia="ru-RU"/>
              </w:rPr>
              <w:lastRenderedPageBreak/>
              <w:t xml:space="preserve">КРАЄЗНАВЧИЙ МУЗЕЙ СМТ.СЛОБОЖАНСЬКЕ КЕГИЧІВСЬКОГО РАЙОНУ </w:t>
            </w:r>
          </w:p>
          <w:p w:rsidR="00C14572" w:rsidRPr="0056358B" w:rsidRDefault="00C14572" w:rsidP="00C14572">
            <w:pPr>
              <w:spacing w:line="240" w:lineRule="auto"/>
              <w:ind w:left="284" w:right="168"/>
              <w:jc w:val="center"/>
              <w:rPr>
                <w:rFonts w:ascii="Times New Roman" w:hAnsi="Times New Roman" w:cs="Times New Roman"/>
                <w:b/>
                <w:sz w:val="24"/>
                <w:szCs w:val="24"/>
                <w:lang w:val="uk-UA" w:eastAsia="ru-RU"/>
              </w:rPr>
            </w:pPr>
            <w:r w:rsidRPr="0056358B">
              <w:rPr>
                <w:rFonts w:ascii="Times New Roman" w:hAnsi="Times New Roman" w:cs="Times New Roman"/>
                <w:b/>
                <w:sz w:val="24"/>
                <w:szCs w:val="24"/>
                <w:lang w:val="uk-UA" w:eastAsia="ru-RU"/>
              </w:rPr>
              <w:t xml:space="preserve">(вул. </w:t>
            </w:r>
            <w:proofErr w:type="spellStart"/>
            <w:r w:rsidRPr="0056358B">
              <w:rPr>
                <w:rFonts w:ascii="Times New Roman" w:hAnsi="Times New Roman" w:cs="Times New Roman"/>
                <w:b/>
                <w:sz w:val="24"/>
                <w:szCs w:val="24"/>
                <w:lang w:val="uk-UA" w:eastAsia="ru-RU"/>
              </w:rPr>
              <w:t>Олянича</w:t>
            </w:r>
            <w:proofErr w:type="spellEnd"/>
            <w:r w:rsidRPr="0056358B">
              <w:rPr>
                <w:rFonts w:ascii="Times New Roman" w:hAnsi="Times New Roman" w:cs="Times New Roman"/>
                <w:b/>
                <w:sz w:val="24"/>
                <w:szCs w:val="24"/>
                <w:lang w:val="uk-UA" w:eastAsia="ru-RU"/>
              </w:rPr>
              <w:t xml:space="preserve">, 1-А, смт. Слобожанське, </w:t>
            </w:r>
            <w:proofErr w:type="spellStart"/>
            <w:r w:rsidRPr="0056358B">
              <w:rPr>
                <w:rFonts w:ascii="Times New Roman" w:hAnsi="Times New Roman" w:cs="Times New Roman"/>
                <w:b/>
                <w:sz w:val="24"/>
                <w:szCs w:val="24"/>
                <w:lang w:val="uk-UA" w:eastAsia="ru-RU"/>
              </w:rPr>
              <w:t>Кегичівський</w:t>
            </w:r>
            <w:proofErr w:type="spellEnd"/>
            <w:r w:rsidRPr="0056358B">
              <w:rPr>
                <w:rFonts w:ascii="Times New Roman" w:hAnsi="Times New Roman" w:cs="Times New Roman"/>
                <w:b/>
                <w:sz w:val="24"/>
                <w:szCs w:val="24"/>
                <w:lang w:val="uk-UA" w:eastAsia="ru-RU"/>
              </w:rPr>
              <w:t xml:space="preserve"> район, Харківська область)</w:t>
            </w:r>
          </w:p>
          <w:p w:rsidR="00C14572" w:rsidRPr="00DE27BF" w:rsidRDefault="00C14572" w:rsidP="00C14572">
            <w:pPr>
              <w:spacing w:line="240" w:lineRule="auto"/>
              <w:ind w:left="284" w:right="168"/>
              <w:jc w:val="center"/>
              <w:rPr>
                <w:rFonts w:ascii="Times New Roman" w:hAnsi="Times New Roman" w:cs="Times New Roman"/>
                <w:b/>
                <w:sz w:val="28"/>
                <w:szCs w:val="28"/>
                <w:lang w:val="uk-UA" w:eastAsia="ru-RU"/>
              </w:rPr>
            </w:pPr>
          </w:p>
          <w:p w:rsidR="00C14572" w:rsidRPr="00DE27BF" w:rsidRDefault="00C14572" w:rsidP="00C14572">
            <w:pPr>
              <w:spacing w:line="240" w:lineRule="auto"/>
              <w:ind w:left="284" w:right="168"/>
              <w:jc w:val="right"/>
              <w:rPr>
                <w:rFonts w:ascii="Times New Roman" w:hAnsi="Times New Roman" w:cs="Times New Roman"/>
                <w:b/>
                <w:sz w:val="28"/>
                <w:szCs w:val="28"/>
                <w:lang w:val="uk-UA" w:eastAsia="ru-RU"/>
              </w:rPr>
            </w:pPr>
            <w:r w:rsidRPr="00DE27BF">
              <w:rPr>
                <w:rFonts w:ascii="Times New Roman" w:hAnsi="Times New Roman" w:cs="Times New Roman"/>
                <w:b/>
                <w:sz w:val="28"/>
                <w:szCs w:val="28"/>
                <w:lang w:eastAsia="ru-RU"/>
              </w:rPr>
              <w:t xml:space="preserve"> </w:t>
            </w:r>
          </w:p>
          <w:p w:rsidR="00C14572" w:rsidRPr="00DE27BF" w:rsidRDefault="00C14572" w:rsidP="00C14572">
            <w:pPr>
              <w:spacing w:line="240" w:lineRule="auto"/>
              <w:ind w:left="284" w:right="168"/>
              <w:jc w:val="right"/>
              <w:rPr>
                <w:rFonts w:ascii="Times New Roman" w:hAnsi="Times New Roman" w:cs="Times New Roman"/>
                <w:sz w:val="28"/>
                <w:szCs w:val="28"/>
                <w:lang w:val="uk-UA" w:eastAsia="ru-RU"/>
              </w:rPr>
            </w:pPr>
          </w:p>
        </w:tc>
      </w:tr>
      <w:tr w:rsidR="00C14572" w:rsidRPr="00DE27BF" w:rsidTr="0056358B">
        <w:trPr>
          <w:gridBefore w:val="1"/>
          <w:gridAfter w:val="1"/>
          <w:wBefore w:w="34" w:type="dxa"/>
          <w:wAfter w:w="113" w:type="dxa"/>
        </w:trPr>
        <w:tc>
          <w:tcPr>
            <w:tcW w:w="10910" w:type="dxa"/>
          </w:tcPr>
          <w:p w:rsidR="00C14572" w:rsidRPr="00DE27BF" w:rsidRDefault="00C14572" w:rsidP="00C14572">
            <w:pPr>
              <w:spacing w:line="360" w:lineRule="auto"/>
              <w:ind w:left="284" w:right="168"/>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eastAsia="ru-RU"/>
              </w:rPr>
              <w:t>К</w:t>
            </w:r>
            <w:proofErr w:type="spellStart"/>
            <w:r w:rsidRPr="00DE27BF">
              <w:rPr>
                <w:rFonts w:ascii="Times New Roman" w:hAnsi="Times New Roman" w:cs="Times New Roman"/>
                <w:sz w:val="28"/>
                <w:szCs w:val="28"/>
                <w:lang w:val="uk-UA" w:eastAsia="ru-RU"/>
              </w:rPr>
              <w:t>раєзнавчий</w:t>
            </w:r>
            <w:proofErr w:type="spellEnd"/>
            <w:r w:rsidRPr="00DE27BF">
              <w:rPr>
                <w:rFonts w:ascii="Times New Roman" w:hAnsi="Times New Roman" w:cs="Times New Roman"/>
                <w:sz w:val="28"/>
                <w:szCs w:val="28"/>
                <w:lang w:val="uk-UA" w:eastAsia="ru-RU"/>
              </w:rPr>
              <w:t xml:space="preserve"> музей </w:t>
            </w:r>
            <w:r w:rsidRPr="00DE27BF">
              <w:rPr>
                <w:rFonts w:ascii="Times New Roman" w:hAnsi="Times New Roman" w:cs="Times New Roman"/>
                <w:sz w:val="28"/>
                <w:szCs w:val="28"/>
                <w:lang w:eastAsia="ru-RU"/>
              </w:rPr>
              <w:t xml:space="preserve">в </w:t>
            </w:r>
            <w:proofErr w:type="spellStart"/>
            <w:r w:rsidRPr="00DE27BF">
              <w:rPr>
                <w:rFonts w:ascii="Times New Roman" w:hAnsi="Times New Roman" w:cs="Times New Roman"/>
                <w:sz w:val="28"/>
                <w:szCs w:val="28"/>
                <w:lang w:eastAsia="ru-RU"/>
              </w:rPr>
              <w:t>смт</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Слобожанське</w:t>
            </w:r>
            <w:proofErr w:type="spellEnd"/>
            <w:r w:rsidRPr="00DE27BF">
              <w:rPr>
                <w:rFonts w:ascii="Times New Roman" w:hAnsi="Times New Roman" w:cs="Times New Roman"/>
                <w:sz w:val="28"/>
                <w:szCs w:val="28"/>
                <w:lang w:eastAsia="ru-RU"/>
              </w:rPr>
              <w:t xml:space="preserve"> </w:t>
            </w:r>
            <w:r w:rsidRPr="00DE27BF">
              <w:rPr>
                <w:rFonts w:ascii="Times New Roman" w:hAnsi="Times New Roman" w:cs="Times New Roman"/>
                <w:sz w:val="28"/>
                <w:szCs w:val="28"/>
                <w:lang w:val="uk-UA" w:eastAsia="ru-RU"/>
              </w:rPr>
              <w:t xml:space="preserve">є не лише матеріальною, а й духовною спадщиною </w:t>
            </w:r>
            <w:proofErr w:type="spellStart"/>
            <w:r w:rsidRPr="00DE27BF">
              <w:rPr>
                <w:rFonts w:ascii="Times New Roman" w:hAnsi="Times New Roman" w:cs="Times New Roman"/>
                <w:sz w:val="28"/>
                <w:szCs w:val="28"/>
                <w:lang w:val="uk-UA" w:eastAsia="ru-RU"/>
              </w:rPr>
              <w:t>Кегичівщини</w:t>
            </w:r>
            <w:proofErr w:type="spellEnd"/>
            <w:r w:rsidRPr="00DE27BF">
              <w:rPr>
                <w:rFonts w:ascii="Times New Roman" w:hAnsi="Times New Roman" w:cs="Times New Roman"/>
                <w:sz w:val="28"/>
                <w:szCs w:val="28"/>
                <w:lang w:val="uk-UA" w:eastAsia="ru-RU"/>
              </w:rPr>
              <w:t xml:space="preserve">. Вже саму будівлю музею слід вважати історичною цінністю, оскільки була зведена більше ста років тому. Будинок, в якому розташувався краєзнавчий музей, - це  дореволюційна споруда, збудована у 1906-1907 роках ХХ століття як житло для керівників та власників акціонерного товариства </w:t>
            </w:r>
            <w:proofErr w:type="spellStart"/>
            <w:r w:rsidRPr="00DE27BF">
              <w:rPr>
                <w:rFonts w:ascii="Times New Roman" w:hAnsi="Times New Roman" w:cs="Times New Roman"/>
                <w:sz w:val="28"/>
                <w:szCs w:val="28"/>
                <w:lang w:val="uk-UA" w:eastAsia="ru-RU"/>
              </w:rPr>
              <w:t>Циглерівських</w:t>
            </w:r>
            <w:proofErr w:type="spellEnd"/>
            <w:r w:rsidRPr="00DE27BF">
              <w:rPr>
                <w:rFonts w:ascii="Times New Roman" w:hAnsi="Times New Roman" w:cs="Times New Roman"/>
                <w:sz w:val="28"/>
                <w:szCs w:val="28"/>
                <w:lang w:val="uk-UA" w:eastAsia="ru-RU"/>
              </w:rPr>
              <w:t xml:space="preserve"> цукробурякового і механічного заводів. Згідно зі спогадами старожилів, які бували в цьому приміщенні до революції, частина будинку(а він був двоповерховим) згоріла в 1929 році. У первинному вигляді до нашого часу будівля не </w:t>
            </w:r>
            <w:proofErr w:type="spellStart"/>
            <w:r w:rsidRPr="00DE27BF">
              <w:rPr>
                <w:rFonts w:ascii="Times New Roman" w:hAnsi="Times New Roman" w:cs="Times New Roman"/>
                <w:sz w:val="28"/>
                <w:szCs w:val="28"/>
                <w:lang w:val="uk-UA" w:eastAsia="ru-RU"/>
              </w:rPr>
              <w:t>збереглася</w:t>
            </w:r>
            <w:proofErr w:type="spellEnd"/>
            <w:r w:rsidRPr="00DE27BF">
              <w:rPr>
                <w:rFonts w:ascii="Times New Roman" w:hAnsi="Times New Roman" w:cs="Times New Roman"/>
                <w:sz w:val="28"/>
                <w:szCs w:val="28"/>
                <w:lang w:val="uk-UA" w:eastAsia="ru-RU"/>
              </w:rPr>
              <w:t xml:space="preserve">. Залишилася частина, де були спальні, їдальня та кімната з каміном, де раніше проживали лише власники  заводу, зокрема відомий цукрозаводчик П. І. </w:t>
            </w:r>
            <w:proofErr w:type="spellStart"/>
            <w:r w:rsidRPr="00DE27BF">
              <w:rPr>
                <w:rFonts w:ascii="Times New Roman" w:hAnsi="Times New Roman" w:cs="Times New Roman"/>
                <w:sz w:val="28"/>
                <w:szCs w:val="28"/>
                <w:lang w:val="uk-UA" w:eastAsia="ru-RU"/>
              </w:rPr>
              <w:t>Харитоненко</w:t>
            </w:r>
            <w:proofErr w:type="spellEnd"/>
            <w:r w:rsidRPr="00DE27BF">
              <w:rPr>
                <w:rFonts w:ascii="Times New Roman" w:hAnsi="Times New Roman" w:cs="Times New Roman"/>
                <w:sz w:val="28"/>
                <w:szCs w:val="28"/>
                <w:lang w:val="uk-UA" w:eastAsia="ru-RU"/>
              </w:rPr>
              <w:t>. На сьогодні у музеї налічується понад 3000 експонатів. Унікальним є чудовий, єдиний за своєю оригінальністю в Харківській області камін, прикрашений кахлями та художніми елементами з чавуну ( лиття, ковка). Загальна площа музею складає 217 м</w:t>
            </w:r>
            <w:r w:rsidRPr="00DE27BF">
              <w:rPr>
                <w:rFonts w:ascii="Times New Roman" w:hAnsi="Times New Roman" w:cs="Times New Roman"/>
                <w:sz w:val="28"/>
                <w:szCs w:val="28"/>
                <w:vertAlign w:val="superscript"/>
                <w:lang w:val="uk-UA" w:eastAsia="ru-RU"/>
              </w:rPr>
              <w:t>2</w:t>
            </w:r>
            <w:r w:rsidRPr="00DE27BF">
              <w:rPr>
                <w:rFonts w:ascii="Times New Roman" w:hAnsi="Times New Roman" w:cs="Times New Roman"/>
                <w:sz w:val="28"/>
                <w:szCs w:val="28"/>
                <w:lang w:val="uk-UA" w:eastAsia="ru-RU"/>
              </w:rPr>
              <w:t xml:space="preserve">. Він має 7 залів, присвячених дореволюційному, довоєнному, воєнному та відбудовчому періоду; виставці картин, фауні рідного краю, узагальненій історії рідного краю та цукрозаводу. </w:t>
            </w:r>
          </w:p>
          <w:p w:rsidR="00C14572" w:rsidRPr="00DE27BF" w:rsidRDefault="00C14572" w:rsidP="00C14572">
            <w:pPr>
              <w:spacing w:line="360" w:lineRule="auto"/>
              <w:ind w:left="284" w:right="168"/>
              <w:jc w:val="both"/>
              <w:rPr>
                <w:rFonts w:ascii="Times New Roman" w:hAnsi="Times New Roman" w:cs="Times New Roman"/>
                <w:sz w:val="28"/>
                <w:szCs w:val="28"/>
                <w:lang w:val="uk-UA" w:eastAsia="ru-RU"/>
              </w:rPr>
            </w:pPr>
          </w:p>
          <w:p w:rsidR="00C14572" w:rsidRPr="00DE27BF" w:rsidRDefault="00C14572" w:rsidP="00C14572">
            <w:pPr>
              <w:spacing w:line="360" w:lineRule="auto"/>
              <w:ind w:right="168"/>
              <w:jc w:val="both"/>
              <w:rPr>
                <w:rFonts w:ascii="Times New Roman" w:hAnsi="Times New Roman" w:cs="Times New Roman"/>
                <w:sz w:val="28"/>
                <w:szCs w:val="28"/>
                <w:lang w:val="uk-UA" w:eastAsia="ru-RU"/>
              </w:rPr>
            </w:pPr>
          </w:p>
        </w:tc>
        <w:tc>
          <w:tcPr>
            <w:tcW w:w="4507" w:type="dxa"/>
            <w:gridSpan w:val="2"/>
          </w:tcPr>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r w:rsidRPr="00DE27BF">
              <w:rPr>
                <w:rFonts w:ascii="Times New Roman" w:hAnsi="Times New Roman" w:cs="Times New Roman"/>
                <w:noProof/>
                <w:sz w:val="28"/>
                <w:szCs w:val="28"/>
                <w:lang w:eastAsia="ru-RU"/>
              </w:rPr>
              <w:drawing>
                <wp:inline distT="0" distB="0" distL="0" distR="0" wp14:anchorId="2BCE2694" wp14:editId="1EAAD66E">
                  <wp:extent cx="2372033" cy="1580738"/>
                  <wp:effectExtent l="0" t="0" r="0" b="635"/>
                  <wp:docPr id="141" name="Рисунок 141" descr="C:\Users\Evgeniy\Desktop\ке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geniy\Desktop\кег.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85440" cy="1589672"/>
                          </a:xfrm>
                          <a:prstGeom prst="rect">
                            <a:avLst/>
                          </a:prstGeom>
                          <a:noFill/>
                          <a:ln>
                            <a:noFill/>
                          </a:ln>
                        </pic:spPr>
                      </pic:pic>
                    </a:graphicData>
                  </a:graphic>
                </wp:inline>
              </w:drawing>
            </w: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p>
          <w:p w:rsidR="00C14572" w:rsidRPr="00DE27BF" w:rsidRDefault="00C14572" w:rsidP="00C14572">
            <w:pPr>
              <w:spacing w:line="276" w:lineRule="auto"/>
              <w:ind w:left="284" w:right="168"/>
              <w:jc w:val="center"/>
              <w:rPr>
                <w:rFonts w:ascii="Times New Roman" w:hAnsi="Times New Roman" w:cs="Times New Roman"/>
                <w:noProof/>
                <w:sz w:val="28"/>
                <w:szCs w:val="28"/>
                <w:lang w:eastAsia="ru-RU"/>
              </w:rPr>
            </w:pPr>
            <w:r w:rsidRPr="00DE27BF">
              <w:rPr>
                <w:rFonts w:ascii="Times New Roman" w:hAnsi="Times New Roman" w:cs="Times New Roman"/>
                <w:noProof/>
                <w:sz w:val="28"/>
                <w:szCs w:val="28"/>
                <w:lang w:eastAsia="ru-RU"/>
              </w:rPr>
              <w:drawing>
                <wp:inline distT="0" distB="0" distL="0" distR="0" wp14:anchorId="1AF10B8F" wp14:editId="2C553F5F">
                  <wp:extent cx="1022350" cy="1533525"/>
                  <wp:effectExtent l="0" t="0" r="6350" b="9525"/>
                  <wp:docPr id="142" name="Рисунок 142" descr="C:\Users\Evgeniy\Desktop\к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geniy\Desktop\ке-3.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24286" cy="1536429"/>
                          </a:xfrm>
                          <a:prstGeom prst="rect">
                            <a:avLst/>
                          </a:prstGeom>
                          <a:noFill/>
                          <a:ln>
                            <a:noFill/>
                          </a:ln>
                        </pic:spPr>
                      </pic:pic>
                    </a:graphicData>
                  </a:graphic>
                </wp:inline>
              </w:drawing>
            </w:r>
            <w:r w:rsidRPr="00DE27BF">
              <w:rPr>
                <w:rFonts w:ascii="Times New Roman" w:hAnsi="Times New Roman" w:cs="Times New Roman"/>
                <w:noProof/>
                <w:sz w:val="28"/>
                <w:szCs w:val="28"/>
                <w:lang w:eastAsia="ru-RU"/>
              </w:rPr>
              <w:t xml:space="preserve">       </w:t>
            </w:r>
            <w:r w:rsidRPr="00DE27BF">
              <w:rPr>
                <w:rFonts w:ascii="Times New Roman" w:hAnsi="Times New Roman" w:cs="Times New Roman"/>
                <w:noProof/>
                <w:sz w:val="28"/>
                <w:szCs w:val="28"/>
                <w:lang w:eastAsia="ru-RU"/>
              </w:rPr>
              <w:drawing>
                <wp:inline distT="0" distB="0" distL="0" distR="0" wp14:anchorId="5D6CF1DB" wp14:editId="3787504D">
                  <wp:extent cx="1000125" cy="1500188"/>
                  <wp:effectExtent l="0" t="0" r="0" b="5080"/>
                  <wp:docPr id="143" name="Рисунок 143" descr="C:\Users\Evgeniy\Desktop\к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geniy\Desktop\ке-2.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flipH="1">
                            <a:off x="0" y="0"/>
                            <a:ext cx="1003829" cy="1505744"/>
                          </a:xfrm>
                          <a:prstGeom prst="rect">
                            <a:avLst/>
                          </a:prstGeom>
                          <a:noFill/>
                          <a:ln>
                            <a:noFill/>
                          </a:ln>
                        </pic:spPr>
                      </pic:pic>
                    </a:graphicData>
                  </a:graphic>
                </wp:inline>
              </w:drawing>
            </w:r>
            <w:r w:rsidRPr="00DE27BF">
              <w:rPr>
                <w:rFonts w:ascii="Times New Roman" w:hAnsi="Times New Roman" w:cs="Times New Roman"/>
                <w:noProof/>
                <w:sz w:val="28"/>
                <w:szCs w:val="28"/>
                <w:lang w:eastAsia="ru-RU"/>
              </w:rPr>
              <w:t xml:space="preserve">   </w:t>
            </w: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r w:rsidRPr="00DE27BF">
              <w:rPr>
                <w:rFonts w:ascii="Times New Roman" w:hAnsi="Times New Roman" w:cs="Times New Roman"/>
                <w:noProof/>
                <w:sz w:val="28"/>
                <w:szCs w:val="28"/>
                <w:lang w:eastAsia="ru-RU"/>
              </w:rPr>
              <w:drawing>
                <wp:inline distT="0" distB="0" distL="0" distR="0" wp14:anchorId="5D206978" wp14:editId="3F7B1615">
                  <wp:extent cx="2301721" cy="1533882"/>
                  <wp:effectExtent l="0" t="0" r="3810" b="9525"/>
                  <wp:docPr id="144" name="Рисунок 144" descr="C:\Users\Evgeniy\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geniy\Desktop\22.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56849" cy="1570619"/>
                          </a:xfrm>
                          <a:prstGeom prst="rect">
                            <a:avLst/>
                          </a:prstGeom>
                          <a:noFill/>
                          <a:ln>
                            <a:noFill/>
                          </a:ln>
                        </pic:spPr>
                      </pic:pic>
                    </a:graphicData>
                  </a:graphic>
                </wp:inline>
              </w:drawing>
            </w: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p>
        </w:tc>
      </w:tr>
      <w:tr w:rsidR="00C14572" w:rsidRPr="00DE27BF" w:rsidTr="0056358B">
        <w:tc>
          <w:tcPr>
            <w:tcW w:w="15564" w:type="dxa"/>
            <w:gridSpan w:val="5"/>
          </w:tcPr>
          <w:p w:rsidR="00C14572" w:rsidRPr="00DE27BF" w:rsidRDefault="00C14572" w:rsidP="00C14572">
            <w:pPr>
              <w:tabs>
                <w:tab w:val="left" w:pos="10200"/>
              </w:tabs>
              <w:spacing w:line="240" w:lineRule="auto"/>
              <w:ind w:left="313" w:right="175"/>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val="uk-UA" w:eastAsia="ru-RU"/>
              </w:rPr>
              <w:lastRenderedPageBreak/>
              <w:t>КРАЄЗНАВЧИЙ МУЗЕЙ ПЕЧЕНІЗЬКОГО РАЙОНУ ІМЕНІ Т.А. СУЛИМИ</w:t>
            </w:r>
          </w:p>
          <w:p w:rsidR="00C14572" w:rsidRPr="008F3EB0" w:rsidRDefault="00C14572" w:rsidP="00C14572">
            <w:pPr>
              <w:tabs>
                <w:tab w:val="left" w:pos="10200"/>
              </w:tabs>
              <w:spacing w:line="240" w:lineRule="auto"/>
              <w:ind w:left="313" w:right="175"/>
              <w:jc w:val="center"/>
              <w:rPr>
                <w:rFonts w:ascii="Times New Roman" w:hAnsi="Times New Roman" w:cs="Times New Roman"/>
                <w:b/>
                <w:noProof/>
                <w:sz w:val="24"/>
                <w:szCs w:val="24"/>
                <w:lang w:val="uk-UA" w:eastAsia="ru-RU"/>
              </w:rPr>
            </w:pPr>
            <w:r w:rsidRPr="008F3EB0">
              <w:rPr>
                <w:rFonts w:ascii="Times New Roman" w:hAnsi="Times New Roman" w:cs="Times New Roman"/>
                <w:b/>
                <w:noProof/>
                <w:sz w:val="24"/>
                <w:szCs w:val="24"/>
                <w:lang w:val="uk-UA" w:eastAsia="ru-RU"/>
              </w:rPr>
              <w:t>(пров. Поштовий, 1, смт. Печеніги, Харківська область)</w:t>
            </w:r>
          </w:p>
          <w:p w:rsidR="00C14572" w:rsidRPr="00DE27BF" w:rsidRDefault="00C14572" w:rsidP="00C14572">
            <w:pPr>
              <w:tabs>
                <w:tab w:val="left" w:pos="10200"/>
              </w:tabs>
              <w:spacing w:line="240" w:lineRule="auto"/>
              <w:ind w:left="313" w:right="175"/>
              <w:jc w:val="right"/>
              <w:rPr>
                <w:rFonts w:ascii="Times New Roman" w:hAnsi="Times New Roman" w:cs="Times New Roman"/>
                <w:b/>
                <w:noProof/>
                <w:sz w:val="28"/>
                <w:szCs w:val="28"/>
                <w:lang w:val="uk-UA" w:eastAsia="ru-RU"/>
              </w:rPr>
            </w:pPr>
          </w:p>
          <w:p w:rsidR="00C14572" w:rsidRPr="00DE27BF" w:rsidRDefault="00C14572" w:rsidP="00C14572">
            <w:pPr>
              <w:tabs>
                <w:tab w:val="left" w:pos="10200"/>
              </w:tabs>
              <w:spacing w:line="240" w:lineRule="auto"/>
              <w:ind w:left="313" w:right="175"/>
              <w:jc w:val="right"/>
              <w:rPr>
                <w:rFonts w:ascii="Times New Roman" w:hAnsi="Times New Roman" w:cs="Times New Roman"/>
                <w:b/>
                <w:noProof/>
                <w:sz w:val="24"/>
                <w:szCs w:val="24"/>
                <w:lang w:val="uk-UA" w:eastAsia="ru-RU"/>
              </w:rPr>
            </w:pPr>
            <w:r w:rsidRPr="00DE27BF">
              <w:rPr>
                <w:rFonts w:ascii="Times New Roman" w:hAnsi="Times New Roman" w:cs="Times New Roman"/>
                <w:b/>
                <w:noProof/>
                <w:sz w:val="28"/>
                <w:szCs w:val="28"/>
                <w:lang w:val="uk-UA" w:eastAsia="ru-RU"/>
              </w:rPr>
              <w:t xml:space="preserve"> </w:t>
            </w:r>
            <w:r w:rsidRPr="00DE27BF">
              <w:rPr>
                <w:rFonts w:ascii="Times New Roman" w:hAnsi="Times New Roman" w:cs="Times New Roman"/>
                <w:b/>
                <w:noProof/>
                <w:sz w:val="24"/>
                <w:szCs w:val="24"/>
                <w:lang w:val="uk-UA" w:eastAsia="ru-RU"/>
              </w:rPr>
              <w:t xml:space="preserve"> </w:t>
            </w:r>
          </w:p>
          <w:p w:rsidR="00C14572" w:rsidRPr="00DE27BF" w:rsidRDefault="00C14572" w:rsidP="00C14572">
            <w:pPr>
              <w:tabs>
                <w:tab w:val="left" w:pos="10200"/>
              </w:tabs>
              <w:spacing w:line="240" w:lineRule="auto"/>
              <w:ind w:left="313" w:right="175"/>
              <w:jc w:val="center"/>
              <w:rPr>
                <w:rFonts w:ascii="Times New Roman" w:hAnsi="Times New Roman" w:cs="Times New Roman"/>
                <w:b/>
                <w:noProof/>
                <w:sz w:val="28"/>
                <w:szCs w:val="28"/>
                <w:lang w:val="uk-UA" w:eastAsia="ru-RU"/>
              </w:rPr>
            </w:pPr>
          </w:p>
        </w:tc>
      </w:tr>
      <w:tr w:rsidR="00C14572" w:rsidRPr="00DE27BF" w:rsidTr="0056358B">
        <w:tc>
          <w:tcPr>
            <w:tcW w:w="11057" w:type="dxa"/>
            <w:gridSpan w:val="3"/>
          </w:tcPr>
          <w:p w:rsidR="00C14572" w:rsidRPr="00DE27BF" w:rsidRDefault="00C14572" w:rsidP="00C14572">
            <w:pPr>
              <w:tabs>
                <w:tab w:val="left" w:pos="10200"/>
              </w:tabs>
              <w:spacing w:line="240" w:lineRule="auto"/>
              <w:ind w:left="313" w:right="175"/>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 xml:space="preserve">Краєзнавчий музей Печенізького району розмістився в історичній будівлі, що знаходиться на державному реєстрі, як пам'ятка історії. Будівля збудована ще в 1854 році уланами та входила до комплексу будівель військового поселення, а з 1869 року Ново-Бєлгородського (Печенізького) каторжного централу. Краєзнавчий музей у Печенігах носить ім'я Трохима Сулими – відомого історика та краєзнавця. Завдяки його активній роботі було зібрано </w:t>
            </w:r>
            <w:proofErr w:type="spellStart"/>
            <w:r w:rsidRPr="00DE27BF">
              <w:rPr>
                <w:rFonts w:ascii="Times New Roman" w:hAnsi="Times New Roman" w:cs="Times New Roman"/>
                <w:sz w:val="28"/>
                <w:szCs w:val="28"/>
                <w:lang w:val="uk-UA" w:eastAsia="ru-RU"/>
              </w:rPr>
              <w:t>багатющу</w:t>
            </w:r>
            <w:proofErr w:type="spellEnd"/>
            <w:r w:rsidRPr="00DE27BF">
              <w:rPr>
                <w:rFonts w:ascii="Times New Roman" w:hAnsi="Times New Roman" w:cs="Times New Roman"/>
                <w:sz w:val="28"/>
                <w:szCs w:val="28"/>
                <w:lang w:val="uk-UA" w:eastAsia="ru-RU"/>
              </w:rPr>
              <w:t xml:space="preserve"> колекцію історико-культурних експонатів. Музей працював аж до 1961 року. У експозиції музею представлено безліч речей, які розповідають про історію регіону. Знахідки виставлено у  13 тематичних кімнатах. В інтер'єрах його експозиційних залів дбайливо зберігаються витвори мистецтва, документи, книги, предмети побуту, особисті речі, родинні фотографії - красномовні свідки минулих подій. Взагалі на державному обліку музею знаходиться близько 3,3 тисяч предметів, які занесені до головного та науково—допоміжного фондів. Клопітка робота з </w:t>
            </w:r>
            <w:proofErr w:type="spellStart"/>
            <w:r w:rsidRPr="00DE27BF">
              <w:rPr>
                <w:rFonts w:ascii="Times New Roman" w:hAnsi="Times New Roman" w:cs="Times New Roman"/>
                <w:sz w:val="28"/>
                <w:szCs w:val="28"/>
                <w:lang w:val="uk-UA" w:eastAsia="ru-RU"/>
              </w:rPr>
              <w:t>музеєтворення</w:t>
            </w:r>
            <w:proofErr w:type="spellEnd"/>
            <w:r w:rsidRPr="00DE27BF">
              <w:rPr>
                <w:rFonts w:ascii="Times New Roman" w:hAnsi="Times New Roman" w:cs="Times New Roman"/>
                <w:sz w:val="28"/>
                <w:szCs w:val="28"/>
                <w:lang w:val="uk-UA" w:eastAsia="ru-RU"/>
              </w:rPr>
              <w:t xml:space="preserve"> ведеться за сімома групами зберігання: писемні, нумізматика, </w:t>
            </w:r>
            <w:proofErr w:type="spellStart"/>
            <w:r w:rsidRPr="00DE27BF">
              <w:rPr>
                <w:rFonts w:ascii="Times New Roman" w:hAnsi="Times New Roman" w:cs="Times New Roman"/>
                <w:sz w:val="28"/>
                <w:szCs w:val="28"/>
                <w:lang w:val="uk-UA" w:eastAsia="ru-RU"/>
              </w:rPr>
              <w:t>декоративно</w:t>
            </w:r>
            <w:proofErr w:type="spellEnd"/>
            <w:r w:rsidRPr="00DE27BF">
              <w:rPr>
                <w:rFonts w:ascii="Times New Roman" w:hAnsi="Times New Roman" w:cs="Times New Roman"/>
                <w:sz w:val="28"/>
                <w:szCs w:val="28"/>
                <w:lang w:val="uk-UA" w:eastAsia="ru-RU"/>
              </w:rPr>
              <w:t>—прикладне мистецтво, образотворче мистецтво, фотодокументи, археологія та інше. Основою музейної збірки стали предмети з колишнього Громадського історичного музею імені Г. І. Петровського селища Печеніги, який за рішенням Печенізького райвиконкому 21 грудня 1960 року був відкритий в одній із кімнат районного Будинку культури і 21 грудня 2010 року відзначив свій піввіковий ювілей. Зараз музей вже налічує 12 виставкових кімнат, фондосховище, три адміністративні та дві господарчі кімнати. Особливу цінність мають археологічні знахідки. Ця колекція в основному складається з розкопок могильних курганів катакомбної культури III тис. до н. е. та поселення доби неоліту V- ІV тис. до н. е. Сьогодні музей є невеликим острівцем історичної спадщини. В ньому гармонійно поєднуються минуле і сучасне. Печенізький краєзнавчий музей — це не просто показ експозицій, але й збір матеріальних, інформаційних джерел та фотографій для того, щоб зберегти історію Печеніг для майбутніх поколінь.</w:t>
            </w:r>
          </w:p>
          <w:p w:rsidR="00C14572" w:rsidRPr="00DE27BF" w:rsidRDefault="00C14572" w:rsidP="00C14572">
            <w:pPr>
              <w:tabs>
                <w:tab w:val="left" w:pos="10200"/>
              </w:tabs>
              <w:spacing w:line="240" w:lineRule="auto"/>
              <w:ind w:right="175"/>
              <w:jc w:val="both"/>
              <w:rPr>
                <w:rFonts w:ascii="Times New Roman" w:hAnsi="Times New Roman" w:cs="Times New Roman"/>
                <w:sz w:val="28"/>
                <w:szCs w:val="28"/>
                <w:lang w:val="uk-UA" w:eastAsia="ru-RU"/>
              </w:rPr>
            </w:pPr>
          </w:p>
          <w:p w:rsidR="00C14572" w:rsidRPr="00DE27BF" w:rsidRDefault="00C14572" w:rsidP="00C14572">
            <w:pPr>
              <w:tabs>
                <w:tab w:val="left" w:pos="10200"/>
              </w:tabs>
              <w:spacing w:line="240" w:lineRule="auto"/>
              <w:ind w:left="313" w:right="175"/>
              <w:jc w:val="both"/>
              <w:rPr>
                <w:rFonts w:ascii="Times New Roman" w:hAnsi="Times New Roman" w:cs="Times New Roman"/>
                <w:sz w:val="28"/>
                <w:szCs w:val="28"/>
                <w:lang w:val="uk-UA" w:eastAsia="ru-RU"/>
              </w:rPr>
            </w:pPr>
          </w:p>
        </w:tc>
        <w:tc>
          <w:tcPr>
            <w:tcW w:w="4507" w:type="dxa"/>
            <w:gridSpan w:val="2"/>
          </w:tcPr>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700AF646" wp14:editId="6F96C2AE">
                  <wp:extent cx="2493851" cy="1571625"/>
                  <wp:effectExtent l="0" t="0" r="1905" b="0"/>
                  <wp:docPr id="145" name="Рисунок 145" descr="Краєзнавчий музей ім. Т. Сулими, Печеніги — фото, опис, адр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аєзнавчий музей ім. Т. Сулими, Печеніги — фото, опис, адреса"/>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556067" cy="1610834"/>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05B772BE" wp14:editId="69B99B4B">
                  <wp:extent cx="2378710" cy="1900176"/>
                  <wp:effectExtent l="0" t="0" r="2540" b="5080"/>
                  <wp:docPr id="146" name="Рисунок 146" descr="Краєзнавчий музей ім. Т.А. Суліми запрошує відвідати виставку «Єдина Украї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аєзнавчий музей ім. Т.А. Суліми запрошує відвідати виставку «Єдина Україна»"/>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387805" cy="1907441"/>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108775E6" wp14:editId="37C2B061">
                  <wp:extent cx="2482850" cy="1388436"/>
                  <wp:effectExtent l="0" t="0" r="0" b="2540"/>
                  <wp:docPr id="147" name="Рисунок 147" descr="https://lh3.googleusercontent.com/sjAxuC8MKUdH5vSbEIMuOX7ENP-PatYqkLgEzC06c94wsR2dwl4YMM81ETHmJzaDV0pB7g=s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sjAxuC8MKUdH5vSbEIMuOX7ENP-PatYqkLgEzC06c94wsR2dwl4YMM81ETHmJzaDV0pB7g=s15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12331" cy="1404922"/>
                          </a:xfrm>
                          <a:prstGeom prst="rect">
                            <a:avLst/>
                          </a:prstGeom>
                          <a:noFill/>
                          <a:ln>
                            <a:noFill/>
                          </a:ln>
                        </pic:spPr>
                      </pic:pic>
                    </a:graphicData>
                  </a:graphic>
                </wp:inline>
              </w:drawing>
            </w:r>
          </w:p>
        </w:tc>
      </w:tr>
      <w:tr w:rsidR="00C14572" w:rsidRPr="00DE27BF" w:rsidTr="0056358B">
        <w:tc>
          <w:tcPr>
            <w:tcW w:w="15564" w:type="dxa"/>
            <w:gridSpan w:val="5"/>
          </w:tcPr>
          <w:p w:rsidR="00C14572" w:rsidRPr="00DE27BF" w:rsidRDefault="00C14572" w:rsidP="00C14572">
            <w:pPr>
              <w:tabs>
                <w:tab w:val="left" w:pos="10200"/>
              </w:tabs>
              <w:spacing w:line="240" w:lineRule="auto"/>
              <w:ind w:left="313" w:right="175"/>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val="uk-UA" w:eastAsia="ru-RU"/>
              </w:rPr>
              <w:lastRenderedPageBreak/>
              <w:t>КОМУНАЛЬНИЙ ЗАКЛАД «КРАСНОГРАДСЬКИЙ КРАЄЗНАВЧИЙ МУЗЕЙ ІМ. П.Д.МАРТИНОВИЧА»</w:t>
            </w:r>
          </w:p>
          <w:p w:rsidR="00C14572" w:rsidRPr="008F3EB0" w:rsidRDefault="00C14572" w:rsidP="00C14572">
            <w:pPr>
              <w:tabs>
                <w:tab w:val="left" w:pos="10200"/>
              </w:tabs>
              <w:spacing w:line="240" w:lineRule="auto"/>
              <w:ind w:left="313" w:right="175"/>
              <w:jc w:val="center"/>
              <w:rPr>
                <w:rFonts w:ascii="Times New Roman" w:hAnsi="Times New Roman" w:cs="Times New Roman"/>
                <w:b/>
                <w:noProof/>
                <w:sz w:val="24"/>
                <w:szCs w:val="24"/>
                <w:lang w:val="uk-UA" w:eastAsia="ru-RU"/>
              </w:rPr>
            </w:pPr>
            <w:r w:rsidRPr="008F3EB0">
              <w:rPr>
                <w:rFonts w:ascii="Times New Roman" w:hAnsi="Times New Roman" w:cs="Times New Roman"/>
                <w:b/>
                <w:noProof/>
                <w:sz w:val="24"/>
                <w:szCs w:val="24"/>
                <w:lang w:val="uk-UA" w:eastAsia="ru-RU"/>
              </w:rPr>
              <w:t xml:space="preserve">(вулиця Соборна, 55, м. Красноград, Харківська область) </w:t>
            </w:r>
          </w:p>
          <w:p w:rsidR="00C14572" w:rsidRPr="00DE27BF" w:rsidRDefault="00C14572" w:rsidP="00C14572">
            <w:pPr>
              <w:tabs>
                <w:tab w:val="left" w:pos="10200"/>
              </w:tabs>
              <w:spacing w:line="240" w:lineRule="auto"/>
              <w:ind w:left="313" w:right="175"/>
              <w:jc w:val="right"/>
              <w:rPr>
                <w:rFonts w:ascii="Times New Roman" w:hAnsi="Times New Roman" w:cs="Times New Roman"/>
                <w:b/>
                <w:noProof/>
                <w:sz w:val="24"/>
                <w:szCs w:val="24"/>
                <w:lang w:eastAsia="ru-RU"/>
              </w:rPr>
            </w:pPr>
          </w:p>
          <w:p w:rsidR="00C14572" w:rsidRPr="00DE27BF" w:rsidRDefault="00C14572" w:rsidP="00C14572">
            <w:pPr>
              <w:tabs>
                <w:tab w:val="left" w:pos="10200"/>
              </w:tabs>
              <w:spacing w:line="240" w:lineRule="auto"/>
              <w:ind w:left="313" w:right="175"/>
              <w:jc w:val="right"/>
              <w:rPr>
                <w:rFonts w:ascii="Times New Roman" w:hAnsi="Times New Roman" w:cs="Times New Roman"/>
                <w:b/>
                <w:noProof/>
                <w:sz w:val="24"/>
                <w:szCs w:val="24"/>
                <w:lang w:val="uk-UA" w:eastAsia="ru-RU"/>
              </w:rPr>
            </w:pPr>
            <w:r w:rsidRPr="00DE27BF">
              <w:rPr>
                <w:rFonts w:ascii="Times New Roman" w:hAnsi="Times New Roman" w:cs="Times New Roman"/>
                <w:b/>
                <w:noProof/>
                <w:sz w:val="24"/>
                <w:szCs w:val="24"/>
                <w:lang w:eastAsia="ru-RU"/>
              </w:rPr>
              <w:t xml:space="preserve"> </w:t>
            </w:r>
          </w:p>
          <w:p w:rsidR="00C14572" w:rsidRPr="00DE27BF" w:rsidRDefault="00C14572" w:rsidP="00C14572">
            <w:pPr>
              <w:tabs>
                <w:tab w:val="left" w:pos="10200"/>
              </w:tabs>
              <w:spacing w:line="240" w:lineRule="auto"/>
              <w:ind w:left="313" w:right="175"/>
              <w:jc w:val="right"/>
              <w:rPr>
                <w:rFonts w:ascii="Times New Roman" w:hAnsi="Times New Roman" w:cs="Times New Roman"/>
                <w:b/>
                <w:noProof/>
                <w:sz w:val="24"/>
                <w:szCs w:val="24"/>
                <w:lang w:val="uk-UA" w:eastAsia="ru-RU"/>
              </w:rPr>
            </w:pPr>
          </w:p>
        </w:tc>
      </w:tr>
      <w:tr w:rsidR="00C14572" w:rsidRPr="00DE27BF" w:rsidTr="0056358B">
        <w:tc>
          <w:tcPr>
            <w:tcW w:w="11057" w:type="dxa"/>
            <w:gridSpan w:val="3"/>
          </w:tcPr>
          <w:p w:rsidR="00C14572" w:rsidRPr="00DE27BF" w:rsidRDefault="00C14572" w:rsidP="00C14572">
            <w:pPr>
              <w:tabs>
                <w:tab w:val="left" w:pos="10200"/>
              </w:tabs>
              <w:spacing w:line="276" w:lineRule="auto"/>
              <w:ind w:left="313" w:right="175"/>
              <w:jc w:val="both"/>
              <w:rPr>
                <w:rFonts w:ascii="Times New Roman" w:hAnsi="Times New Roman" w:cs="Times New Roman"/>
                <w:sz w:val="28"/>
                <w:szCs w:val="28"/>
                <w:lang w:val="uk-UA" w:eastAsia="ru-RU"/>
              </w:rPr>
            </w:pPr>
            <w:proofErr w:type="spellStart"/>
            <w:r w:rsidRPr="00DE27BF">
              <w:rPr>
                <w:rFonts w:ascii="Times New Roman" w:hAnsi="Times New Roman" w:cs="Times New Roman"/>
                <w:sz w:val="28"/>
                <w:szCs w:val="28"/>
                <w:lang w:val="uk-UA" w:eastAsia="ru-RU"/>
              </w:rPr>
              <w:t>Красноградський</w:t>
            </w:r>
            <w:proofErr w:type="spellEnd"/>
            <w:r w:rsidRPr="00DE27BF">
              <w:rPr>
                <w:rFonts w:ascii="Times New Roman" w:hAnsi="Times New Roman" w:cs="Times New Roman"/>
                <w:sz w:val="28"/>
                <w:szCs w:val="28"/>
                <w:lang w:val="uk-UA" w:eastAsia="ru-RU"/>
              </w:rPr>
              <w:t xml:space="preserve"> краєзнавчий музей імені П.Д. Мартиновича заснований у 1922 році -  найстаріший музейний заклад Харківської області та найбільший із провінційних музеїв України. Експозиція музею складається з трьох відділів: історія, природа краю, картинна галерея. Фонд музею унікальний тим, що в експозиції представлені об'єкти, які розкривають не тільки багату історію і культуру району, але й етапи розвитку промисловості в регіоні. Колекція промислових пам'ятників присвячена історії геологічної розвідки в </w:t>
            </w:r>
            <w:proofErr w:type="spellStart"/>
            <w:r w:rsidRPr="00DE27BF">
              <w:rPr>
                <w:rFonts w:ascii="Times New Roman" w:hAnsi="Times New Roman" w:cs="Times New Roman"/>
                <w:sz w:val="28"/>
                <w:szCs w:val="28"/>
                <w:lang w:val="uk-UA" w:eastAsia="ru-RU"/>
              </w:rPr>
              <w:t>Краснограді</w:t>
            </w:r>
            <w:proofErr w:type="spellEnd"/>
            <w:r w:rsidRPr="00DE27BF">
              <w:rPr>
                <w:rFonts w:ascii="Times New Roman" w:hAnsi="Times New Roman" w:cs="Times New Roman"/>
                <w:sz w:val="28"/>
                <w:szCs w:val="28"/>
                <w:lang w:val="uk-UA" w:eastAsia="ru-RU"/>
              </w:rPr>
              <w:t xml:space="preserve">. Представлено макет бурової вишки, документи і фото буровиків, а також зразки геологічних порід регіону. Широко розкрито історію газової промисловості в Україні. В музеї налічується 42 експозиційних зали, загальною площею понад 2500 </w:t>
            </w:r>
            <w:proofErr w:type="spellStart"/>
            <w:r w:rsidRPr="00DE27BF">
              <w:rPr>
                <w:rFonts w:ascii="Times New Roman" w:hAnsi="Times New Roman" w:cs="Times New Roman"/>
                <w:sz w:val="28"/>
                <w:szCs w:val="28"/>
                <w:lang w:val="uk-UA" w:eastAsia="ru-RU"/>
              </w:rPr>
              <w:t>кв</w:t>
            </w:r>
            <w:proofErr w:type="spellEnd"/>
            <w:r w:rsidRPr="00DE27BF">
              <w:rPr>
                <w:rFonts w:ascii="Times New Roman" w:hAnsi="Times New Roman" w:cs="Times New Roman"/>
                <w:sz w:val="28"/>
                <w:szCs w:val="28"/>
                <w:lang w:val="uk-UA" w:eastAsia="ru-RU"/>
              </w:rPr>
              <w:t xml:space="preserve">. м. За виставковою площею – це один з найбільших музеїв в Україні в сільській місцевості. Фонди </w:t>
            </w:r>
            <w:proofErr w:type="spellStart"/>
            <w:r w:rsidRPr="00DE27BF">
              <w:rPr>
                <w:rFonts w:ascii="Times New Roman" w:hAnsi="Times New Roman" w:cs="Times New Roman"/>
                <w:sz w:val="28"/>
                <w:szCs w:val="28"/>
                <w:lang w:val="uk-UA" w:eastAsia="ru-RU"/>
              </w:rPr>
              <w:t>Красноградського</w:t>
            </w:r>
            <w:proofErr w:type="spellEnd"/>
            <w:r w:rsidRPr="00DE27BF">
              <w:rPr>
                <w:rFonts w:ascii="Times New Roman" w:hAnsi="Times New Roman" w:cs="Times New Roman"/>
                <w:sz w:val="28"/>
                <w:szCs w:val="28"/>
                <w:lang w:val="uk-UA" w:eastAsia="ru-RU"/>
              </w:rPr>
              <w:t xml:space="preserve"> музею складають понад 35 тисяч одиниць. Серед унікальних експонатів журнал «Господарська справа </w:t>
            </w:r>
            <w:proofErr w:type="spellStart"/>
            <w:r w:rsidRPr="00DE27BF">
              <w:rPr>
                <w:rFonts w:ascii="Times New Roman" w:hAnsi="Times New Roman" w:cs="Times New Roman"/>
                <w:sz w:val="28"/>
                <w:szCs w:val="28"/>
                <w:lang w:val="uk-UA" w:eastAsia="ru-RU"/>
              </w:rPr>
              <w:t>Більовської</w:t>
            </w:r>
            <w:proofErr w:type="spellEnd"/>
            <w:r w:rsidRPr="00DE27BF">
              <w:rPr>
                <w:rFonts w:ascii="Times New Roman" w:hAnsi="Times New Roman" w:cs="Times New Roman"/>
                <w:sz w:val="28"/>
                <w:szCs w:val="28"/>
                <w:lang w:val="uk-UA" w:eastAsia="ru-RU"/>
              </w:rPr>
              <w:t xml:space="preserve"> фортеці за 1731 р.», роботи засновника музею, художника–етнографа Порфирія Денисовича Мартиновича, картина невідомого художника ХVIII ст. «Козак Мамай», живописні полотна народних художників: Яблонської Т.Н., Шишко С.Ф., Григор’єва С.О. , Захарова Ф.З., Глущенка М.П. та інші. Окрасою музею є експонати під відкритим небом – «Українська хата ХІХ ст.» та вітряний млин.</w:t>
            </w:r>
          </w:p>
          <w:p w:rsidR="00C14572" w:rsidRPr="00DE27BF" w:rsidRDefault="00C14572" w:rsidP="00C14572">
            <w:pPr>
              <w:tabs>
                <w:tab w:val="left" w:pos="10200"/>
              </w:tabs>
              <w:spacing w:line="276" w:lineRule="auto"/>
              <w:ind w:left="313" w:right="175"/>
              <w:jc w:val="both"/>
              <w:rPr>
                <w:rFonts w:ascii="Times New Roman" w:hAnsi="Times New Roman" w:cs="Times New Roman"/>
                <w:sz w:val="28"/>
                <w:szCs w:val="28"/>
                <w:lang w:val="uk-UA" w:eastAsia="ru-RU"/>
              </w:rPr>
            </w:pPr>
            <w:r w:rsidRPr="00DE27BF">
              <w:rPr>
                <w:noProof/>
                <w:lang w:eastAsia="ru-RU"/>
              </w:rPr>
              <w:drawing>
                <wp:inline distT="0" distB="0" distL="0" distR="0" wp14:anchorId="42F53914" wp14:editId="549B84D0">
                  <wp:extent cx="1876425" cy="1378012"/>
                  <wp:effectExtent l="0" t="0" r="0" b="0"/>
                  <wp:docPr id="148" name="Рисунок 148" descr="Краєзнавчий музей, Красногр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аєзнавчий музей, Красноград"/>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929063" cy="1416669"/>
                          </a:xfrm>
                          <a:prstGeom prst="rect">
                            <a:avLst/>
                          </a:prstGeom>
                          <a:noFill/>
                          <a:ln>
                            <a:noFill/>
                          </a:ln>
                        </pic:spPr>
                      </pic:pic>
                    </a:graphicData>
                  </a:graphic>
                </wp:inline>
              </w:drawing>
            </w:r>
            <w:r w:rsidRPr="00DE27BF">
              <w:rPr>
                <w:rFonts w:ascii="Times New Roman" w:hAnsi="Times New Roman" w:cs="Times New Roman"/>
                <w:sz w:val="28"/>
                <w:szCs w:val="28"/>
                <w:lang w:val="uk-UA" w:eastAsia="ru-RU"/>
              </w:rPr>
              <w:t xml:space="preserve">        </w:t>
            </w:r>
            <w:r w:rsidRPr="00DE27BF">
              <w:rPr>
                <w:rFonts w:ascii="Times New Roman" w:hAnsi="Times New Roman" w:cs="Times New Roman"/>
                <w:noProof/>
                <w:sz w:val="28"/>
                <w:szCs w:val="28"/>
                <w:lang w:eastAsia="ru-RU"/>
              </w:rPr>
              <w:drawing>
                <wp:inline distT="0" distB="0" distL="0" distR="0" wp14:anchorId="6D430384" wp14:editId="3EEAC4A2">
                  <wp:extent cx="1800225" cy="1348430"/>
                  <wp:effectExtent l="0" t="0" r="0" b="4445"/>
                  <wp:docPr id="149" name="Рисунок 149" descr="C:\Users\Evgeniy\Desktop\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geniy\Desktop\666.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832341" cy="1372486"/>
                          </a:xfrm>
                          <a:prstGeom prst="rect">
                            <a:avLst/>
                          </a:prstGeom>
                          <a:noFill/>
                          <a:ln>
                            <a:noFill/>
                          </a:ln>
                        </pic:spPr>
                      </pic:pic>
                    </a:graphicData>
                  </a:graphic>
                </wp:inline>
              </w:drawing>
            </w:r>
            <w:r w:rsidRPr="00DE27BF">
              <w:rPr>
                <w:rFonts w:ascii="Times New Roman" w:hAnsi="Times New Roman" w:cs="Times New Roman"/>
                <w:sz w:val="28"/>
                <w:szCs w:val="28"/>
                <w:lang w:val="uk-UA" w:eastAsia="ru-RU"/>
              </w:rPr>
              <w:t xml:space="preserve">        </w:t>
            </w:r>
            <w:r w:rsidRPr="00DE27BF">
              <w:rPr>
                <w:rFonts w:ascii="Times New Roman" w:hAnsi="Times New Roman" w:cs="Times New Roman"/>
                <w:noProof/>
                <w:sz w:val="28"/>
                <w:szCs w:val="28"/>
                <w:lang w:eastAsia="ru-RU"/>
              </w:rPr>
              <w:drawing>
                <wp:inline distT="0" distB="0" distL="0" distR="0" wp14:anchorId="4F86410F" wp14:editId="6C7ABDDB">
                  <wp:extent cx="2019300" cy="1340940"/>
                  <wp:effectExtent l="0" t="0" r="0" b="0"/>
                  <wp:docPr id="150" name="Рисунок 150" descr="C:\Users\Evgeniy\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geniy\Desktop\111.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06694" cy="1398975"/>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both"/>
              <w:rPr>
                <w:rFonts w:ascii="Times New Roman" w:hAnsi="Times New Roman" w:cs="Times New Roman"/>
                <w:sz w:val="28"/>
                <w:szCs w:val="28"/>
                <w:lang w:val="uk-UA" w:eastAsia="ru-RU"/>
              </w:rPr>
            </w:pPr>
          </w:p>
        </w:tc>
        <w:tc>
          <w:tcPr>
            <w:tcW w:w="4507" w:type="dxa"/>
            <w:gridSpan w:val="2"/>
          </w:tcPr>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rFonts w:ascii="Times New Roman" w:hAnsi="Times New Roman" w:cs="Times New Roman"/>
                <w:noProof/>
                <w:sz w:val="28"/>
                <w:szCs w:val="28"/>
                <w:lang w:eastAsia="ru-RU"/>
              </w:rPr>
              <w:drawing>
                <wp:inline distT="0" distB="0" distL="0" distR="0" wp14:anchorId="3BD2597E" wp14:editId="0FC01603">
                  <wp:extent cx="2322856" cy="1739900"/>
                  <wp:effectExtent l="0" t="0" r="1270" b="0"/>
                  <wp:docPr id="151" name="Рисунок 151" descr="C:\Users\Evgeniy\Desktop\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geniy\Desktop\222.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331274" cy="1746205"/>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rFonts w:ascii="Times New Roman" w:hAnsi="Times New Roman" w:cs="Times New Roman"/>
                <w:noProof/>
                <w:sz w:val="28"/>
                <w:szCs w:val="28"/>
                <w:lang w:eastAsia="ru-RU"/>
              </w:rPr>
              <w:drawing>
                <wp:inline distT="0" distB="0" distL="0" distR="0" wp14:anchorId="57191F65" wp14:editId="79D64945">
                  <wp:extent cx="2199479" cy="1647487"/>
                  <wp:effectExtent l="0" t="0" r="0" b="0"/>
                  <wp:docPr id="152" name="Рисунок 152" descr="C:\Users\Evgeniy\Desktop\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geniy\Desktop\444.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221047" cy="1663642"/>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rFonts w:ascii="Times New Roman" w:hAnsi="Times New Roman" w:cs="Times New Roman"/>
                <w:noProof/>
                <w:sz w:val="28"/>
                <w:szCs w:val="28"/>
                <w:lang w:eastAsia="ru-RU"/>
              </w:rPr>
              <w:drawing>
                <wp:inline distT="0" distB="0" distL="0" distR="0" wp14:anchorId="2CC5C544" wp14:editId="3A2D9C71">
                  <wp:extent cx="2038350" cy="1526795"/>
                  <wp:effectExtent l="0" t="0" r="0" b="0"/>
                  <wp:docPr id="153" name="Рисунок 153" descr="C:\Users\Evgeniy\Desktop\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geniy\Desktop\8888.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064143" cy="1546115"/>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tc>
      </w:tr>
      <w:tr w:rsidR="00C14572" w:rsidRPr="00DE27BF" w:rsidTr="0056358B">
        <w:tc>
          <w:tcPr>
            <w:tcW w:w="15564" w:type="dxa"/>
            <w:gridSpan w:val="5"/>
          </w:tcPr>
          <w:p w:rsidR="00C14572" w:rsidRPr="00DE27BF" w:rsidRDefault="00C14572" w:rsidP="00C14572">
            <w:pPr>
              <w:tabs>
                <w:tab w:val="left" w:pos="10200"/>
              </w:tabs>
              <w:spacing w:line="240" w:lineRule="auto"/>
              <w:ind w:left="313" w:right="175"/>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val="uk-UA" w:eastAsia="ru-RU"/>
              </w:rPr>
              <w:lastRenderedPageBreak/>
              <w:t>КУП’ЯНСЬКИЙ  КРАЄЗНАВЧИЙ МУЗЕЙ</w:t>
            </w:r>
          </w:p>
          <w:p w:rsidR="00C14572" w:rsidRPr="008F3EB0" w:rsidRDefault="00C14572" w:rsidP="00C14572">
            <w:pPr>
              <w:tabs>
                <w:tab w:val="left" w:pos="10200"/>
              </w:tabs>
              <w:spacing w:line="240" w:lineRule="auto"/>
              <w:ind w:left="313" w:right="175"/>
              <w:jc w:val="center"/>
              <w:rPr>
                <w:rFonts w:ascii="Times New Roman" w:hAnsi="Times New Roman" w:cs="Times New Roman"/>
                <w:b/>
                <w:noProof/>
                <w:sz w:val="24"/>
                <w:szCs w:val="24"/>
                <w:lang w:val="uk-UA" w:eastAsia="ru-RU"/>
              </w:rPr>
            </w:pPr>
            <w:r w:rsidRPr="008F3EB0">
              <w:rPr>
                <w:rFonts w:ascii="Times New Roman" w:hAnsi="Times New Roman" w:cs="Times New Roman"/>
                <w:b/>
                <w:noProof/>
                <w:sz w:val="24"/>
                <w:szCs w:val="24"/>
                <w:lang w:val="uk-UA" w:eastAsia="ru-RU"/>
              </w:rPr>
              <w:t>(вул. 1 Травня, 21, м. Куп’янськ, Харківська область)</w:t>
            </w:r>
          </w:p>
          <w:p w:rsidR="00C14572" w:rsidRPr="00DE27BF" w:rsidRDefault="00C14572" w:rsidP="00C14572">
            <w:pPr>
              <w:tabs>
                <w:tab w:val="left" w:pos="10200"/>
              </w:tabs>
              <w:spacing w:line="240" w:lineRule="auto"/>
              <w:ind w:left="313" w:right="175"/>
              <w:jc w:val="right"/>
              <w:rPr>
                <w:rFonts w:ascii="Times New Roman" w:hAnsi="Times New Roman" w:cs="Times New Roman"/>
                <w:b/>
                <w:noProof/>
                <w:sz w:val="28"/>
                <w:szCs w:val="28"/>
                <w:lang w:eastAsia="ru-RU"/>
              </w:rPr>
            </w:pPr>
            <w:r w:rsidRPr="00DE27BF">
              <w:rPr>
                <w:rFonts w:ascii="Times New Roman" w:hAnsi="Times New Roman" w:cs="Times New Roman"/>
                <w:b/>
                <w:noProof/>
                <w:sz w:val="28"/>
                <w:szCs w:val="28"/>
                <w:lang w:val="uk-UA" w:eastAsia="ru-RU"/>
              </w:rPr>
              <w:t xml:space="preserve"> </w:t>
            </w:r>
            <w:r w:rsidRPr="00DE27BF">
              <w:rPr>
                <w:rFonts w:ascii="Times New Roman" w:hAnsi="Times New Roman" w:cs="Times New Roman"/>
                <w:b/>
                <w:noProof/>
                <w:sz w:val="28"/>
                <w:szCs w:val="28"/>
                <w:lang w:eastAsia="ru-RU"/>
              </w:rPr>
              <w:t xml:space="preserve">   </w:t>
            </w:r>
          </w:p>
          <w:p w:rsidR="00C14572" w:rsidRPr="00DE27BF" w:rsidRDefault="00C14572" w:rsidP="00C14572">
            <w:pPr>
              <w:tabs>
                <w:tab w:val="left" w:pos="10200"/>
              </w:tabs>
              <w:spacing w:line="240" w:lineRule="auto"/>
              <w:ind w:left="313" w:right="175"/>
              <w:jc w:val="right"/>
              <w:rPr>
                <w:rFonts w:ascii="Times New Roman" w:hAnsi="Times New Roman" w:cs="Times New Roman"/>
                <w:b/>
                <w:sz w:val="24"/>
                <w:szCs w:val="24"/>
                <w:lang w:val="uk-UA" w:eastAsia="ru-RU"/>
              </w:rPr>
            </w:pPr>
            <w:r w:rsidRPr="00DE27BF">
              <w:rPr>
                <w:rFonts w:ascii="Times New Roman" w:hAnsi="Times New Roman" w:cs="Times New Roman"/>
                <w:b/>
                <w:noProof/>
                <w:sz w:val="28"/>
                <w:szCs w:val="28"/>
                <w:lang w:eastAsia="ru-RU"/>
              </w:rPr>
              <w:t xml:space="preserve"> </w:t>
            </w:r>
            <w:r w:rsidRPr="00DE27BF">
              <w:rPr>
                <w:rFonts w:ascii="Times New Roman" w:hAnsi="Times New Roman" w:cs="Times New Roman"/>
                <w:b/>
                <w:noProof/>
                <w:sz w:val="24"/>
                <w:szCs w:val="24"/>
                <w:lang w:val="uk-UA" w:eastAsia="ru-RU"/>
              </w:rPr>
              <w:t xml:space="preserve"> </w:t>
            </w:r>
          </w:p>
          <w:p w:rsidR="00C14572" w:rsidRPr="00DE27BF" w:rsidRDefault="00C14572" w:rsidP="00C14572">
            <w:pPr>
              <w:tabs>
                <w:tab w:val="left" w:pos="15196"/>
              </w:tabs>
              <w:spacing w:line="240" w:lineRule="auto"/>
              <w:ind w:left="313" w:right="175"/>
              <w:jc w:val="right"/>
              <w:rPr>
                <w:rFonts w:ascii="Times New Roman" w:hAnsi="Times New Roman" w:cs="Times New Roman"/>
                <w:b/>
                <w:noProof/>
                <w:sz w:val="24"/>
                <w:szCs w:val="24"/>
                <w:lang w:val="uk-UA" w:eastAsia="ru-RU"/>
              </w:rPr>
            </w:pPr>
          </w:p>
        </w:tc>
      </w:tr>
      <w:tr w:rsidR="00C14572" w:rsidRPr="00DE27BF" w:rsidTr="0056358B">
        <w:tc>
          <w:tcPr>
            <w:tcW w:w="11057" w:type="dxa"/>
            <w:gridSpan w:val="3"/>
          </w:tcPr>
          <w:p w:rsidR="00C14572" w:rsidRDefault="00C14572" w:rsidP="00C14572">
            <w:pPr>
              <w:tabs>
                <w:tab w:val="left" w:pos="10200"/>
              </w:tabs>
              <w:spacing w:line="276" w:lineRule="auto"/>
              <w:ind w:left="313" w:right="175"/>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 xml:space="preserve">Робота по створенню Куп’янського краєзнавчого музею почалася в кінці 60-х років. Ідея його створення  виникла не випадково. Куп’янськ – невелике  містечко Слобожанської України, яке має багату історію, змістовне минуле і цікаву сучасність. З Куп’янськом тісно пов’язані  імена відомих людей: Г. Сковороди, С. </w:t>
            </w:r>
            <w:proofErr w:type="spellStart"/>
            <w:r w:rsidRPr="00DE27BF">
              <w:rPr>
                <w:rFonts w:ascii="Times New Roman" w:hAnsi="Times New Roman" w:cs="Times New Roman"/>
                <w:sz w:val="28"/>
                <w:szCs w:val="28"/>
                <w:lang w:val="uk-UA" w:eastAsia="ru-RU"/>
              </w:rPr>
              <w:t>Сергеєва</w:t>
            </w:r>
            <w:proofErr w:type="spellEnd"/>
            <w:r w:rsidRPr="00DE27BF">
              <w:rPr>
                <w:rFonts w:ascii="Times New Roman" w:hAnsi="Times New Roman" w:cs="Times New Roman"/>
                <w:sz w:val="28"/>
                <w:szCs w:val="28"/>
                <w:lang w:val="uk-UA" w:eastAsia="ru-RU"/>
              </w:rPr>
              <w:t xml:space="preserve"> -</w:t>
            </w:r>
            <w:proofErr w:type="spellStart"/>
            <w:r w:rsidRPr="00DE27BF">
              <w:rPr>
                <w:rFonts w:ascii="Times New Roman" w:hAnsi="Times New Roman" w:cs="Times New Roman"/>
                <w:sz w:val="28"/>
                <w:szCs w:val="28"/>
                <w:lang w:val="uk-UA" w:eastAsia="ru-RU"/>
              </w:rPr>
              <w:t>Ценського</w:t>
            </w:r>
            <w:proofErr w:type="spellEnd"/>
            <w:r w:rsidRPr="00DE27BF">
              <w:rPr>
                <w:rFonts w:ascii="Times New Roman" w:hAnsi="Times New Roman" w:cs="Times New Roman"/>
                <w:sz w:val="28"/>
                <w:szCs w:val="28"/>
                <w:lang w:val="uk-UA" w:eastAsia="ru-RU"/>
              </w:rPr>
              <w:t xml:space="preserve">,  І. Рєпіна, К. Соколовської. Серед наших земляків знані в усьому світі люди: І. Мечников, М. Кропивницький, М. </w:t>
            </w:r>
            <w:proofErr w:type="spellStart"/>
            <w:r w:rsidRPr="00DE27BF">
              <w:rPr>
                <w:rFonts w:ascii="Times New Roman" w:hAnsi="Times New Roman" w:cs="Times New Roman"/>
                <w:sz w:val="28"/>
                <w:szCs w:val="28"/>
                <w:lang w:val="uk-UA" w:eastAsia="ru-RU"/>
              </w:rPr>
              <w:t>Валяшко</w:t>
            </w:r>
            <w:proofErr w:type="spellEnd"/>
            <w:r w:rsidRPr="00DE27BF">
              <w:rPr>
                <w:rFonts w:ascii="Times New Roman" w:hAnsi="Times New Roman" w:cs="Times New Roman"/>
                <w:sz w:val="28"/>
                <w:szCs w:val="28"/>
                <w:lang w:val="uk-UA" w:eastAsia="ru-RU"/>
              </w:rPr>
              <w:t xml:space="preserve">, В. </w:t>
            </w:r>
            <w:proofErr w:type="spellStart"/>
            <w:r w:rsidRPr="00DE27BF">
              <w:rPr>
                <w:rFonts w:ascii="Times New Roman" w:hAnsi="Times New Roman" w:cs="Times New Roman"/>
                <w:sz w:val="28"/>
                <w:szCs w:val="28"/>
                <w:lang w:val="uk-UA" w:eastAsia="ru-RU"/>
              </w:rPr>
              <w:t>Дудінцев</w:t>
            </w:r>
            <w:proofErr w:type="spellEnd"/>
            <w:r w:rsidRPr="00DE27BF">
              <w:rPr>
                <w:rFonts w:ascii="Times New Roman" w:hAnsi="Times New Roman" w:cs="Times New Roman"/>
                <w:sz w:val="28"/>
                <w:szCs w:val="28"/>
                <w:lang w:val="uk-UA" w:eastAsia="ru-RU"/>
              </w:rPr>
              <w:t xml:space="preserve">, І. </w:t>
            </w:r>
            <w:proofErr w:type="spellStart"/>
            <w:r w:rsidRPr="00DE27BF">
              <w:rPr>
                <w:rFonts w:ascii="Times New Roman" w:hAnsi="Times New Roman" w:cs="Times New Roman"/>
                <w:sz w:val="28"/>
                <w:szCs w:val="28"/>
                <w:lang w:val="uk-UA" w:eastAsia="ru-RU"/>
              </w:rPr>
              <w:t>Туган</w:t>
            </w:r>
            <w:proofErr w:type="spellEnd"/>
            <w:r w:rsidRPr="00DE27BF">
              <w:rPr>
                <w:rFonts w:ascii="Times New Roman" w:hAnsi="Times New Roman" w:cs="Times New Roman"/>
                <w:sz w:val="28"/>
                <w:szCs w:val="28"/>
                <w:lang w:val="uk-UA" w:eastAsia="ru-RU"/>
              </w:rPr>
              <w:t xml:space="preserve"> - Барановський, П. </w:t>
            </w:r>
            <w:proofErr w:type="spellStart"/>
            <w:r w:rsidRPr="00DE27BF">
              <w:rPr>
                <w:rFonts w:ascii="Times New Roman" w:hAnsi="Times New Roman" w:cs="Times New Roman"/>
                <w:sz w:val="28"/>
                <w:szCs w:val="28"/>
                <w:lang w:val="uk-UA" w:eastAsia="ru-RU"/>
              </w:rPr>
              <w:t>Заливаха</w:t>
            </w:r>
            <w:proofErr w:type="spellEnd"/>
            <w:r w:rsidRPr="00DE27BF">
              <w:rPr>
                <w:rFonts w:ascii="Times New Roman" w:hAnsi="Times New Roman" w:cs="Times New Roman"/>
                <w:sz w:val="28"/>
                <w:szCs w:val="28"/>
                <w:lang w:val="uk-UA" w:eastAsia="ru-RU"/>
              </w:rPr>
              <w:t xml:space="preserve">. Музей розташовано в приміщенні, яке є історичним пам’ятником другої   половини ХІХ ст.  З перших днів свого існування (1972 рік) Куп’янський музей працював на громадських засадах. У 1991 році йому було присвоєно статус державного. В музеї діють 5 постійно діючих виставок. «Археологія краю» демонструє присутнім  кістки та зуби мамонта, предмети побуту кам’яної доби, гончарні вироби трипільської культури, прикраси епохи бронзи, знайдені на території міста та району. «Етнографія краю» демонструє предмети побуту, знаряддя праці, зразки виробів </w:t>
            </w:r>
            <w:proofErr w:type="spellStart"/>
            <w:r w:rsidRPr="00DE27BF">
              <w:rPr>
                <w:rFonts w:ascii="Times New Roman" w:hAnsi="Times New Roman" w:cs="Times New Roman"/>
                <w:sz w:val="28"/>
                <w:szCs w:val="28"/>
                <w:lang w:val="uk-UA" w:eastAsia="ru-RU"/>
              </w:rPr>
              <w:t>ремесел</w:t>
            </w:r>
            <w:proofErr w:type="spellEnd"/>
            <w:r w:rsidRPr="00DE27BF">
              <w:rPr>
                <w:rFonts w:ascii="Times New Roman" w:hAnsi="Times New Roman" w:cs="Times New Roman"/>
                <w:sz w:val="28"/>
                <w:szCs w:val="28"/>
                <w:lang w:val="uk-UA" w:eastAsia="ru-RU"/>
              </w:rPr>
              <w:t xml:space="preserve">, предмети </w:t>
            </w:r>
            <w:proofErr w:type="spellStart"/>
            <w:r w:rsidRPr="00DE27BF">
              <w:rPr>
                <w:rFonts w:ascii="Times New Roman" w:hAnsi="Times New Roman" w:cs="Times New Roman"/>
                <w:sz w:val="28"/>
                <w:szCs w:val="28"/>
                <w:lang w:val="uk-UA" w:eastAsia="ru-RU"/>
              </w:rPr>
              <w:t>декоративно</w:t>
            </w:r>
            <w:proofErr w:type="spellEnd"/>
            <w:r w:rsidRPr="00DE27BF">
              <w:rPr>
                <w:rFonts w:ascii="Times New Roman" w:hAnsi="Times New Roman" w:cs="Times New Roman"/>
                <w:sz w:val="28"/>
                <w:szCs w:val="28"/>
                <w:lang w:val="uk-UA" w:eastAsia="ru-RU"/>
              </w:rPr>
              <w:t xml:space="preserve"> ужиткового мистецтва, одяг типового </w:t>
            </w:r>
            <w:proofErr w:type="spellStart"/>
            <w:r w:rsidRPr="00DE27BF">
              <w:rPr>
                <w:rFonts w:ascii="Times New Roman" w:hAnsi="Times New Roman" w:cs="Times New Roman"/>
                <w:sz w:val="28"/>
                <w:szCs w:val="28"/>
                <w:lang w:val="uk-UA" w:eastAsia="ru-RU"/>
              </w:rPr>
              <w:t>куп’янчанина</w:t>
            </w:r>
            <w:proofErr w:type="spellEnd"/>
            <w:r w:rsidRPr="00DE27BF">
              <w:rPr>
                <w:rFonts w:ascii="Times New Roman" w:hAnsi="Times New Roman" w:cs="Times New Roman"/>
                <w:sz w:val="28"/>
                <w:szCs w:val="28"/>
                <w:lang w:val="uk-UA" w:eastAsia="ru-RU"/>
              </w:rPr>
              <w:t xml:space="preserve"> ХVІІІ – ХІХ століть. Особливою гордістю музею є ткацький верстат кінця ХІХ століття, колекції українських сорочок та вишитих рушників того ж періоду. Будь-який музей міг би пишатися колекціями прасок та орденоносних самоварів. «Утворення Куп'янська»  знайомить нас з історією виникнення міста Куп’янськ, містить унікальні експонати, серед яких оригінал карти Куп’янського повіту 1902 року. «Зала бойової слави» містить матеріали про людей, які своєю мужністю і звитягою прославили Куп’янськ від часів осадження до його сьогодення. «Куп'янськ і знаменитості»  розповідає про відомих на весь світ людей, життя яких пов’язане з містом. Фонди закладу налічують близько 6,5 тис. музейних предметів основного фонду та понад 2 тис.  предметів науково-допоміжного.</w:t>
            </w:r>
          </w:p>
          <w:p w:rsidR="008F3EB0" w:rsidRPr="00DE27BF" w:rsidRDefault="008F3EB0" w:rsidP="00C14572">
            <w:pPr>
              <w:tabs>
                <w:tab w:val="left" w:pos="10200"/>
              </w:tabs>
              <w:spacing w:line="276" w:lineRule="auto"/>
              <w:ind w:left="313" w:right="175"/>
              <w:jc w:val="both"/>
              <w:rPr>
                <w:rFonts w:ascii="Times New Roman" w:hAnsi="Times New Roman" w:cs="Times New Roman"/>
                <w:sz w:val="28"/>
                <w:szCs w:val="28"/>
                <w:lang w:val="uk-UA" w:eastAsia="ru-RU"/>
              </w:rPr>
            </w:pPr>
          </w:p>
        </w:tc>
        <w:tc>
          <w:tcPr>
            <w:tcW w:w="4507" w:type="dxa"/>
            <w:gridSpan w:val="2"/>
          </w:tcPr>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rFonts w:ascii="Times New Roman" w:hAnsi="Times New Roman" w:cs="Times New Roman"/>
                <w:noProof/>
                <w:sz w:val="28"/>
                <w:szCs w:val="28"/>
                <w:lang w:eastAsia="ru-RU"/>
              </w:rPr>
              <w:drawing>
                <wp:inline distT="0" distB="0" distL="0" distR="0" wp14:anchorId="02D7739F" wp14:editId="1E7B42B3">
                  <wp:extent cx="2604135" cy="1543050"/>
                  <wp:effectExtent l="0" t="0" r="5715" b="0"/>
                  <wp:docPr id="154" name="Рисунок 154" descr="C:\Users\Evgeniy\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vgeniy\Desktop\111.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647606" cy="1568808"/>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rFonts w:ascii="Times New Roman" w:hAnsi="Times New Roman" w:cs="Times New Roman"/>
                <w:noProof/>
                <w:sz w:val="28"/>
                <w:szCs w:val="28"/>
                <w:lang w:eastAsia="ru-RU"/>
              </w:rPr>
              <w:drawing>
                <wp:inline distT="0" distB="0" distL="0" distR="0" wp14:anchorId="79BA9FBF" wp14:editId="078F679D">
                  <wp:extent cx="2610716" cy="1600200"/>
                  <wp:effectExtent l="0" t="0" r="0" b="0"/>
                  <wp:docPr id="155" name="Рисунок 155" descr="C:\Users\Evgeniy\Desktop\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geniy\Desktop\3333.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650472" cy="1624568"/>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rFonts w:ascii="Times New Roman" w:hAnsi="Times New Roman" w:cs="Times New Roman"/>
                <w:noProof/>
                <w:sz w:val="28"/>
                <w:szCs w:val="28"/>
                <w:lang w:eastAsia="ru-RU"/>
              </w:rPr>
              <w:drawing>
                <wp:inline distT="0" distB="0" distL="0" distR="0" wp14:anchorId="2386A404" wp14:editId="7F4EE6D8">
                  <wp:extent cx="2545504" cy="1909127"/>
                  <wp:effectExtent l="0" t="0" r="7620" b="0"/>
                  <wp:docPr id="156" name="Рисунок 156" descr="C:\Users\Evgeniy\Desktop\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vgeniy\Desktop\4444.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568638" cy="1926477"/>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tc>
      </w:tr>
      <w:tr w:rsidR="00C14572" w:rsidRPr="00DE27BF" w:rsidTr="0056358B">
        <w:tc>
          <w:tcPr>
            <w:tcW w:w="15564" w:type="dxa"/>
            <w:gridSpan w:val="5"/>
          </w:tcPr>
          <w:p w:rsidR="00C14572" w:rsidRPr="00DE27BF" w:rsidRDefault="00C14572" w:rsidP="00C14572">
            <w:pPr>
              <w:tabs>
                <w:tab w:val="left" w:pos="10200"/>
              </w:tabs>
              <w:spacing w:line="240" w:lineRule="auto"/>
              <w:ind w:left="313" w:right="175"/>
              <w:jc w:val="center"/>
              <w:rPr>
                <w:rFonts w:ascii="Times New Roman" w:hAnsi="Times New Roman" w:cs="Times New Roman"/>
                <w:b/>
                <w:noProof/>
                <w:sz w:val="28"/>
                <w:szCs w:val="28"/>
                <w:lang w:eastAsia="ru-RU"/>
              </w:rPr>
            </w:pPr>
            <w:r w:rsidRPr="00DE27BF">
              <w:rPr>
                <w:rFonts w:ascii="Times New Roman" w:hAnsi="Times New Roman" w:cs="Times New Roman"/>
                <w:b/>
                <w:noProof/>
                <w:sz w:val="28"/>
                <w:szCs w:val="28"/>
                <w:lang w:val="uk-UA" w:eastAsia="ru-RU"/>
              </w:rPr>
              <w:lastRenderedPageBreak/>
              <w:t xml:space="preserve">ЛОЗІВСЬКИЙ КРАЄЗНАВЧИЙ МУЗЕЙ ЛОЗІВСЬКОЇ МІСЬКОЇ РАДИ </w:t>
            </w:r>
            <w:r w:rsidRPr="00DE27BF">
              <w:rPr>
                <w:rFonts w:ascii="Times New Roman" w:hAnsi="Times New Roman" w:cs="Times New Roman"/>
                <w:b/>
                <w:noProof/>
                <w:sz w:val="28"/>
                <w:szCs w:val="28"/>
                <w:lang w:eastAsia="ru-RU"/>
              </w:rPr>
              <w:t xml:space="preserve"> </w:t>
            </w:r>
          </w:p>
          <w:p w:rsidR="00C14572" w:rsidRPr="008F3EB0" w:rsidRDefault="00C14572" w:rsidP="00C14572">
            <w:pPr>
              <w:tabs>
                <w:tab w:val="left" w:pos="10200"/>
              </w:tabs>
              <w:spacing w:line="240" w:lineRule="auto"/>
              <w:ind w:left="313" w:right="175"/>
              <w:jc w:val="center"/>
              <w:rPr>
                <w:rFonts w:ascii="Times New Roman" w:hAnsi="Times New Roman" w:cs="Times New Roman"/>
                <w:b/>
                <w:noProof/>
                <w:sz w:val="24"/>
                <w:szCs w:val="24"/>
                <w:lang w:val="uk-UA" w:eastAsia="ru-RU"/>
              </w:rPr>
            </w:pPr>
            <w:r w:rsidRPr="008F3EB0">
              <w:rPr>
                <w:rFonts w:ascii="Times New Roman" w:hAnsi="Times New Roman" w:cs="Times New Roman"/>
                <w:b/>
                <w:noProof/>
                <w:sz w:val="24"/>
                <w:szCs w:val="24"/>
                <w:lang w:val="uk-UA" w:eastAsia="ru-RU"/>
              </w:rPr>
              <w:t>(бульвар Шевченка,22,  м. Лозова, Харківська область)</w:t>
            </w:r>
          </w:p>
          <w:p w:rsidR="00C14572" w:rsidRPr="00DE27BF" w:rsidRDefault="00C14572" w:rsidP="00C14572">
            <w:pPr>
              <w:tabs>
                <w:tab w:val="left" w:pos="10200"/>
              </w:tabs>
              <w:spacing w:line="240" w:lineRule="auto"/>
              <w:ind w:left="313" w:right="175"/>
              <w:jc w:val="center"/>
              <w:rPr>
                <w:rFonts w:ascii="Times New Roman" w:hAnsi="Times New Roman" w:cs="Times New Roman"/>
                <w:b/>
                <w:noProof/>
                <w:sz w:val="28"/>
                <w:szCs w:val="28"/>
                <w:lang w:val="uk-UA" w:eastAsia="ru-RU"/>
              </w:rPr>
            </w:pPr>
          </w:p>
          <w:p w:rsidR="00C14572" w:rsidRPr="00DE27BF" w:rsidRDefault="00C14572" w:rsidP="00C14572">
            <w:pPr>
              <w:tabs>
                <w:tab w:val="left" w:pos="10200"/>
              </w:tabs>
              <w:spacing w:line="240" w:lineRule="auto"/>
              <w:ind w:left="313" w:right="175"/>
              <w:jc w:val="right"/>
              <w:rPr>
                <w:rFonts w:ascii="Times New Roman" w:hAnsi="Times New Roman" w:cs="Times New Roman"/>
                <w:b/>
                <w:noProof/>
                <w:sz w:val="24"/>
                <w:szCs w:val="24"/>
                <w:lang w:val="uk-UA" w:eastAsia="ru-RU"/>
              </w:rPr>
            </w:pPr>
            <w:r w:rsidRPr="00DE27BF">
              <w:rPr>
                <w:rFonts w:ascii="Times New Roman" w:hAnsi="Times New Roman" w:cs="Times New Roman"/>
                <w:b/>
                <w:noProof/>
                <w:sz w:val="24"/>
                <w:szCs w:val="24"/>
                <w:lang w:val="uk-UA" w:eastAsia="ru-RU"/>
              </w:rPr>
              <w:t xml:space="preserve"> </w:t>
            </w:r>
          </w:p>
          <w:p w:rsidR="00C14572" w:rsidRPr="00DE27BF" w:rsidRDefault="00C14572" w:rsidP="00C14572">
            <w:pPr>
              <w:tabs>
                <w:tab w:val="left" w:pos="10200"/>
              </w:tabs>
              <w:spacing w:line="240" w:lineRule="auto"/>
              <w:ind w:left="313" w:right="175"/>
              <w:jc w:val="right"/>
              <w:rPr>
                <w:rFonts w:ascii="Times New Roman" w:hAnsi="Times New Roman" w:cs="Times New Roman"/>
                <w:b/>
                <w:noProof/>
                <w:sz w:val="24"/>
                <w:szCs w:val="24"/>
                <w:lang w:val="uk-UA" w:eastAsia="ru-RU"/>
              </w:rPr>
            </w:pPr>
            <w:r w:rsidRPr="00DE27BF">
              <w:rPr>
                <w:rFonts w:ascii="Times New Roman" w:hAnsi="Times New Roman" w:cs="Times New Roman"/>
                <w:b/>
                <w:noProof/>
                <w:sz w:val="24"/>
                <w:szCs w:val="24"/>
                <w:lang w:val="uk-UA" w:eastAsia="ru-RU"/>
              </w:rPr>
              <w:t xml:space="preserve"> </w:t>
            </w:r>
          </w:p>
        </w:tc>
      </w:tr>
      <w:tr w:rsidR="00C14572" w:rsidRPr="00DE27BF" w:rsidTr="0056358B">
        <w:tc>
          <w:tcPr>
            <w:tcW w:w="11057" w:type="dxa"/>
            <w:gridSpan w:val="3"/>
          </w:tcPr>
          <w:p w:rsidR="00C14572" w:rsidRPr="00DE27BF" w:rsidRDefault="00C14572" w:rsidP="00C14572">
            <w:pPr>
              <w:shd w:val="clear" w:color="auto" w:fill="FFFFFF"/>
              <w:spacing w:before="120" w:after="120" w:line="276" w:lineRule="auto"/>
              <w:ind w:left="313" w:right="175"/>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 xml:space="preserve">Краєзнавчий музей – візитна картка Лозової відкритий у 1967 році.  Він розташований на центральній вулиці міста. Двері його гостинно відкриті для численних відвідувачів. Функціонують 10 залів. Значна музейна колекція відображає історію, етнографію, флору і фауну, соціально-економічний та культурний розвиток </w:t>
            </w:r>
            <w:proofErr w:type="spellStart"/>
            <w:r w:rsidRPr="00DE27BF">
              <w:rPr>
                <w:rFonts w:ascii="Times New Roman" w:hAnsi="Times New Roman" w:cs="Times New Roman"/>
                <w:sz w:val="28"/>
                <w:szCs w:val="28"/>
                <w:lang w:val="uk-UA" w:eastAsia="ru-RU"/>
              </w:rPr>
              <w:t>Лозівщини</w:t>
            </w:r>
            <w:proofErr w:type="spellEnd"/>
            <w:r w:rsidRPr="00DE27BF">
              <w:rPr>
                <w:rFonts w:ascii="Times New Roman" w:hAnsi="Times New Roman" w:cs="Times New Roman"/>
                <w:sz w:val="28"/>
                <w:szCs w:val="28"/>
                <w:lang w:val="uk-UA" w:eastAsia="ru-RU"/>
              </w:rPr>
              <w:t xml:space="preserve"> сьогодні. Постійно готуються та відкриваються нові експозиції. Вони розташовані на площі близько 700 </w:t>
            </w:r>
            <w:proofErr w:type="spellStart"/>
            <w:r w:rsidRPr="00DE27BF">
              <w:rPr>
                <w:rFonts w:ascii="Times New Roman" w:hAnsi="Times New Roman" w:cs="Times New Roman"/>
                <w:sz w:val="28"/>
                <w:szCs w:val="28"/>
                <w:lang w:val="uk-UA" w:eastAsia="ru-RU"/>
              </w:rPr>
              <w:t>кв.м</w:t>
            </w:r>
            <w:proofErr w:type="spellEnd"/>
            <w:r w:rsidRPr="00DE27BF">
              <w:rPr>
                <w:rFonts w:ascii="Times New Roman" w:hAnsi="Times New Roman" w:cs="Times New Roman"/>
                <w:sz w:val="28"/>
                <w:szCs w:val="28"/>
                <w:lang w:val="uk-UA" w:eastAsia="ru-RU"/>
              </w:rPr>
              <w:t xml:space="preserve"> і представляють понад 20 тисяч оригінальних експонатів з історії краю. На сьогодні в музеї  для відвідувачів відкриті такі експозиції: «Зародження та розвиток життя на Землі», «Рослинний та тваринний світ </w:t>
            </w:r>
            <w:proofErr w:type="spellStart"/>
            <w:r w:rsidRPr="00DE27BF">
              <w:rPr>
                <w:rFonts w:ascii="Times New Roman" w:hAnsi="Times New Roman" w:cs="Times New Roman"/>
                <w:sz w:val="28"/>
                <w:szCs w:val="28"/>
                <w:lang w:val="uk-UA" w:eastAsia="ru-RU"/>
              </w:rPr>
              <w:t>Лозівщини</w:t>
            </w:r>
            <w:proofErr w:type="spellEnd"/>
            <w:r w:rsidRPr="00DE27BF">
              <w:rPr>
                <w:rFonts w:ascii="Times New Roman" w:hAnsi="Times New Roman" w:cs="Times New Roman"/>
                <w:sz w:val="28"/>
                <w:szCs w:val="28"/>
                <w:lang w:val="uk-UA" w:eastAsia="ru-RU"/>
              </w:rPr>
              <w:t>», «Техногенні катастрофи», «Музика буде завжди», «</w:t>
            </w:r>
            <w:proofErr w:type="spellStart"/>
            <w:r w:rsidRPr="00DE27BF">
              <w:rPr>
                <w:rFonts w:ascii="Times New Roman" w:hAnsi="Times New Roman" w:cs="Times New Roman"/>
                <w:sz w:val="28"/>
                <w:szCs w:val="28"/>
                <w:lang w:val="uk-UA" w:eastAsia="ru-RU"/>
              </w:rPr>
              <w:t>Лозівщина</w:t>
            </w:r>
            <w:proofErr w:type="spellEnd"/>
            <w:r w:rsidRPr="00DE27BF">
              <w:rPr>
                <w:rFonts w:ascii="Times New Roman" w:hAnsi="Times New Roman" w:cs="Times New Roman"/>
                <w:sz w:val="28"/>
                <w:szCs w:val="28"/>
                <w:lang w:val="uk-UA" w:eastAsia="ru-RU"/>
              </w:rPr>
              <w:t xml:space="preserve"> з найдавніших часів», «Заселення краю», «</w:t>
            </w:r>
            <w:proofErr w:type="spellStart"/>
            <w:r w:rsidRPr="00DE27BF">
              <w:rPr>
                <w:rFonts w:ascii="Times New Roman" w:hAnsi="Times New Roman" w:cs="Times New Roman"/>
                <w:sz w:val="28"/>
                <w:szCs w:val="28"/>
                <w:lang w:val="uk-UA" w:eastAsia="ru-RU"/>
              </w:rPr>
              <w:t>Лозівщина</w:t>
            </w:r>
            <w:proofErr w:type="spellEnd"/>
            <w:r w:rsidRPr="00DE27BF">
              <w:rPr>
                <w:rFonts w:ascii="Times New Roman" w:hAnsi="Times New Roman" w:cs="Times New Roman"/>
                <w:sz w:val="28"/>
                <w:szCs w:val="28"/>
                <w:lang w:val="uk-UA" w:eastAsia="ru-RU"/>
              </w:rPr>
              <w:t xml:space="preserve"> в роки Другої світової війни», «</w:t>
            </w:r>
            <w:proofErr w:type="spellStart"/>
            <w:r w:rsidRPr="00DE27BF">
              <w:rPr>
                <w:rFonts w:ascii="Times New Roman" w:hAnsi="Times New Roman" w:cs="Times New Roman"/>
                <w:sz w:val="28"/>
                <w:szCs w:val="28"/>
                <w:lang w:val="uk-UA" w:eastAsia="ru-RU"/>
              </w:rPr>
              <w:t>Лозівщина</w:t>
            </w:r>
            <w:proofErr w:type="spellEnd"/>
            <w:r w:rsidRPr="00DE27BF">
              <w:rPr>
                <w:rFonts w:ascii="Times New Roman" w:hAnsi="Times New Roman" w:cs="Times New Roman"/>
                <w:sz w:val="28"/>
                <w:szCs w:val="28"/>
                <w:lang w:val="uk-UA" w:eastAsia="ru-RU"/>
              </w:rPr>
              <w:t xml:space="preserve"> у </w:t>
            </w:r>
            <w:r w:rsidRPr="00DE27BF">
              <w:rPr>
                <w:rFonts w:ascii="Times New Roman" w:hAnsi="Times New Roman" w:cs="Times New Roman"/>
                <w:sz w:val="28"/>
                <w:szCs w:val="28"/>
                <w:lang w:eastAsia="ru-RU"/>
              </w:rPr>
              <w:t>XX</w:t>
            </w:r>
            <w:r w:rsidRPr="00DE27BF">
              <w:rPr>
                <w:rFonts w:ascii="Times New Roman" w:hAnsi="Times New Roman" w:cs="Times New Roman"/>
                <w:sz w:val="28"/>
                <w:szCs w:val="28"/>
                <w:lang w:val="uk-UA" w:eastAsia="ru-RU"/>
              </w:rPr>
              <w:t xml:space="preserve"> ст.», «Розвиток промисловості Лозової». </w:t>
            </w:r>
            <w:r w:rsidRPr="00DE27BF">
              <w:rPr>
                <w:rFonts w:ascii="Times New Roman" w:hAnsi="Times New Roman" w:cs="Times New Roman"/>
                <w:sz w:val="28"/>
                <w:szCs w:val="28"/>
                <w:lang w:eastAsia="ru-RU"/>
              </w:rPr>
              <w:t xml:space="preserve">Разом з </w:t>
            </w:r>
            <w:proofErr w:type="spellStart"/>
            <w:r w:rsidRPr="00DE27BF">
              <w:rPr>
                <w:rFonts w:ascii="Times New Roman" w:hAnsi="Times New Roman" w:cs="Times New Roman"/>
                <w:sz w:val="28"/>
                <w:szCs w:val="28"/>
                <w:lang w:eastAsia="ru-RU"/>
              </w:rPr>
              <w:t>виставками</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класичного</w:t>
            </w:r>
            <w:proofErr w:type="spellEnd"/>
            <w:r w:rsidRPr="00DE27BF">
              <w:rPr>
                <w:rFonts w:ascii="Times New Roman" w:hAnsi="Times New Roman" w:cs="Times New Roman"/>
                <w:sz w:val="28"/>
                <w:szCs w:val="28"/>
                <w:lang w:eastAsia="ru-RU"/>
              </w:rPr>
              <w:t xml:space="preserve"> формату музей з </w:t>
            </w:r>
            <w:proofErr w:type="spellStart"/>
            <w:r w:rsidRPr="00DE27BF">
              <w:rPr>
                <w:rFonts w:ascii="Times New Roman" w:hAnsi="Times New Roman" w:cs="Times New Roman"/>
                <w:sz w:val="28"/>
                <w:szCs w:val="28"/>
                <w:lang w:eastAsia="ru-RU"/>
              </w:rPr>
              <w:t>радістю</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приймає</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виставкові</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проекти</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митців</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різних</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видів</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творчості</w:t>
            </w:r>
            <w:proofErr w:type="spellEnd"/>
            <w:r w:rsidRPr="00DE27BF">
              <w:rPr>
                <w:rFonts w:ascii="Times New Roman" w:hAnsi="Times New Roman" w:cs="Times New Roman"/>
                <w:sz w:val="28"/>
                <w:szCs w:val="28"/>
                <w:lang w:eastAsia="ru-RU"/>
              </w:rPr>
              <w:t xml:space="preserve">.   З </w:t>
            </w:r>
            <w:proofErr w:type="spellStart"/>
            <w:r w:rsidRPr="00DE27BF">
              <w:rPr>
                <w:rFonts w:ascii="Times New Roman" w:hAnsi="Times New Roman" w:cs="Times New Roman"/>
                <w:sz w:val="28"/>
                <w:szCs w:val="28"/>
                <w:lang w:eastAsia="ru-RU"/>
              </w:rPr>
              <w:t>успіхом</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проходять</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також</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виставки</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дитячої</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творчості</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Усталеною</w:t>
            </w:r>
            <w:proofErr w:type="spellEnd"/>
            <w:r w:rsidRPr="00DE27BF">
              <w:rPr>
                <w:rFonts w:ascii="Times New Roman" w:hAnsi="Times New Roman" w:cs="Times New Roman"/>
                <w:sz w:val="28"/>
                <w:szCs w:val="28"/>
                <w:lang w:eastAsia="ru-RU"/>
              </w:rPr>
              <w:t xml:space="preserve"> є </w:t>
            </w:r>
            <w:proofErr w:type="spellStart"/>
            <w:r w:rsidRPr="00DE27BF">
              <w:rPr>
                <w:rFonts w:ascii="Times New Roman" w:hAnsi="Times New Roman" w:cs="Times New Roman"/>
                <w:sz w:val="28"/>
                <w:szCs w:val="28"/>
                <w:lang w:eastAsia="ru-RU"/>
              </w:rPr>
              <w:t>співпраця</w:t>
            </w:r>
            <w:proofErr w:type="spellEnd"/>
            <w:r w:rsidRPr="00DE27BF">
              <w:rPr>
                <w:rFonts w:ascii="Times New Roman" w:hAnsi="Times New Roman" w:cs="Times New Roman"/>
                <w:sz w:val="28"/>
                <w:szCs w:val="28"/>
                <w:lang w:eastAsia="ru-RU"/>
              </w:rPr>
              <w:t xml:space="preserve"> музею з </w:t>
            </w:r>
            <w:proofErr w:type="spellStart"/>
            <w:r w:rsidRPr="00DE27BF">
              <w:rPr>
                <w:rFonts w:ascii="Times New Roman" w:hAnsi="Times New Roman" w:cs="Times New Roman"/>
                <w:sz w:val="28"/>
                <w:szCs w:val="28"/>
                <w:lang w:eastAsia="ru-RU"/>
              </w:rPr>
              <w:t>народними</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майстрами</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Постійно</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діють</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виставки</w:t>
            </w:r>
            <w:proofErr w:type="spellEnd"/>
            <w:r w:rsidRPr="00DE27BF">
              <w:rPr>
                <w:rFonts w:ascii="Times New Roman" w:hAnsi="Times New Roman" w:cs="Times New Roman"/>
                <w:sz w:val="28"/>
                <w:szCs w:val="28"/>
                <w:lang w:eastAsia="ru-RU"/>
              </w:rPr>
              <w:t xml:space="preserve"> декоративно-</w:t>
            </w:r>
            <w:proofErr w:type="spellStart"/>
            <w:r w:rsidRPr="00DE27BF">
              <w:rPr>
                <w:rFonts w:ascii="Times New Roman" w:hAnsi="Times New Roman" w:cs="Times New Roman"/>
                <w:sz w:val="28"/>
                <w:szCs w:val="28"/>
                <w:lang w:eastAsia="ru-RU"/>
              </w:rPr>
              <w:t>ужиткового</w:t>
            </w:r>
            <w:proofErr w:type="spellEnd"/>
            <w:r w:rsidRPr="00DE27BF">
              <w:rPr>
                <w:rFonts w:ascii="Times New Roman" w:hAnsi="Times New Roman" w:cs="Times New Roman"/>
                <w:sz w:val="28"/>
                <w:szCs w:val="28"/>
                <w:lang w:eastAsia="ru-RU"/>
              </w:rPr>
              <w:t xml:space="preserve"> та </w:t>
            </w:r>
            <w:proofErr w:type="spellStart"/>
            <w:r w:rsidRPr="00DE27BF">
              <w:rPr>
                <w:rFonts w:ascii="Times New Roman" w:hAnsi="Times New Roman" w:cs="Times New Roman"/>
                <w:sz w:val="28"/>
                <w:szCs w:val="28"/>
                <w:lang w:eastAsia="ru-RU"/>
              </w:rPr>
              <w:t>образотворчого</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мистецтва</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Лозівщини</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самодіяльних</w:t>
            </w:r>
            <w:proofErr w:type="spellEnd"/>
            <w:r w:rsidRPr="00DE27BF">
              <w:rPr>
                <w:rFonts w:ascii="Times New Roman" w:hAnsi="Times New Roman" w:cs="Times New Roman"/>
                <w:sz w:val="28"/>
                <w:szCs w:val="28"/>
                <w:lang w:eastAsia="ru-RU"/>
              </w:rPr>
              <w:t xml:space="preserve"> та </w:t>
            </w:r>
            <w:proofErr w:type="spellStart"/>
            <w:r w:rsidRPr="00DE27BF">
              <w:rPr>
                <w:rFonts w:ascii="Times New Roman" w:hAnsi="Times New Roman" w:cs="Times New Roman"/>
                <w:sz w:val="28"/>
                <w:szCs w:val="28"/>
                <w:lang w:eastAsia="ru-RU"/>
              </w:rPr>
              <w:t>народних</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художників</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тощо</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Інновацією</w:t>
            </w:r>
            <w:proofErr w:type="spellEnd"/>
            <w:r w:rsidRPr="00DE27BF">
              <w:rPr>
                <w:rFonts w:ascii="Times New Roman" w:hAnsi="Times New Roman" w:cs="Times New Roman"/>
                <w:sz w:val="28"/>
                <w:szCs w:val="28"/>
                <w:lang w:eastAsia="ru-RU"/>
              </w:rPr>
              <w:t xml:space="preserve"> в </w:t>
            </w:r>
            <w:proofErr w:type="spellStart"/>
            <w:r w:rsidRPr="00DE27BF">
              <w:rPr>
                <w:rFonts w:ascii="Times New Roman" w:hAnsi="Times New Roman" w:cs="Times New Roman"/>
                <w:sz w:val="28"/>
                <w:szCs w:val="28"/>
                <w:lang w:eastAsia="ru-RU"/>
              </w:rPr>
              <w:t>роботі</w:t>
            </w:r>
            <w:proofErr w:type="spellEnd"/>
            <w:r w:rsidRPr="00DE27BF">
              <w:rPr>
                <w:rFonts w:ascii="Times New Roman" w:hAnsi="Times New Roman" w:cs="Times New Roman"/>
                <w:sz w:val="28"/>
                <w:szCs w:val="28"/>
                <w:lang w:eastAsia="ru-RU"/>
              </w:rPr>
              <w:t xml:space="preserve"> музею є </w:t>
            </w:r>
            <w:proofErr w:type="spellStart"/>
            <w:r w:rsidRPr="00DE27BF">
              <w:rPr>
                <w:rFonts w:ascii="Times New Roman" w:hAnsi="Times New Roman" w:cs="Times New Roman"/>
                <w:sz w:val="28"/>
                <w:szCs w:val="28"/>
                <w:lang w:eastAsia="ru-RU"/>
              </w:rPr>
              <w:t>театралізовані</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відкриття</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виставок</w:t>
            </w:r>
            <w:proofErr w:type="spellEnd"/>
            <w:r w:rsidRPr="00DE27BF">
              <w:rPr>
                <w:rFonts w:ascii="Times New Roman" w:hAnsi="Times New Roman" w:cs="Times New Roman"/>
                <w:sz w:val="28"/>
                <w:szCs w:val="28"/>
                <w:lang w:eastAsia="ru-RU"/>
              </w:rPr>
              <w:t xml:space="preserve"> та </w:t>
            </w:r>
            <w:proofErr w:type="spellStart"/>
            <w:r w:rsidRPr="00DE27BF">
              <w:rPr>
                <w:rFonts w:ascii="Times New Roman" w:hAnsi="Times New Roman" w:cs="Times New Roman"/>
                <w:sz w:val="28"/>
                <w:szCs w:val="28"/>
                <w:lang w:eastAsia="ru-RU"/>
              </w:rPr>
              <w:t>експозицій</w:t>
            </w:r>
            <w:proofErr w:type="spellEnd"/>
            <w:r w:rsidRPr="00DE27BF">
              <w:rPr>
                <w:rFonts w:ascii="Times New Roman" w:hAnsi="Times New Roman" w:cs="Times New Roman"/>
                <w:sz w:val="28"/>
                <w:szCs w:val="28"/>
                <w:lang w:eastAsia="ru-RU"/>
              </w:rPr>
              <w:t xml:space="preserve">. Одним з </w:t>
            </w:r>
            <w:proofErr w:type="spellStart"/>
            <w:r w:rsidRPr="00DE27BF">
              <w:rPr>
                <w:rFonts w:ascii="Times New Roman" w:hAnsi="Times New Roman" w:cs="Times New Roman"/>
                <w:sz w:val="28"/>
                <w:szCs w:val="28"/>
                <w:lang w:eastAsia="ru-RU"/>
              </w:rPr>
              <w:t>основних</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напрямків</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музейної</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роботи</w:t>
            </w:r>
            <w:proofErr w:type="spellEnd"/>
            <w:r w:rsidRPr="00DE27BF">
              <w:rPr>
                <w:rFonts w:ascii="Times New Roman" w:hAnsi="Times New Roman" w:cs="Times New Roman"/>
                <w:sz w:val="28"/>
                <w:szCs w:val="28"/>
                <w:lang w:eastAsia="ru-RU"/>
              </w:rPr>
              <w:t xml:space="preserve"> є </w:t>
            </w:r>
            <w:proofErr w:type="spellStart"/>
            <w:r w:rsidRPr="00DE27BF">
              <w:rPr>
                <w:rFonts w:ascii="Times New Roman" w:hAnsi="Times New Roman" w:cs="Times New Roman"/>
                <w:sz w:val="28"/>
                <w:szCs w:val="28"/>
                <w:lang w:eastAsia="ru-RU"/>
              </w:rPr>
              <w:t>співпраця</w:t>
            </w:r>
            <w:proofErr w:type="spellEnd"/>
            <w:r w:rsidRPr="00DE27BF">
              <w:rPr>
                <w:rFonts w:ascii="Times New Roman" w:hAnsi="Times New Roman" w:cs="Times New Roman"/>
                <w:sz w:val="28"/>
                <w:szCs w:val="28"/>
                <w:lang w:eastAsia="ru-RU"/>
              </w:rPr>
              <w:t xml:space="preserve"> з </w:t>
            </w:r>
            <w:proofErr w:type="spellStart"/>
            <w:r w:rsidRPr="00DE27BF">
              <w:rPr>
                <w:rFonts w:ascii="Times New Roman" w:hAnsi="Times New Roman" w:cs="Times New Roman"/>
                <w:sz w:val="28"/>
                <w:szCs w:val="28"/>
                <w:lang w:eastAsia="ru-RU"/>
              </w:rPr>
              <w:t>колекціонерами</w:t>
            </w:r>
            <w:proofErr w:type="spellEnd"/>
            <w:r w:rsidRPr="00DE27BF">
              <w:rPr>
                <w:rFonts w:ascii="Times New Roman" w:hAnsi="Times New Roman" w:cs="Times New Roman"/>
                <w:sz w:val="28"/>
                <w:szCs w:val="28"/>
                <w:lang w:eastAsia="ru-RU"/>
              </w:rPr>
              <w:t xml:space="preserve"> – </w:t>
            </w:r>
            <w:proofErr w:type="spellStart"/>
            <w:r w:rsidRPr="00DE27BF">
              <w:rPr>
                <w:rFonts w:ascii="Times New Roman" w:hAnsi="Times New Roman" w:cs="Times New Roman"/>
                <w:sz w:val="28"/>
                <w:szCs w:val="28"/>
                <w:lang w:eastAsia="ru-RU"/>
              </w:rPr>
              <w:t>лозівчанами</w:t>
            </w:r>
            <w:proofErr w:type="spellEnd"/>
            <w:r w:rsidRPr="00DE27BF">
              <w:rPr>
                <w:rFonts w:ascii="Times New Roman" w:hAnsi="Times New Roman" w:cs="Times New Roman"/>
                <w:sz w:val="28"/>
                <w:szCs w:val="28"/>
                <w:lang w:eastAsia="ru-RU"/>
              </w:rPr>
              <w:t xml:space="preserve"> та </w:t>
            </w:r>
            <w:proofErr w:type="spellStart"/>
            <w:r w:rsidRPr="00DE27BF">
              <w:rPr>
                <w:rFonts w:ascii="Times New Roman" w:hAnsi="Times New Roman" w:cs="Times New Roman"/>
                <w:sz w:val="28"/>
                <w:szCs w:val="28"/>
                <w:lang w:eastAsia="ru-RU"/>
              </w:rPr>
              <w:t>збирачами</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старожитностей</w:t>
            </w:r>
            <w:proofErr w:type="spellEnd"/>
            <w:r w:rsidRPr="00DE27BF">
              <w:rPr>
                <w:rFonts w:ascii="Times New Roman" w:hAnsi="Times New Roman" w:cs="Times New Roman"/>
                <w:sz w:val="28"/>
                <w:szCs w:val="28"/>
                <w:lang w:eastAsia="ru-RU"/>
              </w:rPr>
              <w:t xml:space="preserve"> з </w:t>
            </w:r>
            <w:proofErr w:type="spellStart"/>
            <w:r w:rsidRPr="00DE27BF">
              <w:rPr>
                <w:rFonts w:ascii="Times New Roman" w:hAnsi="Times New Roman" w:cs="Times New Roman"/>
                <w:sz w:val="28"/>
                <w:szCs w:val="28"/>
                <w:lang w:eastAsia="ru-RU"/>
              </w:rPr>
              <w:t>інших</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міст</w:t>
            </w:r>
            <w:proofErr w:type="spellEnd"/>
            <w:r w:rsidRPr="00DE27BF">
              <w:rPr>
                <w:rFonts w:ascii="Times New Roman" w:hAnsi="Times New Roman" w:cs="Times New Roman"/>
                <w:sz w:val="28"/>
                <w:szCs w:val="28"/>
                <w:lang w:eastAsia="ru-RU"/>
              </w:rPr>
              <w:t xml:space="preserve">. При </w:t>
            </w:r>
            <w:proofErr w:type="spellStart"/>
            <w:r w:rsidRPr="00DE27BF">
              <w:rPr>
                <w:rFonts w:ascii="Times New Roman" w:hAnsi="Times New Roman" w:cs="Times New Roman"/>
                <w:sz w:val="28"/>
                <w:szCs w:val="28"/>
                <w:lang w:eastAsia="ru-RU"/>
              </w:rPr>
              <w:t>музеї</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діють</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історичний</w:t>
            </w:r>
            <w:proofErr w:type="spellEnd"/>
            <w:r w:rsidRPr="00DE27BF">
              <w:rPr>
                <w:rFonts w:ascii="Times New Roman" w:hAnsi="Times New Roman" w:cs="Times New Roman"/>
                <w:sz w:val="28"/>
                <w:szCs w:val="28"/>
                <w:lang w:eastAsia="ru-RU"/>
              </w:rPr>
              <w:t xml:space="preserve"> клуб </w:t>
            </w:r>
            <w:proofErr w:type="spellStart"/>
            <w:r w:rsidRPr="00DE27BF">
              <w:rPr>
                <w:rFonts w:ascii="Times New Roman" w:hAnsi="Times New Roman" w:cs="Times New Roman"/>
                <w:sz w:val="28"/>
                <w:szCs w:val="28"/>
                <w:lang w:eastAsia="ru-RU"/>
              </w:rPr>
              <w:t>ім.Д.І.Яворницького</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літературний</w:t>
            </w:r>
            <w:proofErr w:type="spellEnd"/>
            <w:r w:rsidRPr="00DE27BF">
              <w:rPr>
                <w:rFonts w:ascii="Times New Roman" w:hAnsi="Times New Roman" w:cs="Times New Roman"/>
                <w:sz w:val="28"/>
                <w:szCs w:val="28"/>
                <w:lang w:eastAsia="ru-RU"/>
              </w:rPr>
              <w:t xml:space="preserve"> клуб «</w:t>
            </w:r>
            <w:proofErr w:type="spellStart"/>
            <w:r w:rsidRPr="00DE27BF">
              <w:rPr>
                <w:rFonts w:ascii="Times New Roman" w:hAnsi="Times New Roman" w:cs="Times New Roman"/>
                <w:sz w:val="28"/>
                <w:szCs w:val="28"/>
                <w:lang w:eastAsia="ru-RU"/>
              </w:rPr>
              <w:t>Лігос</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які</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вже</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відомі</w:t>
            </w:r>
            <w:proofErr w:type="spellEnd"/>
            <w:r w:rsidRPr="00DE27BF">
              <w:rPr>
                <w:rFonts w:ascii="Times New Roman" w:hAnsi="Times New Roman" w:cs="Times New Roman"/>
                <w:sz w:val="28"/>
                <w:szCs w:val="28"/>
                <w:lang w:eastAsia="ru-RU"/>
              </w:rPr>
              <w:t xml:space="preserve"> далеко за межами </w:t>
            </w:r>
            <w:proofErr w:type="spellStart"/>
            <w:r w:rsidRPr="00DE27BF">
              <w:rPr>
                <w:rFonts w:ascii="Times New Roman" w:hAnsi="Times New Roman" w:cs="Times New Roman"/>
                <w:sz w:val="28"/>
                <w:szCs w:val="28"/>
                <w:lang w:eastAsia="ru-RU"/>
              </w:rPr>
              <w:t>Лозівщини</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Діяльність</w:t>
            </w:r>
            <w:proofErr w:type="spellEnd"/>
            <w:r w:rsidRPr="00DE27BF">
              <w:rPr>
                <w:rFonts w:ascii="Times New Roman" w:hAnsi="Times New Roman" w:cs="Times New Roman"/>
                <w:sz w:val="28"/>
                <w:szCs w:val="28"/>
                <w:lang w:eastAsia="ru-RU"/>
              </w:rPr>
              <w:t xml:space="preserve"> музею </w:t>
            </w:r>
            <w:proofErr w:type="spellStart"/>
            <w:r w:rsidRPr="00DE27BF">
              <w:rPr>
                <w:rFonts w:ascii="Times New Roman" w:hAnsi="Times New Roman" w:cs="Times New Roman"/>
                <w:sz w:val="28"/>
                <w:szCs w:val="28"/>
                <w:lang w:eastAsia="ru-RU"/>
              </w:rPr>
              <w:t>спрямована</w:t>
            </w:r>
            <w:proofErr w:type="spellEnd"/>
            <w:r w:rsidRPr="00DE27BF">
              <w:rPr>
                <w:rFonts w:ascii="Times New Roman" w:hAnsi="Times New Roman" w:cs="Times New Roman"/>
                <w:sz w:val="28"/>
                <w:szCs w:val="28"/>
                <w:lang w:eastAsia="ru-RU"/>
              </w:rPr>
              <w:t xml:space="preserve"> як на </w:t>
            </w:r>
            <w:proofErr w:type="spellStart"/>
            <w:r w:rsidRPr="00DE27BF">
              <w:rPr>
                <w:rFonts w:ascii="Times New Roman" w:hAnsi="Times New Roman" w:cs="Times New Roman"/>
                <w:sz w:val="28"/>
                <w:szCs w:val="28"/>
                <w:lang w:eastAsia="ru-RU"/>
              </w:rPr>
              <w:t>постійних</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відвідувачів</w:t>
            </w:r>
            <w:proofErr w:type="spellEnd"/>
            <w:r w:rsidRPr="00DE27BF">
              <w:rPr>
                <w:rFonts w:ascii="Times New Roman" w:hAnsi="Times New Roman" w:cs="Times New Roman"/>
                <w:sz w:val="28"/>
                <w:szCs w:val="28"/>
                <w:lang w:eastAsia="ru-RU"/>
              </w:rPr>
              <w:t xml:space="preserve">, так і на тих, </w:t>
            </w:r>
            <w:proofErr w:type="spellStart"/>
            <w:r w:rsidRPr="00DE27BF">
              <w:rPr>
                <w:rFonts w:ascii="Times New Roman" w:hAnsi="Times New Roman" w:cs="Times New Roman"/>
                <w:sz w:val="28"/>
                <w:szCs w:val="28"/>
                <w:lang w:eastAsia="ru-RU"/>
              </w:rPr>
              <w:t>хто</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тільки</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відкриває</w:t>
            </w:r>
            <w:proofErr w:type="spellEnd"/>
            <w:r w:rsidRPr="00DE27BF">
              <w:rPr>
                <w:rFonts w:ascii="Times New Roman" w:hAnsi="Times New Roman" w:cs="Times New Roman"/>
                <w:sz w:val="28"/>
                <w:szCs w:val="28"/>
                <w:lang w:eastAsia="ru-RU"/>
              </w:rPr>
              <w:t xml:space="preserve"> для себе </w:t>
            </w:r>
            <w:proofErr w:type="spellStart"/>
            <w:r w:rsidRPr="00DE27BF">
              <w:rPr>
                <w:rFonts w:ascii="Times New Roman" w:hAnsi="Times New Roman" w:cs="Times New Roman"/>
                <w:sz w:val="28"/>
                <w:szCs w:val="28"/>
                <w:lang w:eastAsia="ru-RU"/>
              </w:rPr>
              <w:t>духовну</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скарбницю</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рідного</w:t>
            </w:r>
            <w:proofErr w:type="spellEnd"/>
            <w:r w:rsidRPr="00DE27BF">
              <w:rPr>
                <w:rFonts w:ascii="Times New Roman" w:hAnsi="Times New Roman" w:cs="Times New Roman"/>
                <w:sz w:val="28"/>
                <w:szCs w:val="28"/>
                <w:lang w:eastAsia="ru-RU"/>
              </w:rPr>
              <w:t xml:space="preserve"> краю, а </w:t>
            </w:r>
            <w:proofErr w:type="spellStart"/>
            <w:r w:rsidRPr="00DE27BF">
              <w:rPr>
                <w:rFonts w:ascii="Times New Roman" w:hAnsi="Times New Roman" w:cs="Times New Roman"/>
                <w:sz w:val="28"/>
                <w:szCs w:val="28"/>
                <w:lang w:eastAsia="ru-RU"/>
              </w:rPr>
              <w:t>також</w:t>
            </w:r>
            <w:proofErr w:type="spellEnd"/>
            <w:r w:rsidRPr="00DE27BF">
              <w:rPr>
                <w:rFonts w:ascii="Times New Roman" w:hAnsi="Times New Roman" w:cs="Times New Roman"/>
                <w:sz w:val="28"/>
                <w:szCs w:val="28"/>
                <w:lang w:eastAsia="ru-RU"/>
              </w:rPr>
              <w:t xml:space="preserve"> на гостей  </w:t>
            </w:r>
            <w:proofErr w:type="spellStart"/>
            <w:r w:rsidRPr="00DE27BF">
              <w:rPr>
                <w:rFonts w:ascii="Times New Roman" w:hAnsi="Times New Roman" w:cs="Times New Roman"/>
                <w:sz w:val="28"/>
                <w:szCs w:val="28"/>
                <w:lang w:eastAsia="ru-RU"/>
              </w:rPr>
              <w:t>міста</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які</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прагнуть</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скласти</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реальну</w:t>
            </w:r>
            <w:proofErr w:type="spellEnd"/>
            <w:r w:rsidRPr="00DE27BF">
              <w:rPr>
                <w:rFonts w:ascii="Times New Roman" w:hAnsi="Times New Roman" w:cs="Times New Roman"/>
                <w:sz w:val="28"/>
                <w:szCs w:val="28"/>
                <w:lang w:eastAsia="ru-RU"/>
              </w:rPr>
              <w:t xml:space="preserve"> і </w:t>
            </w:r>
            <w:proofErr w:type="spellStart"/>
            <w:r w:rsidRPr="00DE27BF">
              <w:rPr>
                <w:rFonts w:ascii="Times New Roman" w:hAnsi="Times New Roman" w:cs="Times New Roman"/>
                <w:sz w:val="28"/>
                <w:szCs w:val="28"/>
                <w:lang w:eastAsia="ru-RU"/>
              </w:rPr>
              <w:t>повну</w:t>
            </w:r>
            <w:proofErr w:type="spellEnd"/>
            <w:r w:rsidRPr="00DE27BF">
              <w:rPr>
                <w:rFonts w:ascii="Times New Roman" w:hAnsi="Times New Roman" w:cs="Times New Roman"/>
                <w:sz w:val="28"/>
                <w:szCs w:val="28"/>
                <w:lang w:eastAsia="ru-RU"/>
              </w:rPr>
              <w:t xml:space="preserve"> картину </w:t>
            </w:r>
            <w:proofErr w:type="spellStart"/>
            <w:r w:rsidRPr="00DE27BF">
              <w:rPr>
                <w:rFonts w:ascii="Times New Roman" w:hAnsi="Times New Roman" w:cs="Times New Roman"/>
                <w:sz w:val="28"/>
                <w:szCs w:val="28"/>
                <w:lang w:eastAsia="ru-RU"/>
              </w:rPr>
              <w:t>життя</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Лозівщини</w:t>
            </w:r>
            <w:proofErr w:type="spellEnd"/>
            <w:r w:rsidRPr="00DE27BF">
              <w:rPr>
                <w:rFonts w:ascii="Times New Roman" w:hAnsi="Times New Roman" w:cs="Times New Roman"/>
                <w:sz w:val="28"/>
                <w:szCs w:val="28"/>
                <w:lang w:eastAsia="ru-RU"/>
              </w:rPr>
              <w:t>.</w:t>
            </w:r>
          </w:p>
        </w:tc>
        <w:tc>
          <w:tcPr>
            <w:tcW w:w="4507" w:type="dxa"/>
            <w:gridSpan w:val="2"/>
          </w:tcPr>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rFonts w:ascii="Times New Roman" w:hAnsi="Times New Roman" w:cs="Times New Roman"/>
                <w:noProof/>
                <w:sz w:val="28"/>
                <w:szCs w:val="28"/>
                <w:lang w:eastAsia="ru-RU"/>
              </w:rPr>
              <w:drawing>
                <wp:inline distT="0" distB="0" distL="0" distR="0" wp14:anchorId="10FAF1EB" wp14:editId="061F8B2F">
                  <wp:extent cx="2114279" cy="1552575"/>
                  <wp:effectExtent l="0" t="0" r="635" b="0"/>
                  <wp:docPr id="157" name="Рисунок 157" descr="C:\Users\Evgeniy\Desktop\1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geniy\Desktop\1А.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124604" cy="1560157"/>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rFonts w:ascii="Times New Roman" w:hAnsi="Times New Roman" w:cs="Times New Roman"/>
                <w:noProof/>
                <w:sz w:val="28"/>
                <w:szCs w:val="28"/>
                <w:lang w:eastAsia="ru-RU"/>
              </w:rPr>
              <w:drawing>
                <wp:inline distT="0" distB="0" distL="0" distR="0" wp14:anchorId="032B3024" wp14:editId="2AE2930C">
                  <wp:extent cx="2314379" cy="1733550"/>
                  <wp:effectExtent l="0" t="0" r="0" b="0"/>
                  <wp:docPr id="158" name="Рисунок 158" descr="C:\Users\Evgeniy\Desktop\2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vgeniy\Desktop\2А.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316655" cy="1735255"/>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rFonts w:ascii="Times New Roman" w:hAnsi="Times New Roman" w:cs="Times New Roman"/>
                <w:noProof/>
                <w:sz w:val="28"/>
                <w:szCs w:val="28"/>
                <w:lang w:eastAsia="ru-RU"/>
              </w:rPr>
              <w:drawing>
                <wp:inline distT="0" distB="0" distL="0" distR="0" wp14:anchorId="512FEF27" wp14:editId="36F69A10">
                  <wp:extent cx="2266950" cy="1698024"/>
                  <wp:effectExtent l="0" t="0" r="0" b="0"/>
                  <wp:docPr id="159" name="Рисунок 159" descr="C:\Users\Evgeniy\Desktop\3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vgeniy\Desktop\3а.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269804" cy="1700162"/>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tc>
      </w:tr>
      <w:tr w:rsidR="00C14572" w:rsidRPr="00DE27BF" w:rsidTr="0056358B">
        <w:tc>
          <w:tcPr>
            <w:tcW w:w="15564" w:type="dxa"/>
            <w:gridSpan w:val="5"/>
          </w:tcPr>
          <w:p w:rsidR="00C14572" w:rsidRPr="00DE27BF" w:rsidRDefault="00C14572" w:rsidP="00C14572">
            <w:pPr>
              <w:shd w:val="clear" w:color="auto" w:fill="FFFFFF"/>
              <w:spacing w:line="240" w:lineRule="auto"/>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val="uk-UA" w:eastAsia="ru-RU"/>
              </w:rPr>
              <w:lastRenderedPageBreak/>
              <w:t>ЛЮБОТИНСЬКИЙ КРАЄЗНАВЧИЙ МУЗЕЙ</w:t>
            </w:r>
          </w:p>
          <w:p w:rsidR="00C14572" w:rsidRPr="008F3EB0" w:rsidRDefault="00C14572" w:rsidP="00C14572">
            <w:pPr>
              <w:shd w:val="clear" w:color="auto" w:fill="FFFFFF"/>
              <w:spacing w:line="240" w:lineRule="auto"/>
              <w:jc w:val="center"/>
              <w:rPr>
                <w:rFonts w:ascii="Times New Roman" w:hAnsi="Times New Roman" w:cs="Times New Roman"/>
                <w:b/>
                <w:noProof/>
                <w:sz w:val="24"/>
                <w:szCs w:val="24"/>
                <w:lang w:val="uk-UA" w:eastAsia="ru-RU"/>
              </w:rPr>
            </w:pPr>
            <w:r w:rsidRPr="008F3EB0">
              <w:rPr>
                <w:rFonts w:ascii="Times New Roman" w:hAnsi="Times New Roman" w:cs="Times New Roman"/>
                <w:b/>
                <w:noProof/>
                <w:sz w:val="24"/>
                <w:szCs w:val="24"/>
                <w:lang w:val="uk-UA" w:eastAsia="ru-RU"/>
              </w:rPr>
              <w:t>(вул. Слобожанська, 10, м. Люботин, Харківська область)</w:t>
            </w:r>
          </w:p>
          <w:p w:rsidR="00C14572" w:rsidRPr="00DE27BF" w:rsidRDefault="00C14572" w:rsidP="00C14572">
            <w:pPr>
              <w:shd w:val="clear" w:color="auto" w:fill="FFFFFF"/>
              <w:spacing w:line="240" w:lineRule="auto"/>
              <w:jc w:val="right"/>
              <w:rPr>
                <w:rFonts w:ascii="Times New Roman" w:hAnsi="Times New Roman" w:cs="Times New Roman"/>
                <w:b/>
                <w:noProof/>
                <w:sz w:val="24"/>
                <w:szCs w:val="24"/>
                <w:lang w:val="uk-UA" w:eastAsia="ru-RU"/>
              </w:rPr>
            </w:pPr>
            <w:r w:rsidRPr="00DE27BF">
              <w:rPr>
                <w:rFonts w:ascii="Times New Roman" w:hAnsi="Times New Roman" w:cs="Times New Roman"/>
                <w:b/>
                <w:noProof/>
                <w:sz w:val="24"/>
                <w:szCs w:val="24"/>
                <w:lang w:val="uk-UA" w:eastAsia="ru-RU"/>
              </w:rPr>
              <w:t xml:space="preserve"> </w:t>
            </w:r>
          </w:p>
          <w:p w:rsidR="00C14572" w:rsidRPr="00DE27BF" w:rsidRDefault="00C14572" w:rsidP="00C14572">
            <w:pPr>
              <w:shd w:val="clear" w:color="auto" w:fill="FFFFFF"/>
              <w:spacing w:before="120" w:after="120" w:line="240" w:lineRule="auto"/>
              <w:ind w:left="313" w:right="175"/>
              <w:jc w:val="right"/>
              <w:rPr>
                <w:rFonts w:ascii="Times New Roman" w:hAnsi="Times New Roman" w:cs="Times New Roman"/>
                <w:b/>
                <w:noProof/>
                <w:sz w:val="24"/>
                <w:szCs w:val="24"/>
                <w:lang w:val="uk-UA" w:eastAsia="ru-RU"/>
              </w:rPr>
            </w:pPr>
          </w:p>
        </w:tc>
      </w:tr>
      <w:tr w:rsidR="00C14572" w:rsidRPr="00DE27BF" w:rsidTr="0056358B">
        <w:tc>
          <w:tcPr>
            <w:tcW w:w="11057" w:type="dxa"/>
            <w:gridSpan w:val="3"/>
          </w:tcPr>
          <w:p w:rsidR="00C14572" w:rsidRPr="00DE27BF" w:rsidRDefault="00C14572" w:rsidP="00C14572">
            <w:pPr>
              <w:tabs>
                <w:tab w:val="left" w:pos="10200"/>
              </w:tabs>
              <w:spacing w:line="240" w:lineRule="auto"/>
              <w:ind w:left="313" w:right="175"/>
              <w:jc w:val="both"/>
              <w:rPr>
                <w:rFonts w:ascii="Times New Roman" w:hAnsi="Times New Roman" w:cs="Times New Roman"/>
                <w:sz w:val="28"/>
                <w:szCs w:val="28"/>
                <w:lang w:val="uk-UA" w:eastAsia="ru-RU"/>
              </w:rPr>
            </w:pPr>
            <w:proofErr w:type="spellStart"/>
            <w:r w:rsidRPr="00DE27BF">
              <w:rPr>
                <w:rFonts w:ascii="Times New Roman" w:hAnsi="Times New Roman" w:cs="Times New Roman"/>
                <w:sz w:val="28"/>
                <w:szCs w:val="28"/>
                <w:lang w:val="uk-UA" w:eastAsia="ru-RU"/>
              </w:rPr>
              <w:t>Люботинський</w:t>
            </w:r>
            <w:proofErr w:type="spellEnd"/>
            <w:r w:rsidRPr="00DE27BF">
              <w:rPr>
                <w:rFonts w:ascii="Times New Roman" w:hAnsi="Times New Roman" w:cs="Times New Roman"/>
                <w:sz w:val="28"/>
                <w:szCs w:val="28"/>
                <w:lang w:val="uk-UA" w:eastAsia="ru-RU"/>
              </w:rPr>
              <w:t xml:space="preserve"> краєзнавчий музей було відкрито у 1993 році з ініціативи місцевих краєзнавців. Заклад здійснює цілеспрямоване збирання, наукове вивчення і всебічне </w:t>
            </w:r>
            <w:proofErr w:type="spellStart"/>
            <w:r w:rsidRPr="00DE27BF">
              <w:rPr>
                <w:rFonts w:ascii="Times New Roman" w:hAnsi="Times New Roman" w:cs="Times New Roman"/>
                <w:sz w:val="28"/>
                <w:szCs w:val="28"/>
                <w:lang w:val="uk-UA" w:eastAsia="ru-RU"/>
              </w:rPr>
              <w:t>освітньо</w:t>
            </w:r>
            <w:proofErr w:type="spellEnd"/>
            <w:r w:rsidRPr="00DE27BF">
              <w:rPr>
                <w:rFonts w:ascii="Times New Roman" w:hAnsi="Times New Roman" w:cs="Times New Roman"/>
                <w:sz w:val="28"/>
                <w:szCs w:val="28"/>
                <w:lang w:val="uk-UA" w:eastAsia="ru-RU"/>
              </w:rPr>
              <w:t xml:space="preserve">-виховне використання рухомих (музейних) предметів, які є матеріальним свідченням розвитку природи і суспільства, потреб у засвоєнні та збереженні історичного досвіду минулого. </w:t>
            </w:r>
            <w:proofErr w:type="spellStart"/>
            <w:r w:rsidRPr="00DE27BF">
              <w:rPr>
                <w:rFonts w:ascii="Times New Roman" w:hAnsi="Times New Roman" w:cs="Times New Roman"/>
                <w:sz w:val="28"/>
                <w:szCs w:val="28"/>
                <w:lang w:val="uk-UA" w:eastAsia="ru-RU"/>
              </w:rPr>
              <w:t>Люботинський</w:t>
            </w:r>
            <w:proofErr w:type="spellEnd"/>
            <w:r w:rsidRPr="00DE27BF">
              <w:rPr>
                <w:rFonts w:ascii="Times New Roman" w:hAnsi="Times New Roman" w:cs="Times New Roman"/>
                <w:sz w:val="28"/>
                <w:szCs w:val="28"/>
                <w:lang w:val="uk-UA" w:eastAsia="ru-RU"/>
              </w:rPr>
              <w:t xml:space="preserve"> краєзнавчий музей складається з фондосховища та виставкової зали. У музеї  5,5 тис. експонатів. Із них основного фонду 3,5 тис., допоміжного 1,9 тис. Серед унікальних експонатів можна побачити паперові гроші та монети Російської імперії (ХVІІІ–ХІХ ст.), сучасні паперові гроші та монети з усього світу, ікони, одяг, предмети побуту та знаряддя праці.  </w:t>
            </w:r>
            <w:proofErr w:type="spellStart"/>
            <w:r w:rsidRPr="00DE27BF">
              <w:rPr>
                <w:rFonts w:ascii="Times New Roman" w:hAnsi="Times New Roman" w:cs="Times New Roman"/>
                <w:sz w:val="28"/>
                <w:szCs w:val="28"/>
                <w:lang w:val="uk-UA" w:eastAsia="ru-RU"/>
              </w:rPr>
              <w:t>Люботинський</w:t>
            </w:r>
            <w:proofErr w:type="spellEnd"/>
            <w:r w:rsidRPr="00DE27BF">
              <w:rPr>
                <w:rFonts w:ascii="Times New Roman" w:hAnsi="Times New Roman" w:cs="Times New Roman"/>
                <w:sz w:val="28"/>
                <w:szCs w:val="28"/>
                <w:lang w:val="uk-UA" w:eastAsia="ru-RU"/>
              </w:rPr>
              <w:t xml:space="preserve">  краєзнавчий музей вивчає історію свого народу, збирає і зберігає пам’ятки матеріальної і духовної культури, що є першоджерелами наукових знань про розвиток людського суспільства і відповідають вимогам українського законодавства про музейну справу, створює експозиції, стаціонарні й пересувні виставки. Веде роботу, спрямовану на поширення наукових знань про історію краю шляхом проведення екскурсій по експозиціях музею, стаціонарних та пересувних виставках, читання доповідей, лекцій, шляхом видання наукових праць і популярної літератури, публікації у пресі, а також організовує інші не менш цікаві заходи. В музеї регулярно  проводяться екскурсії за темами: «Історія рідного міста», «Етнокультурна Україна», «</w:t>
            </w:r>
            <w:proofErr w:type="spellStart"/>
            <w:r w:rsidRPr="00DE27BF">
              <w:rPr>
                <w:rFonts w:ascii="Times New Roman" w:hAnsi="Times New Roman" w:cs="Times New Roman"/>
                <w:sz w:val="28"/>
                <w:szCs w:val="28"/>
                <w:lang w:val="uk-UA" w:eastAsia="ru-RU"/>
              </w:rPr>
              <w:t>Люботинське</w:t>
            </w:r>
            <w:proofErr w:type="spellEnd"/>
            <w:r w:rsidRPr="00DE27BF">
              <w:rPr>
                <w:rFonts w:ascii="Times New Roman" w:hAnsi="Times New Roman" w:cs="Times New Roman"/>
                <w:sz w:val="28"/>
                <w:szCs w:val="28"/>
                <w:lang w:val="uk-UA" w:eastAsia="ru-RU"/>
              </w:rPr>
              <w:t xml:space="preserve"> городище - архітектурна пам'ятка Лісостепової </w:t>
            </w:r>
            <w:proofErr w:type="spellStart"/>
            <w:r w:rsidRPr="00DE27BF">
              <w:rPr>
                <w:rFonts w:ascii="Times New Roman" w:hAnsi="Times New Roman" w:cs="Times New Roman"/>
                <w:sz w:val="28"/>
                <w:szCs w:val="28"/>
                <w:lang w:val="uk-UA" w:eastAsia="ru-RU"/>
              </w:rPr>
              <w:t>Скіфії</w:t>
            </w:r>
            <w:proofErr w:type="spellEnd"/>
            <w:r w:rsidRPr="00DE27BF">
              <w:rPr>
                <w:rFonts w:ascii="Times New Roman" w:hAnsi="Times New Roman" w:cs="Times New Roman"/>
                <w:sz w:val="28"/>
                <w:szCs w:val="28"/>
                <w:lang w:val="uk-UA" w:eastAsia="ru-RU"/>
              </w:rPr>
              <w:t xml:space="preserve">» та ін. Цікаво проходять виховні години, </w:t>
            </w:r>
            <w:proofErr w:type="spellStart"/>
            <w:r w:rsidRPr="00DE27BF">
              <w:rPr>
                <w:rFonts w:ascii="Times New Roman" w:hAnsi="Times New Roman" w:cs="Times New Roman"/>
                <w:sz w:val="28"/>
                <w:szCs w:val="28"/>
                <w:lang w:val="uk-UA" w:eastAsia="ru-RU"/>
              </w:rPr>
              <w:t>уроки</w:t>
            </w:r>
            <w:proofErr w:type="spellEnd"/>
            <w:r w:rsidRPr="00DE27BF">
              <w:rPr>
                <w:rFonts w:ascii="Times New Roman" w:hAnsi="Times New Roman" w:cs="Times New Roman"/>
                <w:sz w:val="28"/>
                <w:szCs w:val="28"/>
                <w:lang w:val="uk-UA" w:eastAsia="ru-RU"/>
              </w:rPr>
              <w:t xml:space="preserve"> мужності, народознавства, зустрічі з видатними людьми.</w:t>
            </w:r>
          </w:p>
          <w:p w:rsidR="00E64A77" w:rsidRPr="00DE27BF" w:rsidRDefault="00E64A77" w:rsidP="00C14572">
            <w:pPr>
              <w:tabs>
                <w:tab w:val="left" w:pos="10200"/>
              </w:tabs>
              <w:spacing w:line="240" w:lineRule="auto"/>
              <w:ind w:left="313" w:right="175"/>
              <w:jc w:val="both"/>
              <w:rPr>
                <w:rFonts w:ascii="Times New Roman" w:hAnsi="Times New Roman" w:cs="Times New Roman"/>
                <w:sz w:val="28"/>
                <w:szCs w:val="28"/>
                <w:lang w:val="uk-UA" w:eastAsia="ru-RU"/>
              </w:rPr>
            </w:pPr>
          </w:p>
          <w:p w:rsidR="00C14572" w:rsidRPr="00DE27BF" w:rsidRDefault="00C14572" w:rsidP="00C14572">
            <w:pPr>
              <w:shd w:val="clear" w:color="auto" w:fill="FFFFFF"/>
              <w:spacing w:before="120" w:after="120" w:line="276" w:lineRule="auto"/>
              <w:ind w:left="313" w:right="175"/>
              <w:jc w:val="center"/>
              <w:rPr>
                <w:rFonts w:ascii="Arial" w:eastAsia="Times New Roman" w:hAnsi="Arial" w:cs="Arial"/>
                <w:sz w:val="21"/>
                <w:szCs w:val="21"/>
                <w:lang w:eastAsia="ru-RU"/>
              </w:rPr>
            </w:pPr>
            <w:r w:rsidRPr="00DE27BF">
              <w:rPr>
                <w:rFonts w:ascii="Times New Roman" w:hAnsi="Times New Roman" w:cs="Times New Roman"/>
                <w:noProof/>
                <w:sz w:val="28"/>
                <w:szCs w:val="28"/>
                <w:lang w:eastAsia="ru-RU"/>
              </w:rPr>
              <w:drawing>
                <wp:inline distT="0" distB="0" distL="0" distR="0" wp14:anchorId="2D812B0F" wp14:editId="4F5DB0B8">
                  <wp:extent cx="6484537" cy="1152525"/>
                  <wp:effectExtent l="0" t="0" r="0" b="0"/>
                  <wp:docPr id="160" name="Рисунок 160" descr="C:\Users\Evgeniy\Desktop\лю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geniy\Desktop\люб.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524754" cy="1159673"/>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both"/>
              <w:rPr>
                <w:rFonts w:ascii="Times New Roman" w:hAnsi="Times New Roman" w:cs="Times New Roman"/>
                <w:sz w:val="28"/>
                <w:szCs w:val="28"/>
                <w:lang w:val="uk-UA" w:eastAsia="ru-RU"/>
              </w:rPr>
            </w:pPr>
          </w:p>
        </w:tc>
        <w:tc>
          <w:tcPr>
            <w:tcW w:w="4507" w:type="dxa"/>
            <w:gridSpan w:val="2"/>
          </w:tcPr>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rFonts w:ascii="Times New Roman" w:hAnsi="Times New Roman" w:cs="Times New Roman"/>
                <w:noProof/>
                <w:sz w:val="28"/>
                <w:szCs w:val="28"/>
                <w:lang w:eastAsia="ru-RU"/>
              </w:rPr>
              <w:drawing>
                <wp:inline distT="0" distB="0" distL="0" distR="0" wp14:anchorId="58516D9E" wp14:editId="46E71A05">
                  <wp:extent cx="2229702" cy="1663700"/>
                  <wp:effectExtent l="0" t="0" r="0" b="0"/>
                  <wp:docPr id="161" name="Рисунок 161" descr="C:\Users\Evgeniy\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geniy\Desktop\1.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244607" cy="1674822"/>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rFonts w:ascii="Times New Roman" w:hAnsi="Times New Roman" w:cs="Times New Roman"/>
                <w:noProof/>
                <w:sz w:val="28"/>
                <w:szCs w:val="28"/>
                <w:lang w:eastAsia="ru-RU"/>
              </w:rPr>
              <w:drawing>
                <wp:inline distT="0" distB="0" distL="0" distR="0" wp14:anchorId="2ADE0091" wp14:editId="21C890D8">
                  <wp:extent cx="2141474" cy="1784562"/>
                  <wp:effectExtent l="0" t="0" r="0" b="6350"/>
                  <wp:docPr id="162" name="Рисунок 162" descr="C:\Users\Evgeniy\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geniy\Desktop\3.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148620" cy="1790517"/>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rFonts w:ascii="Times New Roman" w:hAnsi="Times New Roman" w:cs="Times New Roman"/>
                <w:noProof/>
                <w:sz w:val="28"/>
                <w:szCs w:val="28"/>
                <w:lang w:eastAsia="ru-RU"/>
              </w:rPr>
              <w:drawing>
                <wp:inline distT="0" distB="0" distL="0" distR="0" wp14:anchorId="266983F7" wp14:editId="38F857DF">
                  <wp:extent cx="2136579" cy="1600372"/>
                  <wp:effectExtent l="0" t="0" r="0" b="0"/>
                  <wp:docPr id="163" name="Рисунок 163" descr="C:\Users\Evgeniy\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geniy\Desktop\4.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147991" cy="1608920"/>
                          </a:xfrm>
                          <a:prstGeom prst="rect">
                            <a:avLst/>
                          </a:prstGeom>
                          <a:noFill/>
                          <a:ln>
                            <a:noFill/>
                          </a:ln>
                        </pic:spPr>
                      </pic:pic>
                    </a:graphicData>
                  </a:graphic>
                </wp:inline>
              </w:drawing>
            </w:r>
          </w:p>
        </w:tc>
      </w:tr>
      <w:tr w:rsidR="00C14572" w:rsidRPr="00DE27BF" w:rsidTr="0056358B">
        <w:tc>
          <w:tcPr>
            <w:tcW w:w="15564" w:type="dxa"/>
            <w:gridSpan w:val="5"/>
          </w:tcPr>
          <w:p w:rsidR="00C14572" w:rsidRPr="00DE27BF" w:rsidRDefault="00C14572" w:rsidP="00C14572">
            <w:pPr>
              <w:tabs>
                <w:tab w:val="left" w:pos="10200"/>
              </w:tabs>
              <w:spacing w:line="240" w:lineRule="auto"/>
              <w:ind w:left="313" w:right="175"/>
              <w:jc w:val="center"/>
              <w:rPr>
                <w:rFonts w:ascii="Times New Roman" w:hAnsi="Times New Roman" w:cs="Times New Roman"/>
                <w:b/>
                <w:noProof/>
                <w:sz w:val="28"/>
                <w:szCs w:val="28"/>
                <w:lang w:val="uk-UA" w:eastAsia="ru-RU"/>
              </w:rPr>
            </w:pPr>
            <w:r w:rsidRPr="00DE27BF">
              <w:rPr>
                <w:rFonts w:ascii="Times New Roman" w:hAnsi="Times New Roman" w:cs="Times New Roman"/>
                <w:b/>
                <w:noProof/>
                <w:sz w:val="28"/>
                <w:szCs w:val="28"/>
                <w:lang w:val="uk-UA" w:eastAsia="ru-RU"/>
              </w:rPr>
              <w:lastRenderedPageBreak/>
              <w:t xml:space="preserve">ПЕРВОМАЙСЬКИЙ КРАЄЗНАВЧИЙ МУЗЕЙ </w:t>
            </w:r>
          </w:p>
          <w:p w:rsidR="00C14572" w:rsidRPr="008F3EB0" w:rsidRDefault="00C14572" w:rsidP="00C14572">
            <w:pPr>
              <w:tabs>
                <w:tab w:val="left" w:pos="10200"/>
              </w:tabs>
              <w:spacing w:line="240" w:lineRule="auto"/>
              <w:ind w:left="313" w:right="175"/>
              <w:jc w:val="center"/>
              <w:rPr>
                <w:rFonts w:ascii="Times New Roman" w:hAnsi="Times New Roman" w:cs="Times New Roman"/>
                <w:b/>
                <w:noProof/>
                <w:sz w:val="24"/>
                <w:szCs w:val="24"/>
                <w:lang w:val="uk-UA" w:eastAsia="ru-RU"/>
              </w:rPr>
            </w:pPr>
            <w:r w:rsidRPr="008F3EB0">
              <w:rPr>
                <w:rFonts w:ascii="Times New Roman" w:hAnsi="Times New Roman" w:cs="Times New Roman"/>
                <w:b/>
                <w:noProof/>
                <w:sz w:val="24"/>
                <w:szCs w:val="24"/>
                <w:lang w:val="uk-UA" w:eastAsia="ru-RU"/>
              </w:rPr>
              <w:t xml:space="preserve">(3 мікрорайон, б. 35, м. Первомайський, Харківська область) </w:t>
            </w:r>
          </w:p>
          <w:p w:rsidR="00C14572" w:rsidRPr="00DE27BF" w:rsidRDefault="00C14572" w:rsidP="00C14572">
            <w:pPr>
              <w:tabs>
                <w:tab w:val="left" w:pos="10200"/>
              </w:tabs>
              <w:spacing w:line="240" w:lineRule="auto"/>
              <w:ind w:left="313" w:right="175"/>
              <w:jc w:val="right"/>
              <w:rPr>
                <w:rFonts w:ascii="Times New Roman" w:hAnsi="Times New Roman" w:cs="Times New Roman"/>
                <w:b/>
                <w:noProof/>
                <w:sz w:val="24"/>
                <w:szCs w:val="24"/>
                <w:lang w:val="uk-UA" w:eastAsia="ru-RU"/>
              </w:rPr>
            </w:pPr>
            <w:r w:rsidRPr="00DE27BF">
              <w:rPr>
                <w:rFonts w:ascii="Times New Roman" w:hAnsi="Times New Roman" w:cs="Times New Roman"/>
                <w:b/>
                <w:noProof/>
                <w:sz w:val="24"/>
                <w:szCs w:val="24"/>
                <w:lang w:val="uk-UA" w:eastAsia="ru-RU"/>
              </w:rPr>
              <w:t xml:space="preserve"> </w:t>
            </w:r>
          </w:p>
          <w:p w:rsidR="00C14572" w:rsidRPr="00DE27BF" w:rsidRDefault="00C14572" w:rsidP="00C14572">
            <w:pPr>
              <w:tabs>
                <w:tab w:val="left" w:pos="10200"/>
              </w:tabs>
              <w:spacing w:line="240" w:lineRule="auto"/>
              <w:ind w:left="313" w:right="175"/>
              <w:jc w:val="right"/>
              <w:rPr>
                <w:rFonts w:ascii="Times New Roman" w:hAnsi="Times New Roman" w:cs="Times New Roman"/>
                <w:b/>
                <w:noProof/>
                <w:sz w:val="24"/>
                <w:szCs w:val="24"/>
                <w:lang w:val="uk-UA" w:eastAsia="ru-RU"/>
              </w:rPr>
            </w:pPr>
          </w:p>
        </w:tc>
      </w:tr>
      <w:tr w:rsidR="00C14572" w:rsidRPr="00DE27BF" w:rsidTr="0056358B">
        <w:tc>
          <w:tcPr>
            <w:tcW w:w="11057" w:type="dxa"/>
            <w:gridSpan w:val="3"/>
          </w:tcPr>
          <w:p w:rsidR="00C14572" w:rsidRPr="00DE27BF" w:rsidRDefault="00C14572" w:rsidP="00C14572">
            <w:pPr>
              <w:tabs>
                <w:tab w:val="left" w:pos="10200"/>
              </w:tabs>
              <w:spacing w:line="240" w:lineRule="auto"/>
              <w:ind w:left="313" w:right="175"/>
              <w:jc w:val="both"/>
              <w:rPr>
                <w:rFonts w:ascii="Times New Roman" w:hAnsi="Times New Roman" w:cs="Times New Roman"/>
                <w:sz w:val="28"/>
                <w:szCs w:val="28"/>
                <w:lang w:eastAsia="ru-RU"/>
              </w:rPr>
            </w:pPr>
            <w:proofErr w:type="spellStart"/>
            <w:r w:rsidRPr="00DE27BF">
              <w:rPr>
                <w:rFonts w:ascii="Times New Roman" w:hAnsi="Times New Roman" w:cs="Times New Roman"/>
                <w:sz w:val="28"/>
                <w:szCs w:val="28"/>
                <w:lang w:eastAsia="ru-RU"/>
              </w:rPr>
              <w:t>Первомайський</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краєзнавчий</w:t>
            </w:r>
            <w:proofErr w:type="spellEnd"/>
            <w:r w:rsidRPr="00DE27BF">
              <w:rPr>
                <w:rFonts w:ascii="Times New Roman" w:hAnsi="Times New Roman" w:cs="Times New Roman"/>
                <w:sz w:val="28"/>
                <w:szCs w:val="28"/>
                <w:lang w:eastAsia="ru-RU"/>
              </w:rPr>
              <w:t xml:space="preserve"> музей </w:t>
            </w:r>
            <w:proofErr w:type="spellStart"/>
            <w:r w:rsidRPr="00DE27BF">
              <w:rPr>
                <w:rFonts w:ascii="Times New Roman" w:hAnsi="Times New Roman" w:cs="Times New Roman"/>
                <w:sz w:val="28"/>
                <w:szCs w:val="28"/>
                <w:lang w:eastAsia="ru-RU"/>
              </w:rPr>
              <w:t>був</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відкритий</w:t>
            </w:r>
            <w:proofErr w:type="spellEnd"/>
            <w:r w:rsidRPr="00DE27BF">
              <w:rPr>
                <w:rFonts w:ascii="Times New Roman" w:hAnsi="Times New Roman" w:cs="Times New Roman"/>
                <w:sz w:val="28"/>
                <w:szCs w:val="28"/>
                <w:lang w:eastAsia="ru-RU"/>
              </w:rPr>
              <w:t xml:space="preserve"> у </w:t>
            </w:r>
            <w:proofErr w:type="spellStart"/>
            <w:r w:rsidRPr="00DE27BF">
              <w:rPr>
                <w:rFonts w:ascii="Times New Roman" w:hAnsi="Times New Roman" w:cs="Times New Roman"/>
                <w:sz w:val="28"/>
                <w:szCs w:val="28"/>
                <w:lang w:eastAsia="ru-RU"/>
              </w:rPr>
              <w:t>квітні</w:t>
            </w:r>
            <w:proofErr w:type="spellEnd"/>
            <w:r w:rsidRPr="00DE27BF">
              <w:rPr>
                <w:rFonts w:ascii="Times New Roman" w:hAnsi="Times New Roman" w:cs="Times New Roman"/>
                <w:sz w:val="28"/>
                <w:szCs w:val="28"/>
                <w:lang w:eastAsia="ru-RU"/>
              </w:rPr>
              <w:t xml:space="preserve"> 1978 року на </w:t>
            </w:r>
            <w:proofErr w:type="spellStart"/>
            <w:r w:rsidRPr="00DE27BF">
              <w:rPr>
                <w:rFonts w:ascii="Times New Roman" w:hAnsi="Times New Roman" w:cs="Times New Roman"/>
                <w:sz w:val="28"/>
                <w:szCs w:val="28"/>
                <w:lang w:eastAsia="ru-RU"/>
              </w:rPr>
              <w:t>громадських</w:t>
            </w:r>
            <w:proofErr w:type="spellEnd"/>
            <w:r w:rsidRPr="00DE27BF">
              <w:rPr>
                <w:rFonts w:ascii="Times New Roman" w:hAnsi="Times New Roman" w:cs="Times New Roman"/>
                <w:sz w:val="28"/>
                <w:szCs w:val="28"/>
                <w:lang w:eastAsia="ru-RU"/>
              </w:rPr>
              <w:t xml:space="preserve"> засадах. На </w:t>
            </w:r>
            <w:proofErr w:type="spellStart"/>
            <w:proofErr w:type="gramStart"/>
            <w:r w:rsidRPr="00DE27BF">
              <w:rPr>
                <w:rFonts w:ascii="Times New Roman" w:hAnsi="Times New Roman" w:cs="Times New Roman"/>
                <w:sz w:val="28"/>
                <w:szCs w:val="28"/>
                <w:lang w:eastAsia="ru-RU"/>
              </w:rPr>
              <w:t>сьогодні</w:t>
            </w:r>
            <w:proofErr w:type="spellEnd"/>
            <w:r w:rsidRPr="00DE27BF">
              <w:rPr>
                <w:rFonts w:ascii="Times New Roman" w:hAnsi="Times New Roman" w:cs="Times New Roman"/>
                <w:sz w:val="28"/>
                <w:szCs w:val="28"/>
                <w:lang w:eastAsia="ru-RU"/>
              </w:rPr>
              <w:t xml:space="preserve">  музей</w:t>
            </w:r>
            <w:proofErr w:type="gramEnd"/>
            <w:r w:rsidRPr="00DE27BF">
              <w:rPr>
                <w:rFonts w:ascii="Times New Roman" w:hAnsi="Times New Roman" w:cs="Times New Roman"/>
                <w:sz w:val="28"/>
                <w:szCs w:val="28"/>
                <w:lang w:eastAsia="ru-RU"/>
              </w:rPr>
              <w:t xml:space="preserve"> – </w:t>
            </w:r>
            <w:proofErr w:type="spellStart"/>
            <w:r w:rsidRPr="00DE27BF">
              <w:rPr>
                <w:rFonts w:ascii="Times New Roman" w:hAnsi="Times New Roman" w:cs="Times New Roman"/>
                <w:sz w:val="28"/>
                <w:szCs w:val="28"/>
                <w:lang w:eastAsia="ru-RU"/>
              </w:rPr>
              <w:t>найбільший</w:t>
            </w:r>
            <w:proofErr w:type="spellEnd"/>
            <w:r w:rsidRPr="00DE27BF">
              <w:rPr>
                <w:rFonts w:ascii="Times New Roman" w:hAnsi="Times New Roman" w:cs="Times New Roman"/>
                <w:sz w:val="28"/>
                <w:szCs w:val="28"/>
                <w:lang w:eastAsia="ru-RU"/>
              </w:rPr>
              <w:t xml:space="preserve"> з </w:t>
            </w:r>
            <w:proofErr w:type="spellStart"/>
            <w:r w:rsidRPr="00DE27BF">
              <w:rPr>
                <w:rFonts w:ascii="Times New Roman" w:hAnsi="Times New Roman" w:cs="Times New Roman"/>
                <w:sz w:val="28"/>
                <w:szCs w:val="28"/>
                <w:lang w:eastAsia="ru-RU"/>
              </w:rPr>
              <w:t>центрів</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збереження</w:t>
            </w:r>
            <w:proofErr w:type="spellEnd"/>
            <w:r w:rsidRPr="00DE27BF">
              <w:rPr>
                <w:rFonts w:ascii="Times New Roman" w:hAnsi="Times New Roman" w:cs="Times New Roman"/>
                <w:sz w:val="28"/>
                <w:szCs w:val="28"/>
                <w:lang w:eastAsia="ru-RU"/>
              </w:rPr>
              <w:t xml:space="preserve"> і </w:t>
            </w:r>
            <w:proofErr w:type="spellStart"/>
            <w:r w:rsidRPr="00DE27BF">
              <w:rPr>
                <w:rFonts w:ascii="Times New Roman" w:hAnsi="Times New Roman" w:cs="Times New Roman"/>
                <w:sz w:val="28"/>
                <w:szCs w:val="28"/>
                <w:lang w:eastAsia="ru-RU"/>
              </w:rPr>
              <w:t>популяризації</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історії</w:t>
            </w:r>
            <w:proofErr w:type="spellEnd"/>
            <w:r w:rsidRPr="00DE27BF">
              <w:rPr>
                <w:rFonts w:ascii="Times New Roman" w:hAnsi="Times New Roman" w:cs="Times New Roman"/>
                <w:sz w:val="28"/>
                <w:szCs w:val="28"/>
                <w:lang w:eastAsia="ru-RU"/>
              </w:rPr>
              <w:t xml:space="preserve"> та </w:t>
            </w:r>
            <w:proofErr w:type="spellStart"/>
            <w:r w:rsidRPr="00DE27BF">
              <w:rPr>
                <w:rFonts w:ascii="Times New Roman" w:hAnsi="Times New Roman" w:cs="Times New Roman"/>
                <w:sz w:val="28"/>
                <w:szCs w:val="28"/>
                <w:lang w:eastAsia="ru-RU"/>
              </w:rPr>
              <w:t>культури</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Первомайського</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Основні</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його</w:t>
            </w:r>
            <w:proofErr w:type="spellEnd"/>
            <w:r w:rsidRPr="00DE27BF">
              <w:rPr>
                <w:rFonts w:ascii="Times New Roman" w:hAnsi="Times New Roman" w:cs="Times New Roman"/>
                <w:sz w:val="28"/>
                <w:szCs w:val="28"/>
                <w:lang w:eastAsia="ru-RU"/>
              </w:rPr>
              <w:t xml:space="preserve"> </w:t>
            </w:r>
            <w:proofErr w:type="spellStart"/>
            <w:proofErr w:type="gramStart"/>
            <w:r w:rsidRPr="00DE27BF">
              <w:rPr>
                <w:rFonts w:ascii="Times New Roman" w:hAnsi="Times New Roman" w:cs="Times New Roman"/>
                <w:sz w:val="28"/>
                <w:szCs w:val="28"/>
                <w:lang w:eastAsia="ru-RU"/>
              </w:rPr>
              <w:t>задачі</w:t>
            </w:r>
            <w:proofErr w:type="spellEnd"/>
            <w:r w:rsidRPr="00DE27BF">
              <w:rPr>
                <w:rFonts w:ascii="Times New Roman" w:hAnsi="Times New Roman" w:cs="Times New Roman"/>
                <w:sz w:val="28"/>
                <w:szCs w:val="28"/>
                <w:lang w:eastAsia="ru-RU"/>
              </w:rPr>
              <w:t xml:space="preserve">  –</w:t>
            </w:r>
            <w:proofErr w:type="gram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це</w:t>
            </w:r>
            <w:proofErr w:type="spellEnd"/>
            <w:r w:rsidRPr="00DE27BF">
              <w:rPr>
                <w:rFonts w:ascii="Times New Roman" w:hAnsi="Times New Roman" w:cs="Times New Roman"/>
                <w:sz w:val="28"/>
                <w:szCs w:val="28"/>
                <w:lang w:eastAsia="ru-RU"/>
              </w:rPr>
              <w:t xml:space="preserve"> не просто показ </w:t>
            </w:r>
            <w:proofErr w:type="spellStart"/>
            <w:r w:rsidRPr="00DE27BF">
              <w:rPr>
                <w:rFonts w:ascii="Times New Roman" w:hAnsi="Times New Roman" w:cs="Times New Roman"/>
                <w:sz w:val="28"/>
                <w:szCs w:val="28"/>
                <w:lang w:eastAsia="ru-RU"/>
              </w:rPr>
              <w:t>експозицій</w:t>
            </w:r>
            <w:proofErr w:type="spellEnd"/>
            <w:r w:rsidRPr="00DE27BF">
              <w:rPr>
                <w:rFonts w:ascii="Times New Roman" w:hAnsi="Times New Roman" w:cs="Times New Roman"/>
                <w:sz w:val="28"/>
                <w:szCs w:val="28"/>
                <w:lang w:eastAsia="ru-RU"/>
              </w:rPr>
              <w:t xml:space="preserve">, але й </w:t>
            </w:r>
            <w:proofErr w:type="spellStart"/>
            <w:r w:rsidRPr="00DE27BF">
              <w:rPr>
                <w:rFonts w:ascii="Times New Roman" w:hAnsi="Times New Roman" w:cs="Times New Roman"/>
                <w:sz w:val="28"/>
                <w:szCs w:val="28"/>
                <w:lang w:eastAsia="ru-RU"/>
              </w:rPr>
              <w:t>збір</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матеріальних</w:t>
            </w:r>
            <w:proofErr w:type="spellEnd"/>
            <w:r w:rsidRPr="00DE27BF">
              <w:rPr>
                <w:rFonts w:ascii="Times New Roman" w:hAnsi="Times New Roman" w:cs="Times New Roman"/>
                <w:sz w:val="28"/>
                <w:szCs w:val="28"/>
                <w:lang w:eastAsia="ru-RU"/>
              </w:rPr>
              <w:t xml:space="preserve"> та </w:t>
            </w:r>
            <w:proofErr w:type="spellStart"/>
            <w:r w:rsidRPr="00DE27BF">
              <w:rPr>
                <w:rFonts w:ascii="Times New Roman" w:hAnsi="Times New Roman" w:cs="Times New Roman"/>
                <w:sz w:val="28"/>
                <w:szCs w:val="28"/>
                <w:lang w:eastAsia="ru-RU"/>
              </w:rPr>
              <w:t>інформаційних</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джерел</w:t>
            </w:r>
            <w:proofErr w:type="spellEnd"/>
            <w:r w:rsidRPr="00DE27BF">
              <w:rPr>
                <w:rFonts w:ascii="Times New Roman" w:hAnsi="Times New Roman" w:cs="Times New Roman"/>
                <w:sz w:val="28"/>
                <w:szCs w:val="28"/>
                <w:lang w:eastAsia="ru-RU"/>
              </w:rPr>
              <w:t xml:space="preserve"> для того, </w:t>
            </w:r>
            <w:proofErr w:type="spellStart"/>
            <w:r w:rsidRPr="00DE27BF">
              <w:rPr>
                <w:rFonts w:ascii="Times New Roman" w:hAnsi="Times New Roman" w:cs="Times New Roman"/>
                <w:sz w:val="28"/>
                <w:szCs w:val="28"/>
                <w:lang w:eastAsia="ru-RU"/>
              </w:rPr>
              <w:t>щоб</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зберегти</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історію</w:t>
            </w:r>
            <w:proofErr w:type="spellEnd"/>
            <w:r w:rsidRPr="00DE27BF">
              <w:rPr>
                <w:rFonts w:ascii="Times New Roman" w:hAnsi="Times New Roman" w:cs="Times New Roman"/>
                <w:sz w:val="28"/>
                <w:szCs w:val="28"/>
                <w:lang w:eastAsia="ru-RU"/>
              </w:rPr>
              <w:t xml:space="preserve"> краю для </w:t>
            </w:r>
            <w:proofErr w:type="spellStart"/>
            <w:r w:rsidRPr="00DE27BF">
              <w:rPr>
                <w:rFonts w:ascii="Times New Roman" w:hAnsi="Times New Roman" w:cs="Times New Roman"/>
                <w:sz w:val="28"/>
                <w:szCs w:val="28"/>
                <w:lang w:eastAsia="ru-RU"/>
              </w:rPr>
              <w:t>майбутніх</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поколінь</w:t>
            </w:r>
            <w:proofErr w:type="spellEnd"/>
            <w:r w:rsidRPr="00DE27BF">
              <w:rPr>
                <w:rFonts w:ascii="Times New Roman" w:hAnsi="Times New Roman" w:cs="Times New Roman"/>
                <w:sz w:val="28"/>
                <w:szCs w:val="28"/>
                <w:lang w:eastAsia="ru-RU"/>
              </w:rPr>
              <w:t xml:space="preserve">. У </w:t>
            </w:r>
            <w:proofErr w:type="spellStart"/>
            <w:r w:rsidRPr="00DE27BF">
              <w:rPr>
                <w:rFonts w:ascii="Times New Roman" w:hAnsi="Times New Roman" w:cs="Times New Roman"/>
                <w:sz w:val="28"/>
                <w:szCs w:val="28"/>
                <w:lang w:eastAsia="ru-RU"/>
              </w:rPr>
              <w:t>експозиції</w:t>
            </w:r>
            <w:proofErr w:type="spellEnd"/>
            <w:r w:rsidRPr="00DE27BF">
              <w:rPr>
                <w:rFonts w:ascii="Times New Roman" w:hAnsi="Times New Roman" w:cs="Times New Roman"/>
                <w:sz w:val="28"/>
                <w:szCs w:val="28"/>
                <w:lang w:eastAsia="ru-RU"/>
              </w:rPr>
              <w:t xml:space="preserve">   музею </w:t>
            </w:r>
            <w:proofErr w:type="spellStart"/>
            <w:r w:rsidRPr="00DE27BF">
              <w:rPr>
                <w:rFonts w:ascii="Times New Roman" w:hAnsi="Times New Roman" w:cs="Times New Roman"/>
                <w:sz w:val="28"/>
                <w:szCs w:val="28"/>
                <w:lang w:eastAsia="ru-RU"/>
              </w:rPr>
              <w:t>зібрано</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близько</w:t>
            </w:r>
            <w:proofErr w:type="spellEnd"/>
            <w:r w:rsidRPr="00DE27BF">
              <w:rPr>
                <w:rFonts w:ascii="Times New Roman" w:hAnsi="Times New Roman" w:cs="Times New Roman"/>
                <w:sz w:val="28"/>
                <w:szCs w:val="28"/>
                <w:lang w:eastAsia="ru-RU"/>
              </w:rPr>
              <w:t xml:space="preserve"> 16 </w:t>
            </w:r>
            <w:proofErr w:type="spellStart"/>
            <w:r w:rsidRPr="00DE27BF">
              <w:rPr>
                <w:rFonts w:ascii="Times New Roman" w:hAnsi="Times New Roman" w:cs="Times New Roman"/>
                <w:sz w:val="28"/>
                <w:szCs w:val="28"/>
                <w:lang w:eastAsia="ru-RU"/>
              </w:rPr>
              <w:t>тисяч</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предметів</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серед</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яких</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майже</w:t>
            </w:r>
            <w:proofErr w:type="spellEnd"/>
            <w:r w:rsidRPr="00DE27BF">
              <w:rPr>
                <w:rFonts w:ascii="Times New Roman" w:hAnsi="Times New Roman" w:cs="Times New Roman"/>
                <w:sz w:val="28"/>
                <w:szCs w:val="28"/>
                <w:lang w:eastAsia="ru-RU"/>
              </w:rPr>
              <w:t xml:space="preserve"> 500 </w:t>
            </w:r>
            <w:proofErr w:type="spellStart"/>
            <w:r w:rsidRPr="00DE27BF">
              <w:rPr>
                <w:rFonts w:ascii="Times New Roman" w:hAnsi="Times New Roman" w:cs="Times New Roman"/>
                <w:sz w:val="28"/>
                <w:szCs w:val="28"/>
                <w:lang w:eastAsia="ru-RU"/>
              </w:rPr>
              <w:t>експонатів</w:t>
            </w:r>
            <w:proofErr w:type="spellEnd"/>
            <w:r w:rsidRPr="00DE27BF">
              <w:rPr>
                <w:rFonts w:ascii="Times New Roman" w:hAnsi="Times New Roman" w:cs="Times New Roman"/>
                <w:sz w:val="28"/>
                <w:szCs w:val="28"/>
                <w:lang w:eastAsia="ru-RU"/>
              </w:rPr>
              <w:t xml:space="preserve"> належать до </w:t>
            </w:r>
            <w:proofErr w:type="spellStart"/>
            <w:r w:rsidRPr="00DE27BF">
              <w:rPr>
                <w:rFonts w:ascii="Times New Roman" w:hAnsi="Times New Roman" w:cs="Times New Roman"/>
                <w:sz w:val="28"/>
                <w:szCs w:val="28"/>
                <w:lang w:eastAsia="ru-RU"/>
              </w:rPr>
              <w:t>науково-допоміжного</w:t>
            </w:r>
            <w:proofErr w:type="spellEnd"/>
            <w:r w:rsidRPr="00DE27BF">
              <w:rPr>
                <w:rFonts w:ascii="Times New Roman" w:hAnsi="Times New Roman" w:cs="Times New Roman"/>
                <w:sz w:val="28"/>
                <w:szCs w:val="28"/>
                <w:lang w:eastAsia="ru-RU"/>
              </w:rPr>
              <w:t xml:space="preserve"> фонду. У </w:t>
            </w:r>
            <w:proofErr w:type="spellStart"/>
            <w:r w:rsidRPr="00DE27BF">
              <w:rPr>
                <w:rFonts w:ascii="Times New Roman" w:hAnsi="Times New Roman" w:cs="Times New Roman"/>
                <w:sz w:val="28"/>
                <w:szCs w:val="28"/>
                <w:lang w:eastAsia="ru-RU"/>
              </w:rPr>
              <w:t>закладі</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працює</w:t>
            </w:r>
            <w:proofErr w:type="spellEnd"/>
            <w:r w:rsidRPr="00DE27BF">
              <w:rPr>
                <w:rFonts w:ascii="Times New Roman" w:hAnsi="Times New Roman" w:cs="Times New Roman"/>
                <w:sz w:val="28"/>
                <w:szCs w:val="28"/>
                <w:lang w:eastAsia="ru-RU"/>
              </w:rPr>
              <w:t xml:space="preserve"> три </w:t>
            </w:r>
            <w:proofErr w:type="spellStart"/>
            <w:r w:rsidRPr="00DE27BF">
              <w:rPr>
                <w:rFonts w:ascii="Times New Roman" w:hAnsi="Times New Roman" w:cs="Times New Roman"/>
                <w:sz w:val="28"/>
                <w:szCs w:val="28"/>
                <w:lang w:eastAsia="ru-RU"/>
              </w:rPr>
              <w:t>виставкові</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зали</w:t>
            </w:r>
            <w:proofErr w:type="spellEnd"/>
            <w:r w:rsidRPr="00DE27BF">
              <w:rPr>
                <w:rFonts w:ascii="Times New Roman" w:hAnsi="Times New Roman" w:cs="Times New Roman"/>
                <w:sz w:val="28"/>
                <w:szCs w:val="28"/>
                <w:lang w:eastAsia="ru-RU"/>
              </w:rPr>
              <w:t xml:space="preserve">. Особливою </w:t>
            </w:r>
            <w:proofErr w:type="spellStart"/>
            <w:r w:rsidRPr="00DE27BF">
              <w:rPr>
                <w:rFonts w:ascii="Times New Roman" w:hAnsi="Times New Roman" w:cs="Times New Roman"/>
                <w:sz w:val="28"/>
                <w:szCs w:val="28"/>
                <w:lang w:eastAsia="ru-RU"/>
              </w:rPr>
              <w:t>увагою</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користується</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розділ</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Відомі</w:t>
            </w:r>
            <w:proofErr w:type="spellEnd"/>
            <w:r w:rsidRPr="00DE27BF">
              <w:rPr>
                <w:rFonts w:ascii="Times New Roman" w:hAnsi="Times New Roman" w:cs="Times New Roman"/>
                <w:sz w:val="28"/>
                <w:szCs w:val="28"/>
                <w:lang w:eastAsia="ru-RU"/>
              </w:rPr>
              <w:t xml:space="preserve"> земляки», </w:t>
            </w:r>
            <w:proofErr w:type="spellStart"/>
            <w:r w:rsidRPr="00DE27BF">
              <w:rPr>
                <w:rFonts w:ascii="Times New Roman" w:hAnsi="Times New Roman" w:cs="Times New Roman"/>
                <w:sz w:val="28"/>
                <w:szCs w:val="28"/>
                <w:lang w:eastAsia="ru-RU"/>
              </w:rPr>
              <w:t>розташований</w:t>
            </w:r>
            <w:proofErr w:type="spellEnd"/>
            <w:r w:rsidRPr="00DE27BF">
              <w:rPr>
                <w:rFonts w:ascii="Times New Roman" w:hAnsi="Times New Roman" w:cs="Times New Roman"/>
                <w:sz w:val="28"/>
                <w:szCs w:val="28"/>
                <w:lang w:eastAsia="ru-RU"/>
              </w:rPr>
              <w:t xml:space="preserve"> у </w:t>
            </w:r>
            <w:proofErr w:type="spellStart"/>
            <w:r w:rsidRPr="00DE27BF">
              <w:rPr>
                <w:rFonts w:ascii="Times New Roman" w:hAnsi="Times New Roman" w:cs="Times New Roman"/>
                <w:sz w:val="28"/>
                <w:szCs w:val="28"/>
                <w:lang w:eastAsia="ru-RU"/>
              </w:rPr>
              <w:t>музично-театральній</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вітальні</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Крім</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основної</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колекції</w:t>
            </w:r>
            <w:proofErr w:type="spellEnd"/>
            <w:r w:rsidRPr="00DE27BF">
              <w:rPr>
                <w:rFonts w:ascii="Times New Roman" w:hAnsi="Times New Roman" w:cs="Times New Roman"/>
                <w:sz w:val="28"/>
                <w:szCs w:val="28"/>
                <w:lang w:eastAsia="ru-RU"/>
              </w:rPr>
              <w:t xml:space="preserve">, на </w:t>
            </w:r>
            <w:proofErr w:type="spellStart"/>
            <w:r w:rsidRPr="00DE27BF">
              <w:rPr>
                <w:rFonts w:ascii="Times New Roman" w:hAnsi="Times New Roman" w:cs="Times New Roman"/>
                <w:sz w:val="28"/>
                <w:szCs w:val="28"/>
                <w:lang w:eastAsia="ru-RU"/>
              </w:rPr>
              <w:t>базі</w:t>
            </w:r>
            <w:proofErr w:type="spellEnd"/>
            <w:r w:rsidRPr="00DE27BF">
              <w:rPr>
                <w:rFonts w:ascii="Times New Roman" w:hAnsi="Times New Roman" w:cs="Times New Roman"/>
                <w:sz w:val="28"/>
                <w:szCs w:val="28"/>
                <w:lang w:eastAsia="ru-RU"/>
              </w:rPr>
              <w:t xml:space="preserve"> музею </w:t>
            </w:r>
            <w:proofErr w:type="spellStart"/>
            <w:r w:rsidRPr="00DE27BF">
              <w:rPr>
                <w:rFonts w:ascii="Times New Roman" w:hAnsi="Times New Roman" w:cs="Times New Roman"/>
                <w:sz w:val="28"/>
                <w:szCs w:val="28"/>
                <w:lang w:eastAsia="ru-RU"/>
              </w:rPr>
              <w:t>проходять</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виставки</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тематичні</w:t>
            </w:r>
            <w:proofErr w:type="spellEnd"/>
            <w:r w:rsidRPr="00DE27BF">
              <w:rPr>
                <w:rFonts w:ascii="Times New Roman" w:hAnsi="Times New Roman" w:cs="Times New Roman"/>
                <w:sz w:val="28"/>
                <w:szCs w:val="28"/>
                <w:lang w:eastAsia="ru-RU"/>
              </w:rPr>
              <w:t xml:space="preserve">, з </w:t>
            </w:r>
            <w:proofErr w:type="spellStart"/>
            <w:r w:rsidRPr="00DE27BF">
              <w:rPr>
                <w:rFonts w:ascii="Times New Roman" w:hAnsi="Times New Roman" w:cs="Times New Roman"/>
                <w:sz w:val="28"/>
                <w:szCs w:val="28"/>
                <w:lang w:eastAsia="ru-RU"/>
              </w:rPr>
              <w:t>фондів</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Первомайського</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краєзнавчого</w:t>
            </w:r>
            <w:proofErr w:type="spellEnd"/>
            <w:r w:rsidRPr="00DE27BF">
              <w:rPr>
                <w:rFonts w:ascii="Times New Roman" w:hAnsi="Times New Roman" w:cs="Times New Roman"/>
                <w:sz w:val="28"/>
                <w:szCs w:val="28"/>
                <w:lang w:eastAsia="ru-RU"/>
              </w:rPr>
              <w:t xml:space="preserve"> музею; </w:t>
            </w:r>
            <w:proofErr w:type="spellStart"/>
            <w:r w:rsidRPr="00DE27BF">
              <w:rPr>
                <w:rFonts w:ascii="Times New Roman" w:hAnsi="Times New Roman" w:cs="Times New Roman"/>
                <w:sz w:val="28"/>
                <w:szCs w:val="28"/>
                <w:lang w:eastAsia="ru-RU"/>
              </w:rPr>
              <w:t>фондів</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Харківського</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обласного</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краєзнавчого</w:t>
            </w:r>
            <w:proofErr w:type="spellEnd"/>
            <w:r w:rsidRPr="00DE27BF">
              <w:rPr>
                <w:rFonts w:ascii="Times New Roman" w:hAnsi="Times New Roman" w:cs="Times New Roman"/>
                <w:sz w:val="28"/>
                <w:szCs w:val="28"/>
                <w:lang w:eastAsia="ru-RU"/>
              </w:rPr>
              <w:t xml:space="preserve"> музею; </w:t>
            </w:r>
            <w:proofErr w:type="spellStart"/>
            <w:r w:rsidRPr="00DE27BF">
              <w:rPr>
                <w:rFonts w:ascii="Times New Roman" w:hAnsi="Times New Roman" w:cs="Times New Roman"/>
                <w:sz w:val="28"/>
                <w:szCs w:val="28"/>
                <w:lang w:eastAsia="ru-RU"/>
              </w:rPr>
              <w:t>особистих</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робіт</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майстрів</w:t>
            </w:r>
            <w:proofErr w:type="spellEnd"/>
            <w:r w:rsidRPr="00DE27BF">
              <w:rPr>
                <w:rFonts w:ascii="Times New Roman" w:hAnsi="Times New Roman" w:cs="Times New Roman"/>
                <w:sz w:val="28"/>
                <w:szCs w:val="28"/>
                <w:lang w:eastAsia="ru-RU"/>
              </w:rPr>
              <w:t xml:space="preserve"> декоративно-прикладного </w:t>
            </w:r>
            <w:proofErr w:type="spellStart"/>
            <w:r w:rsidRPr="00DE27BF">
              <w:rPr>
                <w:rFonts w:ascii="Times New Roman" w:hAnsi="Times New Roman" w:cs="Times New Roman"/>
                <w:sz w:val="28"/>
                <w:szCs w:val="28"/>
                <w:lang w:eastAsia="ru-RU"/>
              </w:rPr>
              <w:t>мистецтва</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колекцій</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місцевих</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художників</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дитячої</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творчості</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приватних</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колекцій</w:t>
            </w:r>
            <w:proofErr w:type="spellEnd"/>
            <w:r w:rsidRPr="00DE27BF">
              <w:rPr>
                <w:rFonts w:ascii="Times New Roman" w:hAnsi="Times New Roman" w:cs="Times New Roman"/>
                <w:sz w:val="28"/>
                <w:szCs w:val="28"/>
                <w:lang w:eastAsia="ru-RU"/>
              </w:rPr>
              <w:t xml:space="preserve"> та </w:t>
            </w:r>
            <w:proofErr w:type="spellStart"/>
            <w:r w:rsidRPr="00DE27BF">
              <w:rPr>
                <w:rFonts w:ascii="Times New Roman" w:hAnsi="Times New Roman" w:cs="Times New Roman"/>
                <w:sz w:val="28"/>
                <w:szCs w:val="28"/>
                <w:lang w:eastAsia="ru-RU"/>
              </w:rPr>
              <w:t>інше</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Крім</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експозиції</w:t>
            </w:r>
            <w:proofErr w:type="spellEnd"/>
            <w:r w:rsidRPr="00DE27BF">
              <w:rPr>
                <w:rFonts w:ascii="Times New Roman" w:hAnsi="Times New Roman" w:cs="Times New Roman"/>
                <w:sz w:val="28"/>
                <w:szCs w:val="28"/>
                <w:lang w:eastAsia="ru-RU"/>
              </w:rPr>
              <w:t xml:space="preserve">, в </w:t>
            </w:r>
            <w:proofErr w:type="spellStart"/>
            <w:r w:rsidRPr="00DE27BF">
              <w:rPr>
                <w:rFonts w:ascii="Times New Roman" w:hAnsi="Times New Roman" w:cs="Times New Roman"/>
                <w:sz w:val="28"/>
                <w:szCs w:val="28"/>
                <w:lang w:eastAsia="ru-RU"/>
              </w:rPr>
              <w:t>музеї</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проводять</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також</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просвітницьку</w:t>
            </w:r>
            <w:proofErr w:type="spellEnd"/>
            <w:r w:rsidRPr="00DE27BF">
              <w:rPr>
                <w:rFonts w:ascii="Times New Roman" w:hAnsi="Times New Roman" w:cs="Times New Roman"/>
                <w:sz w:val="28"/>
                <w:szCs w:val="28"/>
                <w:lang w:eastAsia="ru-RU"/>
              </w:rPr>
              <w:t xml:space="preserve"> та </w:t>
            </w:r>
            <w:proofErr w:type="spellStart"/>
            <w:r w:rsidRPr="00DE27BF">
              <w:rPr>
                <w:rFonts w:ascii="Times New Roman" w:hAnsi="Times New Roman" w:cs="Times New Roman"/>
                <w:sz w:val="28"/>
                <w:szCs w:val="28"/>
                <w:lang w:eastAsia="ru-RU"/>
              </w:rPr>
              <w:t>науково-дослідницьку</w:t>
            </w:r>
            <w:proofErr w:type="spellEnd"/>
            <w:r w:rsidRPr="00DE27BF">
              <w:rPr>
                <w:rFonts w:ascii="Times New Roman" w:hAnsi="Times New Roman" w:cs="Times New Roman"/>
                <w:sz w:val="28"/>
                <w:szCs w:val="28"/>
                <w:lang w:eastAsia="ru-RU"/>
              </w:rPr>
              <w:t xml:space="preserve"> роботу. </w:t>
            </w:r>
            <w:proofErr w:type="spellStart"/>
            <w:r w:rsidRPr="00DE27BF">
              <w:rPr>
                <w:rFonts w:ascii="Times New Roman" w:hAnsi="Times New Roman" w:cs="Times New Roman"/>
                <w:sz w:val="28"/>
                <w:szCs w:val="28"/>
                <w:lang w:eastAsia="ru-RU"/>
              </w:rPr>
              <w:t>Популярними</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серед</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туристів</w:t>
            </w:r>
            <w:proofErr w:type="spellEnd"/>
            <w:r w:rsidRPr="00DE27BF">
              <w:rPr>
                <w:rFonts w:ascii="Times New Roman" w:hAnsi="Times New Roman" w:cs="Times New Roman"/>
                <w:sz w:val="28"/>
                <w:szCs w:val="28"/>
                <w:lang w:eastAsia="ru-RU"/>
              </w:rPr>
              <w:t xml:space="preserve"> і </w:t>
            </w:r>
            <w:proofErr w:type="spellStart"/>
            <w:r w:rsidRPr="00DE27BF">
              <w:rPr>
                <w:rFonts w:ascii="Times New Roman" w:hAnsi="Times New Roman" w:cs="Times New Roman"/>
                <w:sz w:val="28"/>
                <w:szCs w:val="28"/>
                <w:lang w:eastAsia="ru-RU"/>
              </w:rPr>
              <w:t>жителів</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міста</w:t>
            </w:r>
            <w:proofErr w:type="spellEnd"/>
            <w:r w:rsidRPr="00DE27BF">
              <w:rPr>
                <w:rFonts w:ascii="Times New Roman" w:hAnsi="Times New Roman" w:cs="Times New Roman"/>
                <w:sz w:val="28"/>
                <w:szCs w:val="28"/>
                <w:lang w:eastAsia="ru-RU"/>
              </w:rPr>
              <w:t xml:space="preserve"> є </w:t>
            </w:r>
            <w:proofErr w:type="spellStart"/>
            <w:r w:rsidRPr="00DE27BF">
              <w:rPr>
                <w:rFonts w:ascii="Times New Roman" w:hAnsi="Times New Roman" w:cs="Times New Roman"/>
                <w:sz w:val="28"/>
                <w:szCs w:val="28"/>
                <w:lang w:eastAsia="ru-RU"/>
              </w:rPr>
              <w:t>лекції</w:t>
            </w:r>
            <w:proofErr w:type="spellEnd"/>
            <w:r w:rsidRPr="00DE27BF">
              <w:rPr>
                <w:rFonts w:ascii="Times New Roman" w:hAnsi="Times New Roman" w:cs="Times New Roman"/>
                <w:sz w:val="28"/>
                <w:szCs w:val="28"/>
                <w:lang w:eastAsia="ru-RU"/>
              </w:rPr>
              <w:t xml:space="preserve">, а </w:t>
            </w:r>
            <w:proofErr w:type="spellStart"/>
            <w:r w:rsidRPr="00DE27BF">
              <w:rPr>
                <w:rFonts w:ascii="Times New Roman" w:hAnsi="Times New Roman" w:cs="Times New Roman"/>
                <w:sz w:val="28"/>
                <w:szCs w:val="28"/>
                <w:lang w:eastAsia="ru-RU"/>
              </w:rPr>
              <w:t>також</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тематичні</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екскурсії</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Протягом</w:t>
            </w:r>
            <w:proofErr w:type="spellEnd"/>
            <w:r w:rsidRPr="00DE27BF">
              <w:rPr>
                <w:rFonts w:ascii="Times New Roman" w:hAnsi="Times New Roman" w:cs="Times New Roman"/>
                <w:sz w:val="28"/>
                <w:szCs w:val="28"/>
                <w:lang w:eastAsia="ru-RU"/>
              </w:rPr>
              <w:t xml:space="preserve"> року тут </w:t>
            </w:r>
            <w:proofErr w:type="spellStart"/>
            <w:r w:rsidRPr="00DE27BF">
              <w:rPr>
                <w:rFonts w:ascii="Times New Roman" w:hAnsi="Times New Roman" w:cs="Times New Roman"/>
                <w:sz w:val="28"/>
                <w:szCs w:val="28"/>
                <w:lang w:eastAsia="ru-RU"/>
              </w:rPr>
              <w:t>відбуваються</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зустрічі</w:t>
            </w:r>
            <w:proofErr w:type="spellEnd"/>
            <w:r w:rsidRPr="00DE27BF">
              <w:rPr>
                <w:rFonts w:ascii="Times New Roman" w:hAnsi="Times New Roman" w:cs="Times New Roman"/>
                <w:sz w:val="28"/>
                <w:szCs w:val="28"/>
                <w:lang w:eastAsia="ru-RU"/>
              </w:rPr>
              <w:t xml:space="preserve"> з </w:t>
            </w:r>
            <w:proofErr w:type="spellStart"/>
            <w:r w:rsidRPr="00DE27BF">
              <w:rPr>
                <w:rFonts w:ascii="Times New Roman" w:hAnsi="Times New Roman" w:cs="Times New Roman"/>
                <w:sz w:val="28"/>
                <w:szCs w:val="28"/>
                <w:lang w:eastAsia="ru-RU"/>
              </w:rPr>
              <w:t>учасниками</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Другої</w:t>
            </w:r>
            <w:proofErr w:type="spellEnd"/>
            <w:r w:rsidRPr="00DE27BF">
              <w:rPr>
                <w:rFonts w:ascii="Times New Roman" w:hAnsi="Times New Roman" w:cs="Times New Roman"/>
                <w:sz w:val="28"/>
                <w:szCs w:val="28"/>
                <w:lang w:eastAsia="ru-RU"/>
              </w:rPr>
              <w:t xml:space="preserve"> </w:t>
            </w:r>
            <w:proofErr w:type="spellStart"/>
            <w:proofErr w:type="gramStart"/>
            <w:r w:rsidRPr="00DE27BF">
              <w:rPr>
                <w:rFonts w:ascii="Times New Roman" w:hAnsi="Times New Roman" w:cs="Times New Roman"/>
                <w:sz w:val="28"/>
                <w:szCs w:val="28"/>
                <w:lang w:eastAsia="ru-RU"/>
              </w:rPr>
              <w:t>світової</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війни</w:t>
            </w:r>
            <w:proofErr w:type="spellEnd"/>
            <w:proofErr w:type="gramEnd"/>
            <w:r w:rsidRPr="00DE27BF">
              <w:rPr>
                <w:rFonts w:ascii="Times New Roman" w:hAnsi="Times New Roman" w:cs="Times New Roman"/>
                <w:sz w:val="28"/>
                <w:szCs w:val="28"/>
                <w:lang w:eastAsia="ru-RU"/>
              </w:rPr>
              <w:t>, культурно-</w:t>
            </w:r>
            <w:proofErr w:type="spellStart"/>
            <w:r w:rsidRPr="00DE27BF">
              <w:rPr>
                <w:rFonts w:ascii="Times New Roman" w:hAnsi="Times New Roman" w:cs="Times New Roman"/>
                <w:sz w:val="28"/>
                <w:szCs w:val="28"/>
                <w:lang w:eastAsia="ru-RU"/>
              </w:rPr>
              <w:t>просвітницькі</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акції</w:t>
            </w:r>
            <w:proofErr w:type="spellEnd"/>
            <w:r w:rsidRPr="00DE27BF">
              <w:rPr>
                <w:rFonts w:ascii="Times New Roman" w:hAnsi="Times New Roman" w:cs="Times New Roman"/>
                <w:sz w:val="28"/>
                <w:szCs w:val="28"/>
                <w:lang w:eastAsia="ru-RU"/>
              </w:rPr>
              <w:t xml:space="preserve"> та </w:t>
            </w:r>
            <w:proofErr w:type="spellStart"/>
            <w:r w:rsidRPr="00DE27BF">
              <w:rPr>
                <w:rFonts w:ascii="Times New Roman" w:hAnsi="Times New Roman" w:cs="Times New Roman"/>
                <w:sz w:val="28"/>
                <w:szCs w:val="28"/>
                <w:lang w:eastAsia="ru-RU"/>
              </w:rPr>
              <w:t>багато</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інших</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заходів</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Крім</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звичайних</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оглядових</w:t>
            </w:r>
            <w:proofErr w:type="spellEnd"/>
            <w:r w:rsidRPr="00DE27BF">
              <w:rPr>
                <w:rFonts w:ascii="Times New Roman" w:hAnsi="Times New Roman" w:cs="Times New Roman"/>
                <w:sz w:val="28"/>
                <w:szCs w:val="28"/>
                <w:lang w:eastAsia="ru-RU"/>
              </w:rPr>
              <w:t xml:space="preserve"> та </w:t>
            </w:r>
            <w:proofErr w:type="spellStart"/>
            <w:r w:rsidRPr="00DE27BF">
              <w:rPr>
                <w:rFonts w:ascii="Times New Roman" w:hAnsi="Times New Roman" w:cs="Times New Roman"/>
                <w:sz w:val="28"/>
                <w:szCs w:val="28"/>
                <w:lang w:eastAsia="ru-RU"/>
              </w:rPr>
              <w:t>тематичних</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екскурсій</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бесід</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презентацій</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нових</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виставок</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постійно</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проводяться</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творчі</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конкурси</w:t>
            </w:r>
            <w:proofErr w:type="spellEnd"/>
            <w:r w:rsidRPr="00DE27BF">
              <w:rPr>
                <w:rFonts w:ascii="Times New Roman" w:hAnsi="Times New Roman" w:cs="Times New Roman"/>
                <w:sz w:val="28"/>
                <w:szCs w:val="28"/>
                <w:lang w:eastAsia="ru-RU"/>
              </w:rPr>
              <w:t xml:space="preserve"> для </w:t>
            </w:r>
            <w:proofErr w:type="spellStart"/>
            <w:r w:rsidRPr="00DE27BF">
              <w:rPr>
                <w:rFonts w:ascii="Times New Roman" w:hAnsi="Times New Roman" w:cs="Times New Roman"/>
                <w:sz w:val="28"/>
                <w:szCs w:val="28"/>
                <w:lang w:eastAsia="ru-RU"/>
              </w:rPr>
              <w:t>школярів</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акції</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концерти</w:t>
            </w:r>
            <w:proofErr w:type="spellEnd"/>
            <w:r w:rsidRPr="00DE27BF">
              <w:rPr>
                <w:rFonts w:ascii="Times New Roman" w:hAnsi="Times New Roman" w:cs="Times New Roman"/>
                <w:sz w:val="28"/>
                <w:szCs w:val="28"/>
                <w:lang w:eastAsia="ru-RU"/>
              </w:rPr>
              <w:t xml:space="preserve"> та </w:t>
            </w:r>
            <w:proofErr w:type="spellStart"/>
            <w:r w:rsidRPr="00DE27BF">
              <w:rPr>
                <w:rFonts w:ascii="Times New Roman" w:hAnsi="Times New Roman" w:cs="Times New Roman"/>
                <w:sz w:val="28"/>
                <w:szCs w:val="28"/>
                <w:lang w:eastAsia="ru-RU"/>
              </w:rPr>
              <w:t>демонструються</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мультимедійні</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програми</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Традиційно</w:t>
            </w:r>
            <w:proofErr w:type="spellEnd"/>
            <w:r w:rsidRPr="00DE27BF">
              <w:rPr>
                <w:rFonts w:ascii="Times New Roman" w:hAnsi="Times New Roman" w:cs="Times New Roman"/>
                <w:sz w:val="28"/>
                <w:szCs w:val="28"/>
                <w:lang w:eastAsia="ru-RU"/>
              </w:rPr>
              <w:t xml:space="preserve">, з 2011 року, в </w:t>
            </w:r>
            <w:proofErr w:type="spellStart"/>
            <w:r w:rsidRPr="00DE27BF">
              <w:rPr>
                <w:rFonts w:ascii="Times New Roman" w:hAnsi="Times New Roman" w:cs="Times New Roman"/>
                <w:sz w:val="28"/>
                <w:szCs w:val="28"/>
                <w:lang w:eastAsia="ru-RU"/>
              </w:rPr>
              <w:t>музеї</w:t>
            </w:r>
            <w:proofErr w:type="spellEnd"/>
            <w:r w:rsidRPr="00DE27BF">
              <w:rPr>
                <w:rFonts w:ascii="Times New Roman" w:hAnsi="Times New Roman" w:cs="Times New Roman"/>
                <w:sz w:val="28"/>
                <w:szCs w:val="28"/>
                <w:lang w:eastAsia="ru-RU"/>
              </w:rPr>
              <w:t xml:space="preserve"> проводиться </w:t>
            </w:r>
            <w:proofErr w:type="spellStart"/>
            <w:r w:rsidRPr="00DE27BF">
              <w:rPr>
                <w:rFonts w:ascii="Times New Roman" w:hAnsi="Times New Roman" w:cs="Times New Roman"/>
                <w:sz w:val="28"/>
                <w:szCs w:val="28"/>
                <w:lang w:eastAsia="ru-RU"/>
              </w:rPr>
              <w:t>міжнародна</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акція</w:t>
            </w:r>
            <w:proofErr w:type="spellEnd"/>
            <w:r w:rsidRPr="00DE27BF">
              <w:rPr>
                <w:rFonts w:ascii="Times New Roman" w:hAnsi="Times New Roman" w:cs="Times New Roman"/>
                <w:sz w:val="28"/>
                <w:szCs w:val="28"/>
                <w:lang w:eastAsia="ru-RU"/>
              </w:rPr>
              <w:t xml:space="preserve"> для </w:t>
            </w:r>
            <w:proofErr w:type="spellStart"/>
            <w:r w:rsidRPr="00DE27BF">
              <w:rPr>
                <w:rFonts w:ascii="Times New Roman" w:hAnsi="Times New Roman" w:cs="Times New Roman"/>
                <w:sz w:val="28"/>
                <w:szCs w:val="28"/>
                <w:lang w:eastAsia="ru-RU"/>
              </w:rPr>
              <w:t>молоді</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Дзвін</w:t>
            </w:r>
            <w:proofErr w:type="spellEnd"/>
            <w:r w:rsidRPr="00DE27BF">
              <w:rPr>
                <w:rFonts w:ascii="Times New Roman" w:hAnsi="Times New Roman" w:cs="Times New Roman"/>
                <w:sz w:val="28"/>
                <w:szCs w:val="28"/>
                <w:lang w:eastAsia="ru-RU"/>
              </w:rPr>
              <w:t xml:space="preserve"> Миру в День </w:t>
            </w:r>
            <w:proofErr w:type="spellStart"/>
            <w:r w:rsidRPr="00DE27BF">
              <w:rPr>
                <w:rFonts w:ascii="Times New Roman" w:hAnsi="Times New Roman" w:cs="Times New Roman"/>
                <w:sz w:val="28"/>
                <w:szCs w:val="28"/>
                <w:lang w:eastAsia="ru-RU"/>
              </w:rPr>
              <w:t>Землі</w:t>
            </w:r>
            <w:proofErr w:type="spellEnd"/>
            <w:r w:rsidRPr="00DE27BF">
              <w:rPr>
                <w:rFonts w:ascii="Times New Roman" w:hAnsi="Times New Roman" w:cs="Times New Roman"/>
                <w:sz w:val="28"/>
                <w:szCs w:val="28"/>
                <w:lang w:eastAsia="ru-RU"/>
              </w:rPr>
              <w:t xml:space="preserve">». У </w:t>
            </w:r>
            <w:proofErr w:type="spellStart"/>
            <w:r w:rsidRPr="00DE27BF">
              <w:rPr>
                <w:rFonts w:ascii="Times New Roman" w:hAnsi="Times New Roman" w:cs="Times New Roman"/>
                <w:sz w:val="28"/>
                <w:szCs w:val="28"/>
                <w:lang w:eastAsia="ru-RU"/>
              </w:rPr>
              <w:t>даний</w:t>
            </w:r>
            <w:proofErr w:type="spellEnd"/>
            <w:r w:rsidRPr="00DE27BF">
              <w:rPr>
                <w:rFonts w:ascii="Times New Roman" w:hAnsi="Times New Roman" w:cs="Times New Roman"/>
                <w:sz w:val="28"/>
                <w:szCs w:val="28"/>
                <w:lang w:eastAsia="ru-RU"/>
              </w:rPr>
              <w:t xml:space="preserve"> час </w:t>
            </w:r>
            <w:proofErr w:type="spellStart"/>
            <w:r w:rsidRPr="00DE27BF">
              <w:rPr>
                <w:rFonts w:ascii="Times New Roman" w:hAnsi="Times New Roman" w:cs="Times New Roman"/>
                <w:sz w:val="28"/>
                <w:szCs w:val="28"/>
                <w:lang w:eastAsia="ru-RU"/>
              </w:rPr>
              <w:t>краєзнавчий</w:t>
            </w:r>
            <w:proofErr w:type="spellEnd"/>
            <w:r w:rsidRPr="00DE27BF">
              <w:rPr>
                <w:rFonts w:ascii="Times New Roman" w:hAnsi="Times New Roman" w:cs="Times New Roman"/>
                <w:sz w:val="28"/>
                <w:szCs w:val="28"/>
                <w:lang w:eastAsia="ru-RU"/>
              </w:rPr>
              <w:t xml:space="preserve"> музей, </w:t>
            </w:r>
            <w:proofErr w:type="spellStart"/>
            <w:r w:rsidRPr="00DE27BF">
              <w:rPr>
                <w:rFonts w:ascii="Times New Roman" w:hAnsi="Times New Roman" w:cs="Times New Roman"/>
                <w:sz w:val="28"/>
                <w:szCs w:val="28"/>
                <w:lang w:eastAsia="ru-RU"/>
              </w:rPr>
              <w:t>зберігаючи</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сформовані</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традиції</w:t>
            </w:r>
            <w:proofErr w:type="spellEnd"/>
            <w:r w:rsidRPr="00DE27BF">
              <w:rPr>
                <w:rFonts w:ascii="Times New Roman" w:hAnsi="Times New Roman" w:cs="Times New Roman"/>
                <w:sz w:val="28"/>
                <w:szCs w:val="28"/>
                <w:lang w:eastAsia="ru-RU"/>
              </w:rPr>
              <w:t xml:space="preserve">, проводить </w:t>
            </w:r>
            <w:proofErr w:type="spellStart"/>
            <w:r w:rsidRPr="00DE27BF">
              <w:rPr>
                <w:rFonts w:ascii="Times New Roman" w:hAnsi="Times New Roman" w:cs="Times New Roman"/>
                <w:sz w:val="28"/>
                <w:szCs w:val="28"/>
                <w:lang w:eastAsia="ru-RU"/>
              </w:rPr>
              <w:t>широку</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виставкову</w:t>
            </w:r>
            <w:proofErr w:type="spellEnd"/>
            <w:r w:rsidRPr="00DE27BF">
              <w:rPr>
                <w:rFonts w:ascii="Times New Roman" w:hAnsi="Times New Roman" w:cs="Times New Roman"/>
                <w:sz w:val="28"/>
                <w:szCs w:val="28"/>
                <w:lang w:eastAsia="ru-RU"/>
              </w:rPr>
              <w:t xml:space="preserve"> </w:t>
            </w:r>
            <w:proofErr w:type="spellStart"/>
            <w:r w:rsidRPr="00DE27BF">
              <w:rPr>
                <w:rFonts w:ascii="Times New Roman" w:hAnsi="Times New Roman" w:cs="Times New Roman"/>
                <w:sz w:val="28"/>
                <w:szCs w:val="28"/>
                <w:lang w:eastAsia="ru-RU"/>
              </w:rPr>
              <w:t>діяльність</w:t>
            </w:r>
            <w:proofErr w:type="spellEnd"/>
            <w:r w:rsidRPr="00DE27BF">
              <w:rPr>
                <w:rFonts w:ascii="Times New Roman" w:hAnsi="Times New Roman" w:cs="Times New Roman"/>
                <w:sz w:val="28"/>
                <w:szCs w:val="28"/>
                <w:lang w:eastAsia="ru-RU"/>
              </w:rPr>
              <w:t>.</w:t>
            </w:r>
          </w:p>
          <w:p w:rsidR="00E64A77" w:rsidRPr="00DE27BF" w:rsidRDefault="00E64A77" w:rsidP="00C14572">
            <w:pPr>
              <w:tabs>
                <w:tab w:val="left" w:pos="10200"/>
              </w:tabs>
              <w:spacing w:line="240" w:lineRule="auto"/>
              <w:ind w:left="313" w:right="175"/>
              <w:jc w:val="both"/>
              <w:rPr>
                <w:rFonts w:ascii="Times New Roman" w:hAnsi="Times New Roman" w:cs="Times New Roman"/>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sz w:val="28"/>
                <w:szCs w:val="28"/>
                <w:lang w:val="uk-UA" w:eastAsia="ru-RU"/>
              </w:rPr>
            </w:pPr>
            <w:r w:rsidRPr="00DE27BF">
              <w:rPr>
                <w:noProof/>
                <w:lang w:eastAsia="ru-RU"/>
              </w:rPr>
              <w:drawing>
                <wp:inline distT="0" distB="0" distL="0" distR="0" wp14:anchorId="2A4FE83F" wp14:editId="568D7162">
                  <wp:extent cx="1927860" cy="1285240"/>
                  <wp:effectExtent l="0" t="0" r="0" b="0"/>
                  <wp:docPr id="164" name="Рисунок 164" descr="Первомайський краєзнавчий музей, Первомайськ — фото, опис, адр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рвомайський краєзнавчий музей, Первомайськ — фото, опис, адреса"/>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953920" cy="1302613"/>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sz w:val="28"/>
                <w:szCs w:val="28"/>
                <w:lang w:val="uk-UA" w:eastAsia="ru-RU"/>
              </w:rPr>
            </w:pPr>
          </w:p>
          <w:p w:rsidR="00C14572" w:rsidRPr="00DE27BF" w:rsidRDefault="00C14572" w:rsidP="00C14572">
            <w:pPr>
              <w:tabs>
                <w:tab w:val="left" w:pos="10200"/>
              </w:tabs>
              <w:spacing w:line="240" w:lineRule="auto"/>
              <w:ind w:left="313" w:right="175"/>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 xml:space="preserve"> </w:t>
            </w:r>
          </w:p>
        </w:tc>
        <w:tc>
          <w:tcPr>
            <w:tcW w:w="4507" w:type="dxa"/>
            <w:gridSpan w:val="2"/>
          </w:tcPr>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0B4394CC" wp14:editId="3AB00192">
                  <wp:extent cx="2607733" cy="1466850"/>
                  <wp:effectExtent l="0" t="0" r="2540" b="0"/>
                  <wp:docPr id="165" name="Рисунок 165" descr="Первомайський краезнавчий му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вомайський краезнавчий музей"/>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624383" cy="1476215"/>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0D38FF01" wp14:editId="5E9B8F58">
                  <wp:extent cx="2557855" cy="1924050"/>
                  <wp:effectExtent l="0" t="0" r="0" b="0"/>
                  <wp:docPr id="166" name="Рисунок 166" descr="https://lh3.googleusercontent.com/1Ze8RoAoMvvMFZS0cPL7kXfOrIDgeNkm9tQGGm9_0hIpmUsrO8RT_HsaAyXjDrkbC4FZ=s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1Ze8RoAoMvvMFZS0cPL7kXfOrIDgeNkm9tQGGm9_0hIpmUsrO8RT_HsaAyXjDrkbC4FZ=s11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608550" cy="1962184"/>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rFonts w:ascii="Times New Roman" w:hAnsi="Times New Roman" w:cs="Times New Roman"/>
                <w:noProof/>
                <w:sz w:val="28"/>
                <w:szCs w:val="28"/>
                <w:lang w:eastAsia="ru-RU"/>
              </w:rPr>
              <w:drawing>
                <wp:inline distT="0" distB="0" distL="0" distR="0" wp14:anchorId="10D715D6" wp14:editId="266D77AE">
                  <wp:extent cx="2457450" cy="1629396"/>
                  <wp:effectExtent l="0" t="0" r="0" b="9525"/>
                  <wp:docPr id="167" name="Рисунок 167" descr="C:\Users\Evgeniy\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vgeniy\Desktop\4.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67064" cy="1635770"/>
                          </a:xfrm>
                          <a:prstGeom prst="rect">
                            <a:avLst/>
                          </a:prstGeom>
                          <a:noFill/>
                          <a:ln>
                            <a:noFill/>
                          </a:ln>
                        </pic:spPr>
                      </pic:pic>
                    </a:graphicData>
                  </a:graphic>
                </wp:inline>
              </w:drawing>
            </w:r>
          </w:p>
        </w:tc>
      </w:tr>
      <w:tr w:rsidR="00C14572" w:rsidRPr="00DE27BF" w:rsidTr="0056358B">
        <w:trPr>
          <w:gridBefore w:val="1"/>
          <w:gridAfter w:val="1"/>
          <w:wBefore w:w="34" w:type="dxa"/>
          <w:wAfter w:w="113" w:type="dxa"/>
        </w:trPr>
        <w:tc>
          <w:tcPr>
            <w:tcW w:w="15417" w:type="dxa"/>
            <w:gridSpan w:val="3"/>
          </w:tcPr>
          <w:p w:rsidR="00C14572" w:rsidRPr="00DE27BF" w:rsidRDefault="00C14572" w:rsidP="00C14572">
            <w:pPr>
              <w:spacing w:line="240" w:lineRule="auto"/>
              <w:ind w:left="284" w:right="168"/>
              <w:jc w:val="center"/>
              <w:rPr>
                <w:rFonts w:ascii="Times New Roman" w:hAnsi="Times New Roman" w:cs="Times New Roman"/>
                <w:b/>
                <w:sz w:val="28"/>
                <w:szCs w:val="28"/>
                <w:lang w:val="uk-UA" w:eastAsia="ru-RU"/>
              </w:rPr>
            </w:pPr>
            <w:r w:rsidRPr="00DE27BF">
              <w:rPr>
                <w:rFonts w:ascii="Times New Roman" w:hAnsi="Times New Roman" w:cs="Times New Roman"/>
                <w:b/>
                <w:sz w:val="28"/>
                <w:szCs w:val="28"/>
                <w:lang w:val="uk-UA" w:eastAsia="ru-RU"/>
              </w:rPr>
              <w:lastRenderedPageBreak/>
              <w:t>КОМУНАЛЬНИЙ ЗАКЛАД «САХНОВЩИНСЬКИЙ РАЙОННИЙ ІСТОРИКО-КРАЄЗНАВЧИЙ МУЗЕЙ»</w:t>
            </w:r>
          </w:p>
          <w:p w:rsidR="00C14572" w:rsidRPr="008F3EB0" w:rsidRDefault="00C14572" w:rsidP="00C14572">
            <w:pPr>
              <w:spacing w:line="240" w:lineRule="auto"/>
              <w:ind w:left="284" w:right="168"/>
              <w:jc w:val="center"/>
              <w:rPr>
                <w:rFonts w:ascii="Times New Roman" w:hAnsi="Times New Roman" w:cs="Times New Roman"/>
                <w:b/>
                <w:sz w:val="24"/>
                <w:szCs w:val="24"/>
                <w:lang w:val="uk-UA" w:eastAsia="ru-RU"/>
              </w:rPr>
            </w:pPr>
            <w:r w:rsidRPr="008F3EB0">
              <w:rPr>
                <w:rFonts w:ascii="Times New Roman" w:hAnsi="Times New Roman" w:cs="Times New Roman"/>
                <w:b/>
                <w:sz w:val="24"/>
                <w:szCs w:val="24"/>
                <w:lang w:val="uk-UA" w:eastAsia="ru-RU"/>
              </w:rPr>
              <w:t xml:space="preserve">(вул. </w:t>
            </w:r>
            <w:r w:rsidR="00604C2B" w:rsidRPr="008F3EB0">
              <w:rPr>
                <w:rFonts w:ascii="Times New Roman" w:hAnsi="Times New Roman" w:cs="Times New Roman"/>
                <w:b/>
                <w:sz w:val="24"/>
                <w:szCs w:val="24"/>
                <w:lang w:val="uk-UA" w:eastAsia="ru-RU"/>
              </w:rPr>
              <w:t>Полтавська</w:t>
            </w:r>
            <w:r w:rsidRPr="008F3EB0">
              <w:rPr>
                <w:rFonts w:ascii="Times New Roman" w:hAnsi="Times New Roman" w:cs="Times New Roman"/>
                <w:b/>
                <w:sz w:val="24"/>
                <w:szCs w:val="24"/>
                <w:lang w:val="uk-UA" w:eastAsia="ru-RU"/>
              </w:rPr>
              <w:t xml:space="preserve">, 14, смт. </w:t>
            </w:r>
            <w:proofErr w:type="spellStart"/>
            <w:r w:rsidRPr="008F3EB0">
              <w:rPr>
                <w:rFonts w:ascii="Times New Roman" w:hAnsi="Times New Roman" w:cs="Times New Roman"/>
                <w:b/>
                <w:sz w:val="24"/>
                <w:szCs w:val="24"/>
                <w:lang w:val="uk-UA" w:eastAsia="ru-RU"/>
              </w:rPr>
              <w:t>Сахновщина</w:t>
            </w:r>
            <w:proofErr w:type="spellEnd"/>
            <w:r w:rsidRPr="008F3EB0">
              <w:rPr>
                <w:rFonts w:ascii="Times New Roman" w:hAnsi="Times New Roman" w:cs="Times New Roman"/>
                <w:b/>
                <w:sz w:val="24"/>
                <w:szCs w:val="24"/>
                <w:lang w:val="uk-UA" w:eastAsia="ru-RU"/>
              </w:rPr>
              <w:t xml:space="preserve">, Харківська область) </w:t>
            </w:r>
          </w:p>
          <w:p w:rsidR="00C14572" w:rsidRPr="00DE27BF" w:rsidRDefault="00C14572" w:rsidP="00C14572">
            <w:pPr>
              <w:spacing w:line="240" w:lineRule="auto"/>
              <w:ind w:left="284" w:right="168"/>
              <w:jc w:val="center"/>
              <w:rPr>
                <w:rFonts w:ascii="Times New Roman" w:hAnsi="Times New Roman" w:cs="Times New Roman"/>
                <w:b/>
                <w:sz w:val="28"/>
                <w:szCs w:val="28"/>
                <w:lang w:val="uk-UA" w:eastAsia="ru-RU"/>
              </w:rPr>
            </w:pPr>
          </w:p>
          <w:p w:rsidR="00C14572" w:rsidRPr="00DE27BF" w:rsidRDefault="00C14572" w:rsidP="00C14572">
            <w:pPr>
              <w:spacing w:line="240" w:lineRule="auto"/>
              <w:ind w:left="284" w:right="168"/>
              <w:jc w:val="right"/>
              <w:rPr>
                <w:rFonts w:ascii="Times New Roman" w:hAnsi="Times New Roman" w:cs="Times New Roman"/>
                <w:b/>
                <w:sz w:val="24"/>
                <w:szCs w:val="24"/>
                <w:lang w:eastAsia="ru-RU"/>
              </w:rPr>
            </w:pPr>
            <w:r w:rsidRPr="00DE27BF">
              <w:rPr>
                <w:rFonts w:ascii="Times New Roman" w:hAnsi="Times New Roman" w:cs="Times New Roman"/>
                <w:b/>
                <w:sz w:val="24"/>
                <w:szCs w:val="24"/>
                <w:lang w:eastAsia="ru-RU"/>
              </w:rPr>
              <w:t xml:space="preserve"> </w:t>
            </w:r>
          </w:p>
          <w:p w:rsidR="00C14572" w:rsidRPr="00DE27BF" w:rsidRDefault="00C14572" w:rsidP="00C14572">
            <w:pPr>
              <w:spacing w:line="240" w:lineRule="auto"/>
              <w:ind w:left="284" w:right="168"/>
              <w:jc w:val="right"/>
              <w:rPr>
                <w:rFonts w:ascii="Times New Roman" w:hAnsi="Times New Roman" w:cs="Times New Roman"/>
                <w:b/>
                <w:sz w:val="24"/>
                <w:szCs w:val="24"/>
                <w:lang w:val="uk-UA" w:eastAsia="ru-RU"/>
              </w:rPr>
            </w:pPr>
            <w:r w:rsidRPr="00DE27BF">
              <w:rPr>
                <w:rFonts w:ascii="Times New Roman" w:hAnsi="Times New Roman" w:cs="Times New Roman"/>
                <w:b/>
                <w:sz w:val="24"/>
                <w:szCs w:val="24"/>
                <w:lang w:val="uk-UA" w:eastAsia="ru-RU"/>
              </w:rPr>
              <w:t xml:space="preserve"> </w:t>
            </w:r>
          </w:p>
        </w:tc>
      </w:tr>
      <w:tr w:rsidR="00C14572" w:rsidRPr="00DE27BF" w:rsidTr="0056358B">
        <w:trPr>
          <w:gridBefore w:val="1"/>
          <w:gridAfter w:val="1"/>
          <w:wBefore w:w="34" w:type="dxa"/>
          <w:wAfter w:w="113" w:type="dxa"/>
        </w:trPr>
        <w:tc>
          <w:tcPr>
            <w:tcW w:w="10910" w:type="dxa"/>
          </w:tcPr>
          <w:p w:rsidR="00C14572" w:rsidRPr="00DE27BF" w:rsidRDefault="00C14572" w:rsidP="00C14572">
            <w:pPr>
              <w:spacing w:line="240" w:lineRule="auto"/>
              <w:ind w:left="284" w:right="168"/>
              <w:jc w:val="both"/>
              <w:rPr>
                <w:rFonts w:ascii="Times New Roman" w:hAnsi="Times New Roman" w:cs="Times New Roman"/>
                <w:sz w:val="28"/>
                <w:szCs w:val="28"/>
                <w:lang w:val="uk-UA" w:eastAsia="ru-RU"/>
              </w:rPr>
            </w:pPr>
            <w:proofErr w:type="spellStart"/>
            <w:r w:rsidRPr="00DE27BF">
              <w:rPr>
                <w:rFonts w:ascii="Times New Roman" w:hAnsi="Times New Roman" w:cs="Times New Roman"/>
                <w:sz w:val="28"/>
                <w:szCs w:val="28"/>
                <w:lang w:val="uk-UA" w:eastAsia="ru-RU"/>
              </w:rPr>
              <w:t>Сахновщинський</w:t>
            </w:r>
            <w:proofErr w:type="spellEnd"/>
            <w:r w:rsidRPr="00DE27BF">
              <w:rPr>
                <w:rFonts w:ascii="Times New Roman" w:hAnsi="Times New Roman" w:cs="Times New Roman"/>
                <w:sz w:val="28"/>
                <w:szCs w:val="28"/>
                <w:lang w:val="uk-UA" w:eastAsia="ru-RU"/>
              </w:rPr>
              <w:t xml:space="preserve"> районний історико-краєзнавчий музей був відкритий у 1967 році  та розташований в центрі селища на території </w:t>
            </w:r>
            <w:proofErr w:type="spellStart"/>
            <w:r w:rsidRPr="00DE27BF">
              <w:rPr>
                <w:rFonts w:ascii="Times New Roman" w:hAnsi="Times New Roman" w:cs="Times New Roman"/>
                <w:sz w:val="28"/>
                <w:szCs w:val="28"/>
                <w:lang w:val="uk-UA" w:eastAsia="ru-RU"/>
              </w:rPr>
              <w:t>Сахновщинської</w:t>
            </w:r>
            <w:proofErr w:type="spellEnd"/>
            <w:r w:rsidRPr="00DE27BF">
              <w:rPr>
                <w:rFonts w:ascii="Times New Roman" w:hAnsi="Times New Roman" w:cs="Times New Roman"/>
                <w:sz w:val="28"/>
                <w:szCs w:val="28"/>
                <w:lang w:val="uk-UA" w:eastAsia="ru-RU"/>
              </w:rPr>
              <w:t xml:space="preserve"> гімназії. Музей є одним із об’єктів туристичного маршруту «Обереги пам’яті». Загальна його площа становить  237 </w:t>
            </w:r>
            <w:proofErr w:type="spellStart"/>
            <w:r w:rsidRPr="00DE27BF">
              <w:rPr>
                <w:rFonts w:ascii="Times New Roman" w:hAnsi="Times New Roman" w:cs="Times New Roman"/>
                <w:sz w:val="28"/>
                <w:szCs w:val="28"/>
                <w:lang w:val="uk-UA" w:eastAsia="ru-RU"/>
              </w:rPr>
              <w:t>кв</w:t>
            </w:r>
            <w:proofErr w:type="spellEnd"/>
            <w:r w:rsidRPr="00DE27BF">
              <w:rPr>
                <w:rFonts w:ascii="Times New Roman" w:hAnsi="Times New Roman" w:cs="Times New Roman"/>
                <w:sz w:val="28"/>
                <w:szCs w:val="28"/>
                <w:lang w:val="uk-UA" w:eastAsia="ru-RU"/>
              </w:rPr>
              <w:t xml:space="preserve">. м, площа експозицій – 208 </w:t>
            </w:r>
            <w:proofErr w:type="spellStart"/>
            <w:r w:rsidRPr="00DE27BF">
              <w:rPr>
                <w:rFonts w:ascii="Times New Roman" w:hAnsi="Times New Roman" w:cs="Times New Roman"/>
                <w:sz w:val="28"/>
                <w:szCs w:val="28"/>
                <w:lang w:val="uk-UA" w:eastAsia="ru-RU"/>
              </w:rPr>
              <w:t>кв</w:t>
            </w:r>
            <w:proofErr w:type="spellEnd"/>
            <w:r w:rsidRPr="00DE27BF">
              <w:rPr>
                <w:rFonts w:ascii="Times New Roman" w:hAnsi="Times New Roman" w:cs="Times New Roman"/>
                <w:sz w:val="28"/>
                <w:szCs w:val="28"/>
                <w:lang w:val="uk-UA" w:eastAsia="ru-RU"/>
              </w:rPr>
              <w:t xml:space="preserve">. м. Фонди музею нараховують близько восьми тисяч музейних предметів, з них основного фонду – 1935. Основні експозиційні відділи: «Наш край в далекому минулому», «Народна спадщина (етнографія)», «Буремні події ХХ століття: колективізація, Голодомори, Друга світова війна», «Повоєнний відбудовчий період. Розвиток сільськогосподарського виробництва і переробних підприємств», «Освіта і культура району», «Кімната Чорнобильської слави», «Відомі люди </w:t>
            </w:r>
            <w:proofErr w:type="spellStart"/>
            <w:r w:rsidRPr="00DE27BF">
              <w:rPr>
                <w:rFonts w:ascii="Times New Roman" w:hAnsi="Times New Roman" w:cs="Times New Roman"/>
                <w:sz w:val="28"/>
                <w:szCs w:val="28"/>
                <w:lang w:val="uk-UA" w:eastAsia="ru-RU"/>
              </w:rPr>
              <w:t>Сахновщинського</w:t>
            </w:r>
            <w:proofErr w:type="spellEnd"/>
            <w:r w:rsidRPr="00DE27BF">
              <w:rPr>
                <w:rFonts w:ascii="Times New Roman" w:hAnsi="Times New Roman" w:cs="Times New Roman"/>
                <w:sz w:val="28"/>
                <w:szCs w:val="28"/>
                <w:lang w:val="uk-UA" w:eastAsia="ru-RU"/>
              </w:rPr>
              <w:t xml:space="preserve"> краю». В закладі постійно експонуються тимчасові тематичні виставки, присвячені пам’ятним подіям і датам. Практикує музей і пересувні експозиційні виставки. Експонати районної музейної установи неодноразово демонструвалися в Харкові. На базі експозицій і виставок музею проводяться </w:t>
            </w:r>
            <w:proofErr w:type="spellStart"/>
            <w:r w:rsidRPr="00DE27BF">
              <w:rPr>
                <w:rFonts w:ascii="Times New Roman" w:hAnsi="Times New Roman" w:cs="Times New Roman"/>
                <w:sz w:val="28"/>
                <w:szCs w:val="28"/>
                <w:lang w:val="uk-UA" w:eastAsia="ru-RU"/>
              </w:rPr>
              <w:t>уроки</w:t>
            </w:r>
            <w:proofErr w:type="spellEnd"/>
            <w:r w:rsidRPr="00DE27BF">
              <w:rPr>
                <w:rFonts w:ascii="Times New Roman" w:hAnsi="Times New Roman" w:cs="Times New Roman"/>
                <w:sz w:val="28"/>
                <w:szCs w:val="28"/>
                <w:lang w:val="uk-UA" w:eastAsia="ru-RU"/>
              </w:rPr>
              <w:t xml:space="preserve"> пам’яті, зустрічі з відомими людьми, тематичні виховні години та інші культурно-освітні заходи. Заклад відкритий до співпраці з митцями, які бажають організувати виставку власних робіт, а також з усіма небайдужими людьми.</w:t>
            </w:r>
          </w:p>
          <w:p w:rsidR="00C14572" w:rsidRPr="00DE27BF" w:rsidRDefault="00C14572" w:rsidP="00C14572">
            <w:pPr>
              <w:spacing w:line="240" w:lineRule="auto"/>
              <w:ind w:left="284" w:right="168"/>
              <w:jc w:val="both"/>
              <w:rPr>
                <w:rFonts w:ascii="Times New Roman" w:hAnsi="Times New Roman" w:cs="Times New Roman"/>
                <w:sz w:val="28"/>
                <w:szCs w:val="28"/>
                <w:lang w:val="uk-UA" w:eastAsia="ru-RU"/>
              </w:rPr>
            </w:pPr>
          </w:p>
          <w:p w:rsidR="00C14572" w:rsidRPr="00DE27BF" w:rsidRDefault="00C14572" w:rsidP="00C14572">
            <w:pPr>
              <w:spacing w:line="240" w:lineRule="auto"/>
              <w:ind w:left="284" w:right="168"/>
              <w:jc w:val="both"/>
              <w:rPr>
                <w:rFonts w:ascii="Times New Roman" w:hAnsi="Times New Roman" w:cs="Times New Roman"/>
                <w:sz w:val="28"/>
                <w:szCs w:val="28"/>
                <w:lang w:val="uk-UA" w:eastAsia="ru-RU"/>
              </w:rPr>
            </w:pPr>
          </w:p>
          <w:p w:rsidR="00C14572" w:rsidRPr="00DE27BF" w:rsidRDefault="00C14572" w:rsidP="00C14572">
            <w:pPr>
              <w:spacing w:line="240" w:lineRule="auto"/>
              <w:ind w:left="284" w:right="168"/>
              <w:jc w:val="center"/>
              <w:rPr>
                <w:rFonts w:ascii="Times New Roman" w:hAnsi="Times New Roman" w:cs="Times New Roman"/>
                <w:sz w:val="28"/>
                <w:szCs w:val="28"/>
                <w:lang w:val="uk-UA" w:eastAsia="ru-RU"/>
              </w:rPr>
            </w:pPr>
            <w:r w:rsidRPr="00DE27BF">
              <w:rPr>
                <w:rFonts w:ascii="Times New Roman" w:hAnsi="Times New Roman" w:cs="Times New Roman"/>
                <w:noProof/>
                <w:sz w:val="28"/>
                <w:szCs w:val="28"/>
                <w:lang w:eastAsia="ru-RU"/>
              </w:rPr>
              <w:drawing>
                <wp:inline distT="0" distB="0" distL="0" distR="0" wp14:anchorId="509505E2" wp14:editId="000F875F">
                  <wp:extent cx="2374897" cy="1781175"/>
                  <wp:effectExtent l="0" t="0" r="6985" b="0"/>
                  <wp:docPr id="168" name="Рисунок 168" descr="C:\Users\Evgeniy\Desktop\с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geniy\Desktop\сах.jp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393715" cy="1795289"/>
                          </a:xfrm>
                          <a:prstGeom prst="rect">
                            <a:avLst/>
                          </a:prstGeom>
                          <a:noFill/>
                          <a:ln>
                            <a:noFill/>
                          </a:ln>
                        </pic:spPr>
                      </pic:pic>
                    </a:graphicData>
                  </a:graphic>
                </wp:inline>
              </w:drawing>
            </w:r>
          </w:p>
          <w:p w:rsidR="00C14572" w:rsidRDefault="00C14572" w:rsidP="00C14572">
            <w:pPr>
              <w:spacing w:line="240" w:lineRule="auto"/>
              <w:ind w:left="284" w:right="168"/>
              <w:jc w:val="center"/>
              <w:rPr>
                <w:rFonts w:ascii="Times New Roman" w:hAnsi="Times New Roman" w:cs="Times New Roman"/>
                <w:sz w:val="28"/>
                <w:szCs w:val="28"/>
                <w:lang w:val="uk-UA" w:eastAsia="ru-RU"/>
              </w:rPr>
            </w:pPr>
          </w:p>
          <w:p w:rsidR="008F3EB0" w:rsidRPr="00DE27BF" w:rsidRDefault="008F3EB0" w:rsidP="00C14572">
            <w:pPr>
              <w:spacing w:line="240" w:lineRule="auto"/>
              <w:ind w:left="284" w:right="168"/>
              <w:jc w:val="center"/>
              <w:rPr>
                <w:rFonts w:ascii="Times New Roman" w:hAnsi="Times New Roman" w:cs="Times New Roman"/>
                <w:sz w:val="28"/>
                <w:szCs w:val="28"/>
                <w:lang w:val="uk-UA" w:eastAsia="ru-RU"/>
              </w:rPr>
            </w:pPr>
          </w:p>
        </w:tc>
        <w:tc>
          <w:tcPr>
            <w:tcW w:w="4507" w:type="dxa"/>
            <w:gridSpan w:val="2"/>
          </w:tcPr>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r w:rsidRPr="00DE27BF">
              <w:rPr>
                <w:noProof/>
                <w:lang w:eastAsia="ru-RU"/>
              </w:rPr>
              <w:drawing>
                <wp:inline distT="0" distB="0" distL="0" distR="0" wp14:anchorId="6EC8F9F0" wp14:editId="2F294F65">
                  <wp:extent cx="2475798" cy="1862326"/>
                  <wp:effectExtent l="0" t="0" r="1270" b="5080"/>
                  <wp:docPr id="169" name="Рисунок 169" descr="https://lh3.googleusercontent.com/-Tzp43xEBtnhdNTefQeFDUqjI27Eh9Hz7vE-vw1L2SLYcyUDiHv-X-lF2H4rzKYhv1p_Fg=s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Tzp43xEBtnhdNTefQeFDUqjI27Eh9Hz7vE-vw1L2SLYcyUDiHv-X-lF2H4rzKYhv1p_Fg=s11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534220" cy="1906272"/>
                          </a:xfrm>
                          <a:prstGeom prst="rect">
                            <a:avLst/>
                          </a:prstGeom>
                          <a:noFill/>
                          <a:ln>
                            <a:noFill/>
                          </a:ln>
                        </pic:spPr>
                      </pic:pic>
                    </a:graphicData>
                  </a:graphic>
                </wp:inline>
              </w:drawing>
            </w: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p>
          <w:p w:rsidR="00E64A77" w:rsidRPr="00DE27BF" w:rsidRDefault="00E64A77" w:rsidP="00C14572">
            <w:pPr>
              <w:spacing w:line="276" w:lineRule="auto"/>
              <w:ind w:left="284" w:right="168"/>
              <w:jc w:val="center"/>
              <w:rPr>
                <w:rFonts w:ascii="Times New Roman" w:hAnsi="Times New Roman" w:cs="Times New Roman"/>
                <w:sz w:val="28"/>
                <w:szCs w:val="28"/>
                <w:lang w:val="uk-UA" w:eastAsia="ru-RU"/>
              </w:rPr>
            </w:pPr>
          </w:p>
          <w:p w:rsidR="00E64A77" w:rsidRPr="00DE27BF" w:rsidRDefault="00E64A77" w:rsidP="00C14572">
            <w:pPr>
              <w:spacing w:line="276" w:lineRule="auto"/>
              <w:ind w:left="284" w:right="168"/>
              <w:jc w:val="center"/>
              <w:rPr>
                <w:rFonts w:ascii="Times New Roman" w:hAnsi="Times New Roman" w:cs="Times New Roman"/>
                <w:sz w:val="28"/>
                <w:szCs w:val="28"/>
                <w:lang w:val="uk-UA" w:eastAsia="ru-RU"/>
              </w:rPr>
            </w:pP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r w:rsidRPr="00DE27BF">
              <w:rPr>
                <w:noProof/>
                <w:lang w:eastAsia="ru-RU"/>
              </w:rPr>
              <w:drawing>
                <wp:inline distT="0" distB="0" distL="0" distR="0" wp14:anchorId="5ED7A9D6" wp14:editId="129B4FE9">
                  <wp:extent cx="2405903" cy="1809750"/>
                  <wp:effectExtent l="0" t="0" r="0" b="0"/>
                  <wp:docPr id="170" name="Рисунок 170" descr="https://lh3.googleusercontent.com/k5VFFesypg70KFlr4H2t9lvy7ghKolq77NsT5rCi-JMfRk07q0qNFRMvfzaZ140-IXhX9Q=s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k5VFFesypg70KFlr4H2t9lvy7ghKolq77NsT5rCi-JMfRk07q0qNFRMvfzaZ140-IXhX9Q=s11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430628" cy="1828349"/>
                          </a:xfrm>
                          <a:prstGeom prst="rect">
                            <a:avLst/>
                          </a:prstGeom>
                          <a:noFill/>
                          <a:ln>
                            <a:noFill/>
                          </a:ln>
                        </pic:spPr>
                      </pic:pic>
                    </a:graphicData>
                  </a:graphic>
                </wp:inline>
              </w:drawing>
            </w: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p>
        </w:tc>
      </w:tr>
      <w:tr w:rsidR="00C14572" w:rsidRPr="00DE27BF" w:rsidTr="0056358B">
        <w:trPr>
          <w:gridAfter w:val="1"/>
          <w:wAfter w:w="113" w:type="dxa"/>
        </w:trPr>
        <w:tc>
          <w:tcPr>
            <w:tcW w:w="15451" w:type="dxa"/>
            <w:gridSpan w:val="4"/>
          </w:tcPr>
          <w:p w:rsidR="00C14572" w:rsidRPr="00DE27BF" w:rsidRDefault="00C14572" w:rsidP="00C14572">
            <w:pPr>
              <w:spacing w:line="276" w:lineRule="auto"/>
              <w:ind w:left="284" w:right="168"/>
              <w:jc w:val="center"/>
              <w:rPr>
                <w:rFonts w:ascii="Times New Roman" w:hAnsi="Times New Roman" w:cs="Times New Roman"/>
                <w:b/>
                <w:sz w:val="28"/>
                <w:szCs w:val="28"/>
                <w:lang w:val="uk-UA" w:eastAsia="ru-RU"/>
              </w:rPr>
            </w:pPr>
            <w:r w:rsidRPr="00DE27BF">
              <w:rPr>
                <w:rFonts w:ascii="Times New Roman" w:hAnsi="Times New Roman" w:cs="Times New Roman"/>
                <w:b/>
                <w:sz w:val="28"/>
                <w:szCs w:val="28"/>
                <w:lang w:eastAsia="ru-RU"/>
              </w:rPr>
              <w:lastRenderedPageBreak/>
              <w:t>БАБА</w:t>
            </w:r>
            <w:r w:rsidRPr="00DE27BF">
              <w:rPr>
                <w:rFonts w:ascii="Times New Roman" w:hAnsi="Times New Roman" w:cs="Times New Roman"/>
                <w:b/>
                <w:sz w:val="28"/>
                <w:szCs w:val="28"/>
                <w:lang w:val="uk-UA" w:eastAsia="ru-RU"/>
              </w:rPr>
              <w:t>ЇВСЬКИЙ ІСТОРИКО-КРАЄЗНАВЧИЙ МУЗЕЙ ХАРКІВСЬКОГО РАЙОНУ</w:t>
            </w:r>
          </w:p>
          <w:p w:rsidR="00C14572" w:rsidRPr="008F3EB0" w:rsidRDefault="00C14572" w:rsidP="00C14572">
            <w:pPr>
              <w:spacing w:line="276" w:lineRule="auto"/>
              <w:ind w:left="284" w:right="168"/>
              <w:jc w:val="center"/>
              <w:rPr>
                <w:rFonts w:ascii="Times New Roman" w:hAnsi="Times New Roman" w:cs="Times New Roman"/>
                <w:b/>
                <w:sz w:val="24"/>
                <w:szCs w:val="24"/>
                <w:lang w:val="uk-UA" w:eastAsia="ru-RU"/>
              </w:rPr>
            </w:pPr>
            <w:r w:rsidRPr="008F3EB0">
              <w:rPr>
                <w:rFonts w:ascii="Times New Roman" w:hAnsi="Times New Roman" w:cs="Times New Roman"/>
                <w:b/>
                <w:sz w:val="24"/>
                <w:szCs w:val="24"/>
                <w:lang w:val="uk-UA" w:eastAsia="ru-RU"/>
              </w:rPr>
              <w:t>(Михайлівська площа, 2, смт. Бабаї, Харківський район, Харківська область)</w:t>
            </w:r>
          </w:p>
          <w:p w:rsidR="00C14572" w:rsidRPr="00DE27BF" w:rsidRDefault="00C14572" w:rsidP="00C14572">
            <w:pPr>
              <w:spacing w:line="276" w:lineRule="auto"/>
              <w:ind w:left="284" w:right="168"/>
              <w:jc w:val="right"/>
              <w:rPr>
                <w:rFonts w:ascii="Times New Roman" w:hAnsi="Times New Roman" w:cs="Times New Roman"/>
                <w:b/>
                <w:sz w:val="24"/>
                <w:szCs w:val="24"/>
                <w:lang w:eastAsia="ru-RU"/>
              </w:rPr>
            </w:pPr>
            <w:r w:rsidRPr="00DE27BF">
              <w:rPr>
                <w:rFonts w:ascii="Times New Roman" w:hAnsi="Times New Roman" w:cs="Times New Roman"/>
                <w:b/>
                <w:sz w:val="24"/>
                <w:szCs w:val="24"/>
                <w:lang w:eastAsia="ru-RU"/>
              </w:rPr>
              <w:t xml:space="preserve"> </w:t>
            </w:r>
          </w:p>
          <w:p w:rsidR="00C14572" w:rsidRPr="00DE27BF" w:rsidRDefault="00C14572" w:rsidP="00C14572">
            <w:pPr>
              <w:spacing w:line="276" w:lineRule="auto"/>
              <w:ind w:left="284" w:right="168"/>
              <w:jc w:val="right"/>
              <w:rPr>
                <w:rFonts w:ascii="Times New Roman" w:hAnsi="Times New Roman" w:cs="Times New Roman"/>
                <w:b/>
                <w:sz w:val="24"/>
                <w:szCs w:val="24"/>
                <w:lang w:val="uk-UA" w:eastAsia="ru-RU"/>
              </w:rPr>
            </w:pPr>
          </w:p>
        </w:tc>
      </w:tr>
      <w:tr w:rsidR="00C14572" w:rsidRPr="00DE27BF" w:rsidTr="0056358B">
        <w:trPr>
          <w:gridAfter w:val="1"/>
          <w:wAfter w:w="113" w:type="dxa"/>
        </w:trPr>
        <w:tc>
          <w:tcPr>
            <w:tcW w:w="10944" w:type="dxa"/>
            <w:gridSpan w:val="2"/>
          </w:tcPr>
          <w:p w:rsidR="00C14572" w:rsidRPr="00DE27BF" w:rsidRDefault="00C14572" w:rsidP="00C14572">
            <w:pPr>
              <w:spacing w:line="276" w:lineRule="auto"/>
              <w:ind w:left="284" w:right="168"/>
              <w:jc w:val="both"/>
              <w:rPr>
                <w:rFonts w:ascii="Times New Roman" w:hAnsi="Times New Roman" w:cs="Times New Roman"/>
                <w:sz w:val="27"/>
                <w:szCs w:val="27"/>
                <w:lang w:val="uk-UA" w:eastAsia="ru-RU"/>
              </w:rPr>
            </w:pPr>
            <w:proofErr w:type="spellStart"/>
            <w:r w:rsidRPr="00DE27BF">
              <w:rPr>
                <w:rFonts w:ascii="Times New Roman" w:hAnsi="Times New Roman" w:cs="Times New Roman"/>
                <w:sz w:val="27"/>
                <w:szCs w:val="27"/>
                <w:lang w:val="uk-UA" w:eastAsia="ru-RU"/>
              </w:rPr>
              <w:t>Бабаївський</w:t>
            </w:r>
            <w:proofErr w:type="spellEnd"/>
            <w:r w:rsidRPr="00DE27BF">
              <w:rPr>
                <w:rFonts w:ascii="Times New Roman" w:hAnsi="Times New Roman" w:cs="Times New Roman"/>
                <w:sz w:val="27"/>
                <w:szCs w:val="27"/>
                <w:lang w:val="uk-UA" w:eastAsia="ru-RU"/>
              </w:rPr>
              <w:t xml:space="preserve"> музей був створений на громадських засадах як музей «Бойової та трудової слави» у 1978 році.  За останні 12 років заклад поповнився великою кількістю експонатів, що дало можливість відкрити нові експозиції. У 2015 році за рішенням сесії </w:t>
            </w:r>
            <w:proofErr w:type="spellStart"/>
            <w:r w:rsidRPr="00DE27BF">
              <w:rPr>
                <w:rFonts w:ascii="Times New Roman" w:hAnsi="Times New Roman" w:cs="Times New Roman"/>
                <w:sz w:val="27"/>
                <w:szCs w:val="27"/>
                <w:lang w:val="uk-UA" w:eastAsia="ru-RU"/>
              </w:rPr>
              <w:t>Бабаївської</w:t>
            </w:r>
            <w:proofErr w:type="spellEnd"/>
            <w:r w:rsidRPr="00DE27BF">
              <w:rPr>
                <w:rFonts w:ascii="Times New Roman" w:hAnsi="Times New Roman" w:cs="Times New Roman"/>
                <w:sz w:val="27"/>
                <w:szCs w:val="27"/>
                <w:lang w:val="uk-UA" w:eastAsia="ru-RU"/>
              </w:rPr>
              <w:t xml:space="preserve"> селищної ради музей отримав назву «</w:t>
            </w:r>
            <w:proofErr w:type="spellStart"/>
            <w:r w:rsidRPr="00DE27BF">
              <w:rPr>
                <w:rFonts w:ascii="Times New Roman" w:hAnsi="Times New Roman" w:cs="Times New Roman"/>
                <w:sz w:val="27"/>
                <w:szCs w:val="27"/>
                <w:lang w:val="uk-UA" w:eastAsia="ru-RU"/>
              </w:rPr>
              <w:t>Бабаївський</w:t>
            </w:r>
            <w:proofErr w:type="spellEnd"/>
            <w:r w:rsidRPr="00DE27BF">
              <w:rPr>
                <w:rFonts w:ascii="Times New Roman" w:hAnsi="Times New Roman" w:cs="Times New Roman"/>
                <w:sz w:val="27"/>
                <w:szCs w:val="27"/>
                <w:lang w:val="uk-UA" w:eastAsia="ru-RU"/>
              </w:rPr>
              <w:t xml:space="preserve"> історико-краєзнавчий музей». На сьогодні у ньому 6 залів. Найбільша – «Зала бойової слави», в якій також знаходиться і конференц-зал. Тут експонуються предмети Другої світової війни: солдатські листи, грамоти, а також розміщено стенди з інформацією про ветеранів селища Бабаї та його визволителів, воїнів-інтернаціоналістів. Є куточок, присвячений односельцям-чорнобильцям. У залі етнографії зберігаються знаряддя праці періоду кінця XIX - початку ХХ століття. Матеріал експозиції розповідає про життя і побут селян. Демонструються гончарні вироби усіх регіонів України та предмети домашнього вжитку: ринки, казани, глечики, макітри, чугунки, дерев’яні ночви, колекція вишитих сорочок, рушників, скрині, знаряддя сільськогосподарської праці та знаряддя ремісничого виробництва. Зал історії селища Бабаї від виникнення до сьогодення містить інформацію про князів </w:t>
            </w:r>
            <w:proofErr w:type="spellStart"/>
            <w:r w:rsidRPr="00DE27BF">
              <w:rPr>
                <w:rFonts w:ascii="Times New Roman" w:hAnsi="Times New Roman" w:cs="Times New Roman"/>
                <w:sz w:val="27"/>
                <w:szCs w:val="27"/>
                <w:lang w:val="uk-UA" w:eastAsia="ru-RU"/>
              </w:rPr>
              <w:t>Щербиніних</w:t>
            </w:r>
            <w:proofErr w:type="spellEnd"/>
            <w:r w:rsidRPr="00DE27BF">
              <w:rPr>
                <w:rFonts w:ascii="Times New Roman" w:hAnsi="Times New Roman" w:cs="Times New Roman"/>
                <w:sz w:val="27"/>
                <w:szCs w:val="27"/>
                <w:lang w:val="uk-UA" w:eastAsia="ru-RU"/>
              </w:rPr>
              <w:t xml:space="preserve">, про </w:t>
            </w:r>
            <w:proofErr w:type="spellStart"/>
            <w:r w:rsidRPr="00DE27BF">
              <w:rPr>
                <w:rFonts w:ascii="Times New Roman" w:hAnsi="Times New Roman" w:cs="Times New Roman"/>
                <w:sz w:val="27"/>
                <w:szCs w:val="27"/>
                <w:lang w:val="uk-UA" w:eastAsia="ru-RU"/>
              </w:rPr>
              <w:t>Архангело</w:t>
            </w:r>
            <w:proofErr w:type="spellEnd"/>
            <w:r w:rsidRPr="00DE27BF">
              <w:rPr>
                <w:rFonts w:ascii="Times New Roman" w:hAnsi="Times New Roman" w:cs="Times New Roman"/>
                <w:sz w:val="27"/>
                <w:szCs w:val="27"/>
                <w:lang w:val="uk-UA" w:eastAsia="ru-RU"/>
              </w:rPr>
              <w:t>-Михайлівський храм, про перебування в селищі відомого філософа Григорія Сковороди.  Саме у Бабаях були написані великим мислителем деякі філософські трактати та 15 з 30 «Байок Харківських». З 2010 року в селищі проводиться культурно-мистецьке свято «Сад пісень Сковороди», в якому музей бере активну участь. У четвертій залі розташовано куточок Клавдії Шульженко, колекція телефонів, смичкових інструментів. У п’ятій залі представлені колекції, що знайомлять з археологією, боністикою, нумізматикою, філателією, філокартією, фалеристикою.  Музей давно вже вийшов з рамок простого експонування та зберігання пам'яток історії та культури. Це центр естетичного і патріотичного виховання молоді.  Робота музею  сприяє вихованню та формуванню свідомості місцевої молоді.</w:t>
            </w:r>
          </w:p>
          <w:p w:rsidR="00E64A77" w:rsidRPr="00DE27BF" w:rsidRDefault="00E64A77" w:rsidP="00C14572">
            <w:pPr>
              <w:spacing w:line="276" w:lineRule="auto"/>
              <w:ind w:left="284" w:right="168"/>
              <w:jc w:val="both"/>
              <w:rPr>
                <w:rFonts w:ascii="Times New Roman" w:hAnsi="Times New Roman" w:cs="Times New Roman"/>
                <w:sz w:val="27"/>
                <w:szCs w:val="27"/>
                <w:lang w:val="uk-UA" w:eastAsia="ru-RU"/>
              </w:rPr>
            </w:pPr>
          </w:p>
          <w:p w:rsidR="00C14572" w:rsidRPr="00DE27BF" w:rsidRDefault="00C14572" w:rsidP="00C14572">
            <w:pPr>
              <w:spacing w:line="276" w:lineRule="auto"/>
              <w:ind w:left="284" w:right="168"/>
              <w:jc w:val="both"/>
              <w:rPr>
                <w:rFonts w:ascii="Times New Roman" w:hAnsi="Times New Roman" w:cs="Times New Roman"/>
                <w:sz w:val="27"/>
                <w:szCs w:val="27"/>
                <w:lang w:val="uk-UA" w:eastAsia="ru-RU"/>
              </w:rPr>
            </w:pPr>
          </w:p>
        </w:tc>
        <w:tc>
          <w:tcPr>
            <w:tcW w:w="4507" w:type="dxa"/>
            <w:gridSpan w:val="2"/>
          </w:tcPr>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r w:rsidRPr="00DE27BF">
              <w:rPr>
                <w:noProof/>
                <w:lang w:eastAsia="ru-RU"/>
              </w:rPr>
              <w:drawing>
                <wp:inline distT="0" distB="0" distL="0" distR="0" wp14:anchorId="6B5556F6" wp14:editId="43F619D9">
                  <wp:extent cx="2343150" cy="1562100"/>
                  <wp:effectExtent l="0" t="0" r="0" b="0"/>
                  <wp:docPr id="171" name="Рисунок 171" descr="Краєзнавчий музей, Баба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аєзнавчий музей, Бабаї"/>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345271" cy="1563514"/>
                          </a:xfrm>
                          <a:prstGeom prst="rect">
                            <a:avLst/>
                          </a:prstGeom>
                          <a:noFill/>
                          <a:ln>
                            <a:noFill/>
                          </a:ln>
                        </pic:spPr>
                      </pic:pic>
                    </a:graphicData>
                  </a:graphic>
                </wp:inline>
              </w:drawing>
            </w: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r w:rsidRPr="00DE27BF">
              <w:rPr>
                <w:noProof/>
                <w:lang w:eastAsia="ru-RU"/>
              </w:rPr>
              <w:drawing>
                <wp:inline distT="0" distB="0" distL="0" distR="0" wp14:anchorId="534A64AF" wp14:editId="68057905">
                  <wp:extent cx="2414588" cy="1609725"/>
                  <wp:effectExtent l="0" t="0" r="5080" b="0"/>
                  <wp:docPr id="172" name="Рисунок 172" descr="Краєзнавчий музей, Баба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аєзнавчий музей, Бабаї"/>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21910" cy="1614606"/>
                          </a:xfrm>
                          <a:prstGeom prst="rect">
                            <a:avLst/>
                          </a:prstGeom>
                          <a:noFill/>
                          <a:ln>
                            <a:noFill/>
                          </a:ln>
                        </pic:spPr>
                      </pic:pic>
                    </a:graphicData>
                  </a:graphic>
                </wp:inline>
              </w:drawing>
            </w: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p>
          <w:p w:rsidR="00C14572" w:rsidRPr="00DE27BF" w:rsidRDefault="00C14572" w:rsidP="00C14572">
            <w:pPr>
              <w:spacing w:line="276" w:lineRule="auto"/>
              <w:ind w:left="284" w:right="168"/>
              <w:jc w:val="center"/>
              <w:rPr>
                <w:rFonts w:ascii="Times New Roman" w:hAnsi="Times New Roman" w:cs="Times New Roman"/>
                <w:sz w:val="28"/>
                <w:szCs w:val="28"/>
                <w:lang w:val="uk-UA" w:eastAsia="ru-RU"/>
              </w:rPr>
            </w:pPr>
            <w:r w:rsidRPr="00DE27BF">
              <w:rPr>
                <w:noProof/>
                <w:lang w:eastAsia="ru-RU"/>
              </w:rPr>
              <w:drawing>
                <wp:inline distT="0" distB="0" distL="0" distR="0" wp14:anchorId="3500A0CA" wp14:editId="74253567">
                  <wp:extent cx="2428557" cy="1619038"/>
                  <wp:effectExtent l="0" t="0" r="0" b="635"/>
                  <wp:docPr id="173" name="Рисунок 173" descr="Краєзнавчий музей, Баба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раєзнавчий музей, Бабаї"/>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432299" cy="1621533"/>
                          </a:xfrm>
                          <a:prstGeom prst="rect">
                            <a:avLst/>
                          </a:prstGeom>
                          <a:noFill/>
                          <a:ln>
                            <a:noFill/>
                          </a:ln>
                        </pic:spPr>
                      </pic:pic>
                    </a:graphicData>
                  </a:graphic>
                </wp:inline>
              </w:drawing>
            </w:r>
          </w:p>
        </w:tc>
      </w:tr>
      <w:tr w:rsidR="00C14572" w:rsidRPr="00DE27BF" w:rsidTr="0056358B">
        <w:tc>
          <w:tcPr>
            <w:tcW w:w="15564" w:type="dxa"/>
            <w:gridSpan w:val="5"/>
          </w:tcPr>
          <w:p w:rsidR="00C14572" w:rsidRPr="00DE27BF" w:rsidRDefault="00C14572" w:rsidP="00C14572">
            <w:pPr>
              <w:tabs>
                <w:tab w:val="left" w:pos="10200"/>
              </w:tabs>
              <w:spacing w:line="240" w:lineRule="auto"/>
              <w:ind w:left="313" w:right="175"/>
              <w:jc w:val="center"/>
              <w:rPr>
                <w:rFonts w:ascii="Times New Roman" w:hAnsi="Times New Roman" w:cs="Times New Roman"/>
                <w:b/>
                <w:noProof/>
                <w:sz w:val="28"/>
                <w:szCs w:val="28"/>
                <w:lang w:eastAsia="ru-RU"/>
              </w:rPr>
            </w:pPr>
            <w:r w:rsidRPr="00DE27BF">
              <w:rPr>
                <w:rFonts w:ascii="Times New Roman" w:hAnsi="Times New Roman" w:cs="Times New Roman"/>
                <w:b/>
                <w:noProof/>
                <w:sz w:val="28"/>
                <w:szCs w:val="28"/>
                <w:lang w:eastAsia="ru-RU"/>
              </w:rPr>
              <w:lastRenderedPageBreak/>
              <w:t>ЧУГУЇВСЬКИЙ КРАЄЗНАВЧИЙ МУЗЕЙ</w:t>
            </w:r>
          </w:p>
          <w:p w:rsidR="00C14572" w:rsidRPr="008F3EB0" w:rsidRDefault="00C14572" w:rsidP="00C14572">
            <w:pPr>
              <w:tabs>
                <w:tab w:val="left" w:pos="10200"/>
              </w:tabs>
              <w:spacing w:line="240" w:lineRule="auto"/>
              <w:ind w:left="313" w:right="175"/>
              <w:jc w:val="center"/>
              <w:rPr>
                <w:rFonts w:ascii="Times New Roman" w:hAnsi="Times New Roman" w:cs="Times New Roman"/>
                <w:b/>
                <w:noProof/>
                <w:sz w:val="24"/>
                <w:szCs w:val="24"/>
                <w:lang w:eastAsia="ru-RU"/>
              </w:rPr>
            </w:pPr>
            <w:r w:rsidRPr="008F3EB0">
              <w:rPr>
                <w:rFonts w:ascii="Times New Roman" w:hAnsi="Times New Roman" w:cs="Times New Roman"/>
                <w:b/>
                <w:noProof/>
                <w:sz w:val="24"/>
                <w:szCs w:val="24"/>
                <w:lang w:eastAsia="ru-RU"/>
              </w:rPr>
              <w:t>( вул. Гвардійська, 10, м. Чугуїв, Харківська область)</w:t>
            </w:r>
          </w:p>
          <w:p w:rsidR="00C14572" w:rsidRPr="00DE27BF" w:rsidRDefault="00C14572" w:rsidP="00C14572">
            <w:pPr>
              <w:tabs>
                <w:tab w:val="left" w:pos="10200"/>
              </w:tabs>
              <w:spacing w:line="240" w:lineRule="auto"/>
              <w:ind w:left="313" w:right="175"/>
              <w:jc w:val="right"/>
              <w:rPr>
                <w:rFonts w:ascii="Times New Roman" w:hAnsi="Times New Roman" w:cs="Times New Roman"/>
                <w:b/>
                <w:noProof/>
                <w:sz w:val="24"/>
                <w:szCs w:val="24"/>
                <w:lang w:eastAsia="ru-RU"/>
              </w:rPr>
            </w:pPr>
          </w:p>
          <w:p w:rsidR="00C14572" w:rsidRPr="00DE27BF" w:rsidRDefault="00C14572" w:rsidP="00C14572">
            <w:pPr>
              <w:tabs>
                <w:tab w:val="left" w:pos="10200"/>
              </w:tabs>
              <w:spacing w:line="240" w:lineRule="auto"/>
              <w:ind w:left="313" w:right="175"/>
              <w:jc w:val="right"/>
              <w:rPr>
                <w:rFonts w:ascii="Times New Roman" w:hAnsi="Times New Roman" w:cs="Times New Roman"/>
                <w:b/>
                <w:noProof/>
                <w:sz w:val="24"/>
                <w:szCs w:val="24"/>
                <w:lang w:eastAsia="ru-RU"/>
              </w:rPr>
            </w:pPr>
          </w:p>
          <w:p w:rsidR="00C14572" w:rsidRPr="00DE27BF" w:rsidRDefault="00C14572" w:rsidP="00C14572">
            <w:pPr>
              <w:tabs>
                <w:tab w:val="left" w:pos="10200"/>
              </w:tabs>
              <w:spacing w:line="240" w:lineRule="auto"/>
              <w:ind w:left="313" w:right="175"/>
              <w:jc w:val="right"/>
              <w:rPr>
                <w:rFonts w:ascii="Times New Roman" w:hAnsi="Times New Roman" w:cs="Times New Roman"/>
                <w:b/>
                <w:noProof/>
                <w:sz w:val="24"/>
                <w:szCs w:val="24"/>
                <w:lang w:eastAsia="ru-RU"/>
              </w:rPr>
            </w:pPr>
            <w:r w:rsidRPr="00DE27BF">
              <w:rPr>
                <w:rFonts w:ascii="Times New Roman" w:hAnsi="Times New Roman" w:cs="Times New Roman"/>
                <w:b/>
                <w:noProof/>
                <w:sz w:val="24"/>
                <w:szCs w:val="24"/>
                <w:lang w:eastAsia="ru-RU"/>
              </w:rPr>
              <w:t xml:space="preserve"> </w:t>
            </w:r>
          </w:p>
          <w:p w:rsidR="00C14572" w:rsidRPr="00DE27BF" w:rsidRDefault="00C14572" w:rsidP="00C14572">
            <w:pPr>
              <w:tabs>
                <w:tab w:val="left" w:pos="10200"/>
              </w:tabs>
              <w:spacing w:line="240" w:lineRule="auto"/>
              <w:ind w:left="313" w:right="175"/>
              <w:jc w:val="right"/>
              <w:rPr>
                <w:rFonts w:ascii="Times New Roman" w:hAnsi="Times New Roman" w:cs="Times New Roman"/>
                <w:noProof/>
                <w:sz w:val="24"/>
                <w:szCs w:val="24"/>
                <w:lang w:eastAsia="ru-RU"/>
              </w:rPr>
            </w:pPr>
            <w:r w:rsidRPr="00DE27BF">
              <w:rPr>
                <w:rFonts w:ascii="Times New Roman" w:hAnsi="Times New Roman" w:cs="Times New Roman"/>
                <w:noProof/>
                <w:sz w:val="24"/>
                <w:szCs w:val="24"/>
                <w:lang w:eastAsia="ru-RU"/>
              </w:rPr>
              <w:t xml:space="preserve"> </w:t>
            </w:r>
          </w:p>
        </w:tc>
      </w:tr>
      <w:tr w:rsidR="00C14572" w:rsidRPr="00DE27BF" w:rsidTr="0056358B">
        <w:tc>
          <w:tcPr>
            <w:tcW w:w="11057" w:type="dxa"/>
            <w:gridSpan w:val="3"/>
          </w:tcPr>
          <w:p w:rsidR="00C14572" w:rsidRPr="00DE27BF" w:rsidRDefault="00C14572" w:rsidP="00C14572">
            <w:pPr>
              <w:tabs>
                <w:tab w:val="left" w:pos="10200"/>
              </w:tabs>
              <w:spacing w:line="360" w:lineRule="auto"/>
              <w:ind w:left="313" w:right="175"/>
              <w:jc w:val="both"/>
              <w:rPr>
                <w:rFonts w:ascii="Times New Roman" w:hAnsi="Times New Roman" w:cs="Times New Roman"/>
                <w:sz w:val="28"/>
                <w:szCs w:val="28"/>
                <w:lang w:val="uk-UA" w:eastAsia="ru-RU"/>
              </w:rPr>
            </w:pPr>
            <w:r w:rsidRPr="00DE27BF">
              <w:rPr>
                <w:rFonts w:ascii="Times New Roman" w:hAnsi="Times New Roman" w:cs="Times New Roman"/>
                <w:sz w:val="28"/>
                <w:szCs w:val="28"/>
                <w:lang w:val="uk-UA" w:eastAsia="ru-RU"/>
              </w:rPr>
              <w:t xml:space="preserve">Стандартний будинок для офіцерів військового поселення початку XIX століття, де розміщена експозиція Чугуївського краєзнавчого музею, це одноповерхова прямокутна цегляна   будівля з цокольним поверхом для господарських потреб, в якому шість вікон по фасаду і з входом в центрі. Маленька частина нинішньої десятитисячної чугуївської краєзнавчої експозиції виставлена для огляду в п’яти не надто великих залах Будинку офіцерів розділених  за тематикою представлених колекцій: за фольклорною, історичною, військовою, етнографічною та археологічною складовою, котрі малюють повну картину життя Чугуєва як поселення від давніх часів і до сьогодні. Експозиція присвячена багатовіковій історії міста та презентує старовинні меблі, одяг, зброю, нагороди, етнографічні матеріали, археологічні знахідки, документи і фотографії різних років. До неї входить старовинний одяг та меблі, етнографічні та археологічні матеріали, документи та фотографії. У музеї діють постійні експозиції, присвячені заснуванню міста, військової історії та етнографії, проводяться лекції та майстер-класи. Музей заснований 15 грудня 1984 року. </w:t>
            </w:r>
          </w:p>
          <w:p w:rsidR="00C14572" w:rsidRPr="00DE27BF" w:rsidRDefault="00C14572" w:rsidP="00C14572">
            <w:pPr>
              <w:tabs>
                <w:tab w:val="left" w:pos="10200"/>
              </w:tabs>
              <w:spacing w:line="360" w:lineRule="auto"/>
              <w:ind w:left="313" w:right="175"/>
              <w:jc w:val="both"/>
              <w:rPr>
                <w:rFonts w:ascii="Times New Roman" w:hAnsi="Times New Roman" w:cs="Times New Roman"/>
                <w:sz w:val="28"/>
                <w:szCs w:val="28"/>
                <w:lang w:val="uk-UA" w:eastAsia="ru-RU"/>
              </w:rPr>
            </w:pPr>
          </w:p>
        </w:tc>
        <w:tc>
          <w:tcPr>
            <w:tcW w:w="4507" w:type="dxa"/>
            <w:gridSpan w:val="2"/>
          </w:tcPr>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rFonts w:ascii="Times New Roman" w:hAnsi="Times New Roman" w:cs="Times New Roman"/>
                <w:noProof/>
                <w:sz w:val="28"/>
                <w:szCs w:val="28"/>
                <w:lang w:eastAsia="ru-RU"/>
              </w:rPr>
              <w:drawing>
                <wp:inline distT="0" distB="0" distL="0" distR="0" wp14:anchorId="527EB052" wp14:editId="613F1606">
                  <wp:extent cx="2441017" cy="1469131"/>
                  <wp:effectExtent l="0" t="0" r="0" b="0"/>
                  <wp:docPr id="174" name="Рисунок 174" descr="C:\Users\Evgeniy\Desktop\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geniy\Desktop\ч.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463319" cy="1482553"/>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4C3CD505" wp14:editId="54C50FC9">
                  <wp:extent cx="2389840" cy="1592231"/>
                  <wp:effectExtent l="0" t="0" r="0" b="8255"/>
                  <wp:docPr id="175" name="Рисунок 175" descr="Чугуївський краєзнавчий музей, Чугуїв — фото, опис, адр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угуївський краєзнавчий музей, Чугуїв — фото, опис, адреса"/>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425423" cy="1615938"/>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r w:rsidRPr="00DE27BF">
              <w:rPr>
                <w:noProof/>
                <w:lang w:eastAsia="ru-RU"/>
              </w:rPr>
              <w:drawing>
                <wp:inline distT="0" distB="0" distL="0" distR="0" wp14:anchorId="26FB6C3C" wp14:editId="167407F3">
                  <wp:extent cx="2403185" cy="1587303"/>
                  <wp:effectExtent l="0" t="0" r="0" b="0"/>
                  <wp:docPr id="176" name="Рисунок 176" descr="Чугуївський краєзнавчий му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угуївський краєзнавчий музей"/>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flipV="1">
                            <a:off x="0" y="0"/>
                            <a:ext cx="2430196" cy="1605144"/>
                          </a:xfrm>
                          <a:prstGeom prst="rect">
                            <a:avLst/>
                          </a:prstGeom>
                          <a:noFill/>
                          <a:ln>
                            <a:noFill/>
                          </a:ln>
                        </pic:spPr>
                      </pic:pic>
                    </a:graphicData>
                  </a:graphic>
                </wp:inline>
              </w:drawing>
            </w:r>
          </w:p>
          <w:p w:rsidR="00C14572" w:rsidRPr="00DE27BF" w:rsidRDefault="00C14572" w:rsidP="00C14572">
            <w:pPr>
              <w:tabs>
                <w:tab w:val="left" w:pos="10200"/>
              </w:tabs>
              <w:spacing w:line="240" w:lineRule="auto"/>
              <w:ind w:left="313" w:right="175"/>
              <w:jc w:val="center"/>
              <w:rPr>
                <w:rFonts w:ascii="Times New Roman" w:hAnsi="Times New Roman" w:cs="Times New Roman"/>
                <w:noProof/>
                <w:sz w:val="28"/>
                <w:szCs w:val="28"/>
                <w:lang w:val="uk-UA" w:eastAsia="ru-RU"/>
              </w:rPr>
            </w:pPr>
          </w:p>
        </w:tc>
      </w:tr>
    </w:tbl>
    <w:p w:rsidR="00C14572" w:rsidRPr="00C14572" w:rsidRDefault="00C14572" w:rsidP="00C14572">
      <w:pPr>
        <w:spacing w:after="200" w:line="276" w:lineRule="auto"/>
        <w:rPr>
          <w:rFonts w:eastAsiaTheme="minorEastAsia"/>
          <w:lang w:val="uk-UA" w:eastAsia="ru-RU"/>
        </w:rPr>
      </w:pPr>
      <w:bookmarkStart w:id="0" w:name="_GoBack"/>
      <w:bookmarkEnd w:id="0"/>
    </w:p>
    <w:sectPr w:rsidR="00C14572" w:rsidRPr="00C14572" w:rsidSect="00DF797D">
      <w:pgSz w:w="16838" w:h="11906" w:orient="landscape"/>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1A1"/>
    <w:rsid w:val="000C4CFA"/>
    <w:rsid w:val="000E37E6"/>
    <w:rsid w:val="00107F2C"/>
    <w:rsid w:val="00190B61"/>
    <w:rsid w:val="00255670"/>
    <w:rsid w:val="002E635C"/>
    <w:rsid w:val="003F3A2D"/>
    <w:rsid w:val="0044037D"/>
    <w:rsid w:val="00493A82"/>
    <w:rsid w:val="0056358B"/>
    <w:rsid w:val="00604C2B"/>
    <w:rsid w:val="00677F53"/>
    <w:rsid w:val="00750190"/>
    <w:rsid w:val="007E1DA3"/>
    <w:rsid w:val="008F3EB0"/>
    <w:rsid w:val="00920221"/>
    <w:rsid w:val="00AB2651"/>
    <w:rsid w:val="00AD1AED"/>
    <w:rsid w:val="00B4263E"/>
    <w:rsid w:val="00B9522E"/>
    <w:rsid w:val="00C06BF2"/>
    <w:rsid w:val="00C14572"/>
    <w:rsid w:val="00D041A1"/>
    <w:rsid w:val="00D34896"/>
    <w:rsid w:val="00DE27BF"/>
    <w:rsid w:val="00DE64F2"/>
    <w:rsid w:val="00DF797D"/>
    <w:rsid w:val="00E05924"/>
    <w:rsid w:val="00E64A77"/>
    <w:rsid w:val="00E8497B"/>
    <w:rsid w:val="00FA68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D15D8"/>
  <w15:chartTrackingRefBased/>
  <w15:docId w15:val="{2F7FBB79-7A6F-46A8-ACAF-DD330906B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797D"/>
    <w:pPr>
      <w:spacing w:line="256" w:lineRule="auto"/>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F797D"/>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974219">
      <w:bodyDiv w:val="1"/>
      <w:marLeft w:val="0"/>
      <w:marRight w:val="0"/>
      <w:marTop w:val="0"/>
      <w:marBottom w:val="0"/>
      <w:divBdr>
        <w:top w:val="none" w:sz="0" w:space="0" w:color="auto"/>
        <w:left w:val="none" w:sz="0" w:space="0" w:color="auto"/>
        <w:bottom w:val="none" w:sz="0" w:space="0" w:color="auto"/>
        <w:right w:val="none" w:sz="0" w:space="0" w:color="auto"/>
      </w:divBdr>
    </w:div>
    <w:div w:id="1134836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05.jpeg"/><Relationship Id="rId21" Type="http://schemas.openxmlformats.org/officeDocument/2006/relationships/image" Target="media/image17.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0.png"/><Relationship Id="rId133" Type="http://schemas.openxmlformats.org/officeDocument/2006/relationships/image" Target="media/image121.jpeg"/><Relationship Id="rId138" Type="http://schemas.openxmlformats.org/officeDocument/2006/relationships/image" Target="media/image126.jpeg"/><Relationship Id="rId154" Type="http://schemas.openxmlformats.org/officeDocument/2006/relationships/image" Target="media/image142.jpeg"/><Relationship Id="rId159" Type="http://schemas.openxmlformats.org/officeDocument/2006/relationships/image" Target="media/image147.jpeg"/><Relationship Id="rId175" Type="http://schemas.openxmlformats.org/officeDocument/2006/relationships/image" Target="media/image163.jpeg"/><Relationship Id="rId170" Type="http://schemas.openxmlformats.org/officeDocument/2006/relationships/image" Target="media/image158.jpeg"/><Relationship Id="rId16" Type="http://schemas.openxmlformats.org/officeDocument/2006/relationships/image" Target="media/image12.jpeg"/><Relationship Id="rId107" Type="http://schemas.openxmlformats.org/officeDocument/2006/relationships/image" Target="media/image97.jpeg"/><Relationship Id="rId11" Type="http://schemas.openxmlformats.org/officeDocument/2006/relationships/image" Target="media/image7.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pn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hyperlink" Target="https://imgclf.112.ua/original/2017/08/29/311915.jpg?timestamp=1504007398" TargetMode="External"/><Relationship Id="rId123" Type="http://schemas.openxmlformats.org/officeDocument/2006/relationships/image" Target="media/image111.jpeg"/><Relationship Id="rId128" Type="http://schemas.openxmlformats.org/officeDocument/2006/relationships/image" Target="media/image116.jpeg"/><Relationship Id="rId144" Type="http://schemas.openxmlformats.org/officeDocument/2006/relationships/image" Target="media/image132.jpeg"/><Relationship Id="rId149" Type="http://schemas.openxmlformats.org/officeDocument/2006/relationships/image" Target="media/image137.jpeg"/><Relationship Id="rId5" Type="http://schemas.openxmlformats.org/officeDocument/2006/relationships/image" Target="media/image1.jpeg"/><Relationship Id="rId90" Type="http://schemas.openxmlformats.org/officeDocument/2006/relationships/image" Target="media/image85.jpeg"/><Relationship Id="rId95" Type="http://schemas.openxmlformats.org/officeDocument/2006/relationships/image" Target="media/image90.jpeg"/><Relationship Id="rId160" Type="http://schemas.openxmlformats.org/officeDocument/2006/relationships/image" Target="media/image148.jpeg"/><Relationship Id="rId165" Type="http://schemas.openxmlformats.org/officeDocument/2006/relationships/image" Target="media/image153.jpeg"/><Relationship Id="rId181" Type="http://schemas.openxmlformats.org/officeDocument/2006/relationships/image" Target="media/image169.jpeg"/><Relationship Id="rId186" Type="http://schemas.openxmlformats.org/officeDocument/2006/relationships/image" Target="media/image174.jpeg"/><Relationship Id="rId22" Type="http://schemas.openxmlformats.org/officeDocument/2006/relationships/image" Target="media/image18.jpeg"/><Relationship Id="rId27" Type="http://schemas.openxmlformats.org/officeDocument/2006/relationships/hyperlink" Target="https://www.ukrinform.ua/rubric-tourism/2869862-onovlenij-muzej-astronomii-v-harkovi-akij-vin-mae-viglad.html" TargetMode="External"/><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101.jpeg"/><Relationship Id="rId118" Type="http://schemas.openxmlformats.org/officeDocument/2006/relationships/image" Target="media/image106.jpeg"/><Relationship Id="rId134" Type="http://schemas.openxmlformats.org/officeDocument/2006/relationships/image" Target="media/image122.jpeg"/><Relationship Id="rId139" Type="http://schemas.openxmlformats.org/officeDocument/2006/relationships/image" Target="media/image127.jpeg"/><Relationship Id="rId80" Type="http://schemas.openxmlformats.org/officeDocument/2006/relationships/image" Target="media/image75.jpeg"/><Relationship Id="rId85" Type="http://schemas.openxmlformats.org/officeDocument/2006/relationships/image" Target="media/image80.jpeg"/><Relationship Id="rId150" Type="http://schemas.openxmlformats.org/officeDocument/2006/relationships/image" Target="media/image138.jpeg"/><Relationship Id="rId155" Type="http://schemas.openxmlformats.org/officeDocument/2006/relationships/image" Target="media/image143.jpeg"/><Relationship Id="rId171" Type="http://schemas.openxmlformats.org/officeDocument/2006/relationships/image" Target="media/image159.jpeg"/><Relationship Id="rId176" Type="http://schemas.openxmlformats.org/officeDocument/2006/relationships/image" Target="media/image164.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5.jpeg"/><Relationship Id="rId108" Type="http://schemas.openxmlformats.org/officeDocument/2006/relationships/hyperlink" Target="https://varta.kharkov.ua/content/dens/116/Attaches/big-450x600-8cf1.jpg" TargetMode="External"/><Relationship Id="rId124" Type="http://schemas.openxmlformats.org/officeDocument/2006/relationships/image" Target="media/image112.jpeg"/><Relationship Id="rId129" Type="http://schemas.openxmlformats.org/officeDocument/2006/relationships/image" Target="media/image117.jpeg"/><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jpeg"/><Relationship Id="rId96" Type="http://schemas.openxmlformats.org/officeDocument/2006/relationships/image" Target="media/image91.jpeg"/><Relationship Id="rId140" Type="http://schemas.openxmlformats.org/officeDocument/2006/relationships/image" Target="media/image128.jpeg"/><Relationship Id="rId145" Type="http://schemas.openxmlformats.org/officeDocument/2006/relationships/image" Target="media/image133.jpeg"/><Relationship Id="rId161" Type="http://schemas.openxmlformats.org/officeDocument/2006/relationships/image" Target="media/image149.jpeg"/><Relationship Id="rId166" Type="http://schemas.openxmlformats.org/officeDocument/2006/relationships/image" Target="media/image154.jpeg"/><Relationship Id="rId182" Type="http://schemas.openxmlformats.org/officeDocument/2006/relationships/image" Target="media/image170.jpeg"/><Relationship Id="rId187" Type="http://schemas.openxmlformats.org/officeDocument/2006/relationships/image" Target="media/image175.jpeg"/><Relationship Id="rId1" Type="http://schemas.openxmlformats.org/officeDocument/2006/relationships/customXml" Target="../customXml/item1.xml"/><Relationship Id="rId6" Type="http://schemas.openxmlformats.org/officeDocument/2006/relationships/image" Target="media/image2.jpeg"/><Relationship Id="rId23" Type="http://schemas.openxmlformats.org/officeDocument/2006/relationships/image" Target="media/image19.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2.jpeg"/><Relationship Id="rId119" Type="http://schemas.openxmlformats.org/officeDocument/2006/relationships/image" Target="media/image107.jpeg"/><Relationship Id="rId44" Type="http://schemas.openxmlformats.org/officeDocument/2006/relationships/image" Target="media/image39.jpeg"/><Relationship Id="rId60" Type="http://schemas.openxmlformats.org/officeDocument/2006/relationships/image" Target="media/image55.jpeg"/><Relationship Id="rId65" Type="http://schemas.openxmlformats.org/officeDocument/2006/relationships/image" Target="media/image60.jpeg"/><Relationship Id="rId81" Type="http://schemas.openxmlformats.org/officeDocument/2006/relationships/image" Target="media/image76.jpeg"/><Relationship Id="rId86" Type="http://schemas.openxmlformats.org/officeDocument/2006/relationships/image" Target="media/image81.jpeg"/><Relationship Id="rId130" Type="http://schemas.openxmlformats.org/officeDocument/2006/relationships/image" Target="media/image118.jpeg"/><Relationship Id="rId135" Type="http://schemas.openxmlformats.org/officeDocument/2006/relationships/image" Target="media/image123.jpeg"/><Relationship Id="rId151" Type="http://schemas.openxmlformats.org/officeDocument/2006/relationships/image" Target="media/image139.jpeg"/><Relationship Id="rId156" Type="http://schemas.openxmlformats.org/officeDocument/2006/relationships/image" Target="media/image144.jpeg"/><Relationship Id="rId177" Type="http://schemas.openxmlformats.org/officeDocument/2006/relationships/image" Target="media/image165.jpeg"/><Relationship Id="rId172" Type="http://schemas.openxmlformats.org/officeDocument/2006/relationships/image" Target="media/image160.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4.jpeg"/><Relationship Id="rId109" Type="http://schemas.openxmlformats.org/officeDocument/2006/relationships/image" Target="media/image98.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hyperlink" Target="https://varta.kharkov.ua/content/dens/116/Attaches/big-191x300-c98b.jpg" TargetMode="External"/><Relationship Id="rId120" Type="http://schemas.openxmlformats.org/officeDocument/2006/relationships/image" Target="media/image108.gif"/><Relationship Id="rId125" Type="http://schemas.openxmlformats.org/officeDocument/2006/relationships/image" Target="media/image113.jpeg"/><Relationship Id="rId141" Type="http://schemas.openxmlformats.org/officeDocument/2006/relationships/image" Target="media/image129.jpeg"/><Relationship Id="rId146" Type="http://schemas.openxmlformats.org/officeDocument/2006/relationships/image" Target="media/image134.jpeg"/><Relationship Id="rId167" Type="http://schemas.openxmlformats.org/officeDocument/2006/relationships/image" Target="media/image155.jpeg"/><Relationship Id="rId188" Type="http://schemas.openxmlformats.org/officeDocument/2006/relationships/image" Target="media/image176.jpeg"/><Relationship Id="rId7" Type="http://schemas.openxmlformats.org/officeDocument/2006/relationships/image" Target="media/image3.jpeg"/><Relationship Id="rId71" Type="http://schemas.openxmlformats.org/officeDocument/2006/relationships/image" Target="media/image66.jpeg"/><Relationship Id="rId92" Type="http://schemas.openxmlformats.org/officeDocument/2006/relationships/image" Target="media/image87.jpeg"/><Relationship Id="rId162" Type="http://schemas.openxmlformats.org/officeDocument/2006/relationships/image" Target="media/image150.jpeg"/><Relationship Id="rId183" Type="http://schemas.openxmlformats.org/officeDocument/2006/relationships/image" Target="media/image171.jpe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20.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99.jpeg"/><Relationship Id="rId115" Type="http://schemas.openxmlformats.org/officeDocument/2006/relationships/image" Target="media/image103.jpeg"/><Relationship Id="rId131" Type="http://schemas.openxmlformats.org/officeDocument/2006/relationships/image" Target="media/image119.jpeg"/><Relationship Id="rId136" Type="http://schemas.openxmlformats.org/officeDocument/2006/relationships/image" Target="media/image124.jpeg"/><Relationship Id="rId157" Type="http://schemas.openxmlformats.org/officeDocument/2006/relationships/image" Target="media/image145.jpeg"/><Relationship Id="rId178" Type="http://schemas.openxmlformats.org/officeDocument/2006/relationships/image" Target="media/image166.jpeg"/><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0.jpeg"/><Relationship Id="rId173" Type="http://schemas.openxmlformats.org/officeDocument/2006/relationships/image" Target="media/image161.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hyperlink" Target="https://imgclf.112.ua/original/2017/08/29/311917.jpg?timestamp=1504007413" TargetMode="External"/><Relationship Id="rId105" Type="http://schemas.openxmlformats.org/officeDocument/2006/relationships/image" Target="media/image96.jpeg"/><Relationship Id="rId126" Type="http://schemas.openxmlformats.org/officeDocument/2006/relationships/image" Target="media/image114.jpeg"/><Relationship Id="rId147" Type="http://schemas.openxmlformats.org/officeDocument/2006/relationships/image" Target="media/image135.jpeg"/><Relationship Id="rId168" Type="http://schemas.openxmlformats.org/officeDocument/2006/relationships/image" Target="media/image156.jpeg"/><Relationship Id="rId8" Type="http://schemas.openxmlformats.org/officeDocument/2006/relationships/image" Target="media/image4.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hyperlink" Target="https://imgclf.112.ua/original/2017/08/29/311916.jpg?timestamp=1504007406" TargetMode="External"/><Relationship Id="rId121" Type="http://schemas.openxmlformats.org/officeDocument/2006/relationships/image" Target="media/image109.png"/><Relationship Id="rId142" Type="http://schemas.openxmlformats.org/officeDocument/2006/relationships/image" Target="media/image130.jpeg"/><Relationship Id="rId163" Type="http://schemas.openxmlformats.org/officeDocument/2006/relationships/image" Target="media/image151.jpeg"/><Relationship Id="rId184" Type="http://schemas.openxmlformats.org/officeDocument/2006/relationships/image" Target="media/image172.jpeg"/><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04.jpeg"/><Relationship Id="rId137" Type="http://schemas.openxmlformats.org/officeDocument/2006/relationships/image" Target="media/image125.jpeg"/><Relationship Id="rId158" Type="http://schemas.openxmlformats.org/officeDocument/2006/relationships/image" Target="media/image146.jpeg"/><Relationship Id="rId20" Type="http://schemas.openxmlformats.org/officeDocument/2006/relationships/image" Target="media/image16.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hyperlink" Target="https://varta.kharkov.ua/content/dens/116/Attaches/big-480x300-2058.png" TargetMode="External"/><Relationship Id="rId132" Type="http://schemas.openxmlformats.org/officeDocument/2006/relationships/image" Target="media/image120.jpeg"/><Relationship Id="rId153" Type="http://schemas.openxmlformats.org/officeDocument/2006/relationships/image" Target="media/image141.jpeg"/><Relationship Id="rId174" Type="http://schemas.openxmlformats.org/officeDocument/2006/relationships/image" Target="media/image162.jpeg"/><Relationship Id="rId179" Type="http://schemas.openxmlformats.org/officeDocument/2006/relationships/image" Target="media/image167.jpeg"/><Relationship Id="rId190" Type="http://schemas.openxmlformats.org/officeDocument/2006/relationships/theme" Target="theme/theme1.xml"/><Relationship Id="rId15" Type="http://schemas.openxmlformats.org/officeDocument/2006/relationships/image" Target="media/image11.pn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hyperlink" Target="https://varta.kharkov.ua/content/dens/116/Attaches/big-600x450-4c38.jpg" TargetMode="External"/><Relationship Id="rId127" Type="http://schemas.openxmlformats.org/officeDocument/2006/relationships/image" Target="media/image115.jpeg"/><Relationship Id="rId10" Type="http://schemas.openxmlformats.org/officeDocument/2006/relationships/image" Target="media/image6.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3.jpeg"/><Relationship Id="rId101" Type="http://schemas.openxmlformats.org/officeDocument/2006/relationships/image" Target="media/image94.jpeg"/><Relationship Id="rId122" Type="http://schemas.openxmlformats.org/officeDocument/2006/relationships/image" Target="media/image110.jpeg"/><Relationship Id="rId143" Type="http://schemas.openxmlformats.org/officeDocument/2006/relationships/image" Target="media/image131.jpeg"/><Relationship Id="rId148" Type="http://schemas.openxmlformats.org/officeDocument/2006/relationships/image" Target="media/image136.jpeg"/><Relationship Id="rId164" Type="http://schemas.openxmlformats.org/officeDocument/2006/relationships/image" Target="media/image152.jpeg"/><Relationship Id="rId169" Type="http://schemas.openxmlformats.org/officeDocument/2006/relationships/image" Target="media/image157.jpeg"/><Relationship Id="rId185" Type="http://schemas.openxmlformats.org/officeDocument/2006/relationships/image" Target="media/image173.jpe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6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A751D-32B6-4FBE-B0FF-D57C23A04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51</Pages>
  <Words>12291</Words>
  <Characters>70063</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Evgeniy</dc:creator>
  <cp:keywords/>
  <dc:description/>
  <cp:lastModifiedBy>Evgeniy</cp:lastModifiedBy>
  <cp:revision>13</cp:revision>
  <dcterms:created xsi:type="dcterms:W3CDTF">2020-04-30T20:21:00Z</dcterms:created>
  <dcterms:modified xsi:type="dcterms:W3CDTF">2020-05-01T13:44:00Z</dcterms:modified>
</cp:coreProperties>
</file>