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6" w:rsidRDefault="00627E98" w:rsidP="00293842">
      <w:pPr>
        <w:pStyle w:val="docdata"/>
        <w:tabs>
          <w:tab w:val="left" w:pos="1515"/>
        </w:tabs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pict>
          <v:roundrect id="_x0000_s1042" style="position:absolute;left:0;text-align:left;margin-left:61.75pt;margin-top:14.55pt;width:362.25pt;height:36pt;z-index:251671552" arcsize="10923f">
            <v:fill r:id="rId6" o:title="Пергамент" type="tile"/>
            <v:stroke dashstyle="1 1" endcap="round"/>
            <v:shadow on="t" opacity=".5" offset="6pt,6pt"/>
            <v:textbox>
              <w:txbxContent>
                <w:p w:rsidR="00B4586E" w:rsidRPr="00B4586E" w:rsidRDefault="00B4586E" w:rsidP="00B4586E">
                  <w:pPr>
                    <w:spacing w:after="16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/>
                    </w:rPr>
                  </w:pPr>
                  <w:proofErr w:type="spellStart"/>
                  <w:r w:rsidRPr="00B4586E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Питання</w:t>
                  </w:r>
                  <w:proofErr w:type="spellEnd"/>
                  <w:r w:rsidRPr="00B4586E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 xml:space="preserve"> конкурсу з </w:t>
                  </w:r>
                  <w:proofErr w:type="gramStart"/>
                  <w:r w:rsidRPr="00B4586E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п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ішохідного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 xml:space="preserve"> тури</w:t>
                  </w:r>
                  <w:r w:rsidRPr="00B4586E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val="uk-UA"/>
                    </w:rPr>
                    <w:t>зму</w:t>
                  </w:r>
                </w:p>
                <w:p w:rsidR="00B4586E" w:rsidRDefault="00B4586E"/>
              </w:txbxContent>
            </v:textbox>
          </v:roundrect>
        </w:pict>
      </w:r>
    </w:p>
    <w:p w:rsidR="00F73206" w:rsidRDefault="00F73206" w:rsidP="00293842">
      <w:pPr>
        <w:pStyle w:val="docdata"/>
        <w:tabs>
          <w:tab w:val="left" w:pos="1515"/>
        </w:tabs>
        <w:spacing w:before="0" w:beforeAutospacing="0" w:after="200" w:afterAutospacing="0"/>
        <w:jc w:val="both"/>
        <w:rPr>
          <w:color w:val="000000"/>
          <w:sz w:val="28"/>
          <w:szCs w:val="28"/>
          <w:lang w:val="uk-UA"/>
        </w:rPr>
      </w:pPr>
    </w:p>
    <w:p w:rsidR="00F73206" w:rsidRPr="00F73206" w:rsidRDefault="00F73206" w:rsidP="00293842">
      <w:pPr>
        <w:pStyle w:val="docdata"/>
        <w:tabs>
          <w:tab w:val="left" w:pos="1515"/>
        </w:tabs>
        <w:spacing w:before="0" w:beforeAutospacing="0" w:after="200" w:afterAutospacing="0"/>
        <w:jc w:val="both"/>
        <w:rPr>
          <w:lang w:val="uk-UA"/>
        </w:rPr>
      </w:pPr>
    </w:p>
    <w:p w:rsidR="000E4049" w:rsidRDefault="000E4049" w:rsidP="006E20A5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19200" cy="1104574"/>
            <wp:effectExtent l="171450" t="171450" r="361950" b="343535"/>
            <wp:docPr id="9" name="Рисунок 3" descr="C:\Users\ace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E4049">
        <w:rPr>
          <w:noProof/>
          <w:color w:val="000000"/>
          <w:sz w:val="28"/>
          <w:szCs w:val="28"/>
        </w:rPr>
        <w:drawing>
          <wp:inline distT="0" distB="0" distL="0" distR="0">
            <wp:extent cx="1638300" cy="1438275"/>
            <wp:effectExtent l="0" t="0" r="0" b="0"/>
            <wp:docPr id="6" name="Рисунок 1" descr="C:\Users\ac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4586E">
        <w:rPr>
          <w:noProof/>
          <w:color w:val="000000"/>
          <w:sz w:val="28"/>
          <w:szCs w:val="28"/>
        </w:rPr>
        <w:drawing>
          <wp:inline distT="0" distB="0" distL="0" distR="0">
            <wp:extent cx="2133600" cy="1323975"/>
            <wp:effectExtent l="0" t="0" r="0" b="0"/>
            <wp:docPr id="1" name="Рисунок 1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886075" cy="2162175"/>
            <wp:effectExtent l="0" t="0" r="0" b="0"/>
            <wp:docPr id="7" name="Рисунок 2" descr="C:\Users\acer\Desktop\r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rp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24150" cy="2038350"/>
            <wp:effectExtent l="0" t="0" r="0" b="0"/>
            <wp:docPr id="10" name="Рисунок 4" descr="C:\Users\acer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206" w:rsidRDefault="00F73206" w:rsidP="006E20A5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73206" w:rsidRDefault="00F73206" w:rsidP="006E20A5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73206" w:rsidRPr="00293842" w:rsidRDefault="00F73206" w:rsidP="006E20A5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E4049" w:rsidRDefault="00627E98" w:rsidP="006E20A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pict>
          <v:rect id="_x0000_s1029" style="position:absolute;margin-left:-7.25pt;margin-top:9.15pt;width:473.25pt;height:33pt;z-index:251659264;mso-position-horizontal-relative:text;mso-position-vertical-relative:text">
            <v:shadow on="t" opacity=".5" offset="6pt,6pt"/>
            <v:textbox style="mso-next-textbox:#_x0000_s1029"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1.У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якому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випадку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порушення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«Два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учасника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перилах» не судиться</w:t>
                  </w:r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?</w:t>
                  </w:r>
                  <w:proofErr w:type="gramEnd"/>
                </w:p>
                <w:p w:rsidR="001D088D" w:rsidRDefault="001D088D"/>
              </w:txbxContent>
            </v:textbox>
          </v:rect>
        </w:pict>
      </w:r>
    </w:p>
    <w:p w:rsidR="006E20A5" w:rsidRPr="00B4586E" w:rsidRDefault="006E20A5" w:rsidP="006E20A5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 </w:t>
      </w:r>
    </w:p>
    <w:p w:rsidR="001D088D" w:rsidRPr="0038757E" w:rsidRDefault="001D088D" w:rsidP="006E20A5">
      <w:pPr>
        <w:pStyle w:val="a5"/>
        <w:spacing w:before="0" w:beforeAutospacing="0" w:after="0" w:afterAutospacing="0"/>
        <w:rPr>
          <w:lang w:val="uk-UA"/>
        </w:rPr>
      </w:pPr>
    </w:p>
    <w:p w:rsidR="001D088D" w:rsidRDefault="00AA315A" w:rsidP="00293842">
      <w:pPr>
        <w:pStyle w:val="a5"/>
        <w:spacing w:before="0" w:beforeAutospacing="0" w:after="0" w:afterAutospacing="0"/>
        <w:ind w:left="70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293842">
        <w:rPr>
          <w:color w:val="000000"/>
          <w:sz w:val="28"/>
          <w:szCs w:val="28"/>
          <w:lang w:val="uk-UA"/>
        </w:rPr>
        <w:t xml:space="preserve">. </w:t>
      </w:r>
      <w:r w:rsidR="0038757E">
        <w:rPr>
          <w:color w:val="000000"/>
          <w:sz w:val="28"/>
          <w:szCs w:val="28"/>
          <w:lang w:val="uk-UA"/>
        </w:rPr>
        <w:t>Я</w:t>
      </w:r>
      <w:proofErr w:type="spellStart"/>
      <w:r w:rsidR="001D088D" w:rsidRPr="0038757E">
        <w:rPr>
          <w:color w:val="000000"/>
          <w:sz w:val="28"/>
          <w:szCs w:val="28"/>
        </w:rPr>
        <w:t>кщо</w:t>
      </w:r>
      <w:proofErr w:type="spellEnd"/>
      <w:r w:rsidR="001D088D" w:rsidRPr="0038757E">
        <w:rPr>
          <w:color w:val="000000"/>
          <w:sz w:val="28"/>
          <w:szCs w:val="28"/>
        </w:rPr>
        <w:t> </w:t>
      </w:r>
      <w:proofErr w:type="spellStart"/>
      <w:r w:rsidR="001D088D" w:rsidRPr="0038757E">
        <w:rPr>
          <w:color w:val="000000"/>
          <w:sz w:val="28"/>
          <w:szCs w:val="28"/>
        </w:rPr>
        <w:t>обидва</w:t>
      </w:r>
      <w:proofErr w:type="spellEnd"/>
      <w:r w:rsidR="001D088D" w:rsidRPr="0038757E">
        <w:rPr>
          <w:color w:val="000000"/>
          <w:sz w:val="28"/>
          <w:szCs w:val="28"/>
        </w:rPr>
        <w:t> </w:t>
      </w:r>
      <w:proofErr w:type="spellStart"/>
      <w:r w:rsidR="001D088D" w:rsidRPr="0038757E">
        <w:rPr>
          <w:color w:val="000000"/>
          <w:sz w:val="28"/>
          <w:szCs w:val="28"/>
        </w:rPr>
        <w:t>учасники</w:t>
      </w:r>
      <w:proofErr w:type="spellEnd"/>
      <w:r w:rsidR="001D088D" w:rsidRPr="0038757E">
        <w:rPr>
          <w:color w:val="000000"/>
          <w:sz w:val="28"/>
          <w:szCs w:val="28"/>
        </w:rPr>
        <w:t> </w:t>
      </w:r>
      <w:proofErr w:type="spellStart"/>
      <w:r w:rsidR="001D088D" w:rsidRPr="0038757E">
        <w:rPr>
          <w:color w:val="000000"/>
          <w:sz w:val="28"/>
          <w:szCs w:val="28"/>
        </w:rPr>
        <w:t>знаходяться</w:t>
      </w:r>
      <w:proofErr w:type="spellEnd"/>
      <w:r w:rsidR="001D088D" w:rsidRPr="0038757E">
        <w:rPr>
          <w:color w:val="000000"/>
          <w:sz w:val="28"/>
          <w:szCs w:val="28"/>
        </w:rPr>
        <w:t xml:space="preserve"> у БЗ</w:t>
      </w:r>
      <w:r w:rsidR="003B0F71">
        <w:rPr>
          <w:color w:val="000000"/>
          <w:sz w:val="28"/>
          <w:szCs w:val="28"/>
          <w:lang w:val="uk-UA"/>
        </w:rPr>
        <w:t>,</w:t>
      </w:r>
      <w:proofErr w:type="spellStart"/>
      <w:r w:rsidR="001D088D" w:rsidRPr="0038757E">
        <w:rPr>
          <w:color w:val="000000"/>
          <w:sz w:val="28"/>
          <w:szCs w:val="28"/>
        </w:rPr>
        <w:t>або</w:t>
      </w:r>
      <w:proofErr w:type="spellEnd"/>
      <w:r w:rsidR="001D088D" w:rsidRPr="0038757E">
        <w:rPr>
          <w:color w:val="000000"/>
          <w:sz w:val="28"/>
          <w:szCs w:val="28"/>
        </w:rPr>
        <w:t xml:space="preserve"> стоять на ПС;</w:t>
      </w:r>
    </w:p>
    <w:p w:rsidR="0038757E" w:rsidRPr="0038757E" w:rsidRDefault="0038757E" w:rsidP="0038757E">
      <w:pPr>
        <w:pStyle w:val="a5"/>
        <w:spacing w:before="0" w:beforeAutospacing="0" w:after="0" w:afterAutospacing="0"/>
        <w:ind w:left="705"/>
        <w:rPr>
          <w:sz w:val="28"/>
          <w:szCs w:val="28"/>
          <w:lang w:val="uk-UA"/>
        </w:rPr>
      </w:pPr>
    </w:p>
    <w:p w:rsidR="001D088D" w:rsidRPr="001D088D" w:rsidRDefault="00AA315A" w:rsidP="001D088D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3875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кщоучасникпристібнувся</w:t>
      </w:r>
      <w:proofErr w:type="spellEnd"/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не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навантажує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перила; </w:t>
      </w:r>
    </w:p>
    <w:p w:rsidR="001D088D" w:rsidRPr="001D088D" w:rsidRDefault="00AA315A" w:rsidP="001D088D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875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Я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кщо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з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БЗ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абостоїть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ПС;</w:t>
      </w:r>
    </w:p>
    <w:p w:rsidR="001D088D" w:rsidRPr="0038757E" w:rsidRDefault="00AA315A" w:rsidP="00293842">
      <w:pPr>
        <w:pStyle w:val="a6"/>
        <w:spacing w:after="160" w:line="256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29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="003875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Start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>кщо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ДП </w:t>
      </w:r>
      <w:proofErr w:type="spellStart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жорстко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>зафіксований</w:t>
      </w:r>
      <w:proofErr w:type="spellEnd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 </w:t>
      </w:r>
      <w:proofErr w:type="spellStart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>рухається</w:t>
      </w:r>
      <w:proofErr w:type="spellEnd"/>
      <w:r w:rsidR="001D088D" w:rsidRPr="003875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88D" w:rsidRPr="001D088D" w:rsidRDefault="00627E98" w:rsidP="001D088D">
      <w:pPr>
        <w:spacing w:after="160" w:line="256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left:0;text-align:left;margin-left:-2.75pt;margin-top:7.7pt;width:473.25pt;height:33pt;z-index:251660288;mso-position-horizontal-relative:text;mso-position-vertical-relative:text">
            <v:shadow on="t" opacity=".5" offset="6pt,6pt"/>
            <v:textbox style="mso-next-textbox:#_x0000_s1030"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Відкритий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клапан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карабіну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яким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іпиться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самостраховка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це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</w:p>
    <w:p w:rsidR="001D088D" w:rsidRPr="0038757E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D088D" w:rsidRPr="00293842" w:rsidRDefault="00AA315A" w:rsidP="00AA315A">
      <w:pPr>
        <w:spacing w:after="160" w:line="25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А. </w:t>
      </w:r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(не закручена муфта </w:t>
      </w:r>
      <w:proofErr w:type="spellStart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карабіну</w:t>
      </w:r>
      <w:proofErr w:type="spellEnd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D088D" w:rsidRPr="00293842" w:rsidRDefault="00AA315A" w:rsidP="00AA315A">
      <w:pPr>
        <w:spacing w:after="160" w:line="25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Б. </w:t>
      </w:r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бали</w:t>
      </w:r>
      <w:proofErr w:type="spellEnd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(неправильна </w:t>
      </w:r>
      <w:proofErr w:type="spellStart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самостраховка</w:t>
      </w:r>
      <w:proofErr w:type="spellEnd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D088D" w:rsidRPr="00293842" w:rsidRDefault="00AA315A" w:rsidP="00AA315A">
      <w:pPr>
        <w:spacing w:after="160" w:line="256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 </w:t>
      </w:r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тимчасовавідсутність</w:t>
      </w:r>
      <w:proofErr w:type="spellEnd"/>
      <w:r w:rsidR="001D088D" w:rsidRPr="00293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страховки);</w:t>
      </w:r>
    </w:p>
    <w:p w:rsidR="001D088D" w:rsidRPr="00F73206" w:rsidRDefault="00AA315A" w:rsidP="00AA315A">
      <w:pPr>
        <w:spacing w:after="160" w:line="25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Г.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няття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втрата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страховки).</w:t>
      </w:r>
    </w:p>
    <w:p w:rsidR="00F73206" w:rsidRPr="00293842" w:rsidRDefault="00627E98" w:rsidP="00F73206">
      <w:pPr>
        <w:spacing w:after="160" w:line="256" w:lineRule="auto"/>
        <w:ind w:left="1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rect id="_x0000_s1031" style="position:absolute;left:0;text-align:left;margin-left:4.75pt;margin-top:.3pt;width:473.25pt;height:33pt;z-index:251661312;mso-position-horizontal-relative:text;mso-position-vertical-relative:text">
            <v:shadow on="t" opacity=".5" offset="6pt,6pt"/>
            <v:textbox style="mso-next-textbox:#_x0000_s1031"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Як правильно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іпити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командну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або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суддівську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страховку ?</w:t>
                  </w:r>
                </w:p>
                <w:p w:rsidR="001D088D" w:rsidRDefault="001D088D"/>
              </w:txbxContent>
            </v:textbox>
          </v:rect>
        </w:pict>
      </w:r>
    </w:p>
    <w:p w:rsidR="001D088D" w:rsidRPr="003B0F71" w:rsidRDefault="001D088D" w:rsidP="00293842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AA315A" w:rsidRDefault="00AA315A" w:rsidP="00AA315A">
      <w:pPr>
        <w:spacing w:after="160" w:line="256" w:lineRule="auto"/>
        <w:ind w:left="9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А.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узлом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провідник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End"/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вісімка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D088D" w:rsidRPr="00AA315A" w:rsidRDefault="00AA315A" w:rsidP="00AA315A">
      <w:pPr>
        <w:spacing w:after="160" w:line="256" w:lineRule="auto"/>
        <w:ind w:left="9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Б.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арабіном із гвинтовою муфтою;</w:t>
      </w:r>
    </w:p>
    <w:p w:rsidR="001D088D" w:rsidRPr="00AA315A" w:rsidRDefault="00AA315A" w:rsidP="00AA315A">
      <w:pPr>
        <w:spacing w:after="160" w:line="256" w:lineRule="auto"/>
        <w:ind w:left="9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вома будь-якими карабін</w:t>
      </w:r>
      <w:r w:rsidR="00293842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 з муфтою, які закріплені на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зустріч;</w:t>
      </w:r>
    </w:p>
    <w:p w:rsidR="003B0F71" w:rsidRPr="00AA315A" w:rsidRDefault="00AA315A" w:rsidP="00AA315A">
      <w:pPr>
        <w:spacing w:after="160" w:line="256" w:lineRule="auto"/>
        <w:ind w:left="99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Г.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 відповіді правильні.</w:t>
      </w:r>
    </w:p>
    <w:p w:rsidR="001D088D" w:rsidRPr="00A91049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rect id="_x0000_s1032" style="position:absolute;margin-left:4.75pt;margin-top:.45pt;width:473.25pt;height:57.75pt;z-index:251662336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Схоплюючий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вузол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в’яжеться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петлею,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що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виготовлена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допоміжної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мотузки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діаметр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якої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менший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діаметр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перильної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мотузки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менш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ніж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</w:p>
    <w:p w:rsidR="001D088D" w:rsidRPr="00AA315A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0F71" w:rsidRPr="00AA315A" w:rsidRDefault="003B0F71" w:rsidP="003B0F7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А. </w:t>
      </w:r>
      <w:r w:rsidR="001D088D" w:rsidRP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Б. 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4 мм.</w:t>
      </w: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В. 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5 мм.</w:t>
      </w:r>
    </w:p>
    <w:p w:rsidR="001D088D" w:rsidRPr="003B0F71" w:rsidRDefault="00AA315A" w:rsidP="003B0F71">
      <w:pPr>
        <w:pStyle w:val="a6"/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Г. </w:t>
      </w:r>
      <w:r w:rsidR="001D088D" w:rsidRPr="003B0F71">
        <w:rPr>
          <w:rFonts w:ascii="Times New Roman" w:eastAsia="Times New Roman" w:hAnsi="Times New Roman" w:cs="Times New Roman"/>
          <w:color w:val="000000"/>
          <w:sz w:val="28"/>
          <w:szCs w:val="28"/>
        </w:rPr>
        <w:t>6 мм.</w:t>
      </w: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Pr="001D088D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margin-left:13pt;margin-top:-19.95pt;width:473.25pt;height:36pt;z-index:251663360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можна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в’язати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схоплюючий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вузол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зі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стропи</w:t>
                  </w:r>
                  <w:proofErr w:type="spellEnd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  <w:p w:rsidR="001D088D" w:rsidRDefault="001D088D"/>
              </w:txbxContent>
            </v:textbox>
          </v:rect>
        </w:pict>
      </w:r>
    </w:p>
    <w:p w:rsidR="001D088D" w:rsidRPr="001D088D" w:rsidRDefault="00AA315A" w:rsidP="00AA315A">
      <w:pPr>
        <w:spacing w:after="160" w:line="25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А. 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A91049" w:rsidRDefault="00AA315A" w:rsidP="00AA315A">
      <w:pPr>
        <w:spacing w:after="160" w:line="25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Б. 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A91049" w:rsidRPr="00A91049" w:rsidRDefault="00627E98" w:rsidP="00A91049">
      <w:pPr>
        <w:spacing w:after="160" w:line="256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left:0;text-align:left;margin-left:13pt;margin-top:2.4pt;width:473.25pt;height:40.5pt;z-index:251664384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можна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іпити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страхувальну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супроводжуючу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мотузку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один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карабін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?</w:t>
                  </w:r>
                </w:p>
                <w:p w:rsidR="001D088D" w:rsidRDefault="001D088D"/>
              </w:txbxContent>
            </v:textbox>
          </v:rect>
        </w:pict>
      </w:r>
    </w:p>
    <w:p w:rsidR="001D088D" w:rsidRPr="00A91049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А. Т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Б. 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1D088D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_x0000_s1035" style="position:absolute;margin-left:19pt;margin-top:4.1pt;width:473.25pt;height:39pt;z-index:251665408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Знайдіть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правильне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твердження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  <w:r>
        <w:rPr>
          <w:noProof/>
        </w:rPr>
        <w:pict>
          <v:rect id="_x0000_s1037" style="position:absolute;margin-left:-2pt;margin-top:351.75pt;width:473.25pt;height:39pt;z-index:251667456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9. Яка з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фіксацій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є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жорсткою</w:t>
                  </w:r>
                  <w:proofErr w:type="spellEnd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?</w:t>
                  </w:r>
                  <w:proofErr w:type="gramEnd"/>
                </w:p>
                <w:p w:rsid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</w:p>
    <w:p w:rsidR="001D088D" w:rsidRPr="003B0F71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А. 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страхувальна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мотузка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перехрещувалася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гальмівному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пристрої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«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вісімка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Б. 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розташування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з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обох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боків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гальмівного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пристрою (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вузла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D088D" w:rsidRPr="001D088D" w:rsidRDefault="00AA315A" w:rsidP="00AA315A">
      <w:pPr>
        <w:spacing w:after="160" w:line="25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В.Д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опускається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схоплюючим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вузлом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горизонтальних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перилах;</w:t>
      </w:r>
    </w:p>
    <w:p w:rsidR="001D088D" w:rsidRPr="001D088D" w:rsidRDefault="00AA315A" w:rsidP="00AA315A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Г. Н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емає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правильної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88D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rect id="_x0000_s1044" style="position:absolute;margin-left:29.5pt;margin-top:137.55pt;width:473.25pt;height:39pt;z-index:251672576">
            <v:shadow on="t" opacity=".5" offset="6pt,6pt"/>
            <v:textbox>
              <w:txbxContent>
                <w:p w:rsidR="00AA315A" w:rsidRPr="003B0F71" w:rsidRDefault="00AA315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  <w:r w:rsidRPr="003B0F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Яка з фіксацій є жорсткою?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9.5pt;margin-top:-5.7pt;width:473.25pt;height:39pt;z-index:251666432">
            <v:shadow on="t" opacity=".5" offset="6pt,6pt"/>
            <v:textbox>
              <w:txbxContent>
                <w:p w:rsidR="001D088D" w:rsidRPr="003B0F71" w:rsidRDefault="003B0F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B0F7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8. При якій фіксації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можна відпустити командну страховку?</w:t>
                  </w:r>
                </w:p>
              </w:txbxContent>
            </v:textbox>
          </v:rect>
        </w:pict>
      </w: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А.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жорстк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Б.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орстк</w:t>
      </w:r>
      <w:r w:rsidR="003B0F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В.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якомувипадкунеможнавідпускати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P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А.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часник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намотав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перильнумотузку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ріжкигальмівного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пристрою (не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обертів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тримаєїїрегулюючою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рукою;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Б.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хоплюючий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вузол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розправлений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витягнутий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довжину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навантажений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В.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часнико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днією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рукою в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рукавиці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тримається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перила і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стоїть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Г.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емає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правильної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88D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_x0000_s1038" style="position:absolute;margin-left:16pt;margin-top:6.65pt;width:473.25pt;height:48.3pt;z-index:251668480">
            <v:shadow on="t" opacity=".5" offset="6pt,6pt"/>
            <v:textbox>
              <w:txbxContent>
                <w:p w:rsidR="001D088D" w:rsidRPr="001D088D" w:rsidRDefault="001D088D" w:rsidP="00AA315A">
                  <w:pPr>
                    <w:spacing w:after="16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10. 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Куди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можна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іпити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супроводження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учасника</w:t>
                  </w:r>
                  <w:proofErr w:type="spellEnd"/>
                  <w:r w:rsidR="00AA315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якого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супроводжують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?</w:t>
                  </w:r>
                </w:p>
                <w:p w:rsid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P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А.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ІСС в будь-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блокування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Б.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314A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вус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В.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314A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транспортний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карабін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переправах.</w:t>
      </w:r>
    </w:p>
    <w:p w:rsidR="001D088D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_x0000_s1039" style="position:absolute;margin-left:16pt;margin-top:.85pt;width:473.25pt;height:39pt;z-index:251669504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11. Яке з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тверджень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правильне</w:t>
                  </w:r>
                  <w:proofErr w:type="spellEnd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?</w:t>
                  </w:r>
                  <w:proofErr w:type="gramEnd"/>
                </w:p>
                <w:p w:rsid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</w:p>
    <w:p w:rsidR="001D088D" w:rsidRPr="00AA315A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А.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русі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похилій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вниз для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страховка;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Б.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упроводжуюча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мотузка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кріпитися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карабін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вузол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кріплення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переправи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мотузкою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скидання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перил);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В.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озволяється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відпустити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супроводжувальну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мотузку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рухається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Г. </w:t>
      </w:r>
      <w:r w:rsidR="00AA3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страхує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повинен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знаходитися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самостраховці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лінійній</w:t>
      </w:r>
      <w:proofErr w:type="spellEnd"/>
      <w:r w:rsidR="00314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опорі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088D" w:rsidRDefault="00627E98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pict>
          <v:rect id="_x0000_s1040" style="position:absolute;margin-left:36.25pt;margin-top:4.85pt;width:473.25pt;height:67.5pt;z-index:251670528">
            <v:shadow on="t" opacity=".5" offset="6pt,6pt"/>
            <v:textbox>
              <w:txbxContent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12.Чи</w:t>
                  </w:r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можна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подвійні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перила,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які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наводяться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допомогою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поліспасту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іпити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навколо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ПКП (дерева, ЗСК ) одним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карабіном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із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розривним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навантаженням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 23 кН ?</w:t>
                  </w:r>
                </w:p>
                <w:p w:rsid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D088D" w:rsidRPr="001D088D" w:rsidRDefault="001D088D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1D088D" w:rsidRDefault="001D088D"/>
              </w:txbxContent>
            </v:textbox>
          </v:rect>
        </w:pict>
      </w: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088D" w:rsidRP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А. Т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Б. 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773B6B" w:rsidRDefault="00627E98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rect id="_x0000_s1045" style="position:absolute;left:0;text-align:left;margin-left:36.25pt;margin-top:4.7pt;width:473.25pt;height:60.75pt;z-index:251673600">
            <v:shadow on="t" opacity=".5" offset="6pt,6pt"/>
            <v:textbox>
              <w:txbxContent>
                <w:p w:rsidR="00773B6B" w:rsidRPr="001D088D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Чи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повинен </w:t>
                  </w:r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розташовуватись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гальмівний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пристрій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нижче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схоплюючого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вузла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русі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самовипуском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якщо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імкість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спуску 40° ?</w:t>
                  </w:r>
                </w:p>
                <w:p w:rsidR="00773B6B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73B6B" w:rsidRPr="001D088D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773B6B" w:rsidRDefault="00773B6B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36.25pt;margin-top:309.95pt;width:473.25pt;height:52.5pt;z-index:251675648">
            <v:shadow on="t" opacity=".5" offset="6pt,6pt"/>
            <v:textbox>
              <w:txbxContent>
                <w:p w:rsidR="00773B6B" w:rsidRPr="001D088D" w:rsidRDefault="00773B6B" w:rsidP="00773B6B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15. 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можна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переправляти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вантаж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учасниках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етапі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«Переправа по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колоді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через яр»</w:t>
                  </w:r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?</w:t>
                  </w:r>
                  <w:proofErr w:type="gramEnd"/>
                </w:p>
                <w:p w:rsidR="00773B6B" w:rsidRPr="001D088D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73B6B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73B6B" w:rsidRPr="001D088D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773B6B" w:rsidRDefault="00773B6B"/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6.25pt;margin-top:125.45pt;width:473.25pt;height:52.5pt;z-index:251674624">
            <v:shadow on="t" opacity=".5" offset="6pt,6pt"/>
            <v:textbox>
              <w:txbxContent>
                <w:p w:rsidR="00773B6B" w:rsidRPr="001D088D" w:rsidRDefault="00773B6B" w:rsidP="00773B6B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14. Яка з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мотузок</w:t>
                  </w:r>
                  <w:proofErr w:type="spellEnd"/>
                  <w:r w:rsidR="00314A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може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бути одинарною на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етапі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«Переправа по </w:t>
                  </w:r>
                  <w:proofErr w:type="spell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вірьовці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 перилами через </w:t>
                  </w:r>
                  <w:proofErr w:type="spellStart"/>
                  <w:proofErr w:type="gramStart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ічку</w:t>
                  </w:r>
                  <w:proofErr w:type="spellEnd"/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 ?</w:t>
                  </w:r>
                </w:p>
                <w:p w:rsidR="00773B6B" w:rsidRPr="001D088D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73B6B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773B6B" w:rsidRPr="001D088D" w:rsidRDefault="00773B6B" w:rsidP="001D088D">
                  <w:pPr>
                    <w:spacing w:after="16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08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:rsidR="00773B6B" w:rsidRDefault="00773B6B"/>
              </w:txbxContent>
            </v:textbox>
          </v:rect>
        </w:pict>
      </w: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D088D" w:rsidRPr="00773B6B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А. Т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Б. Н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P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А. В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ерхня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Б. Н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ижня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P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В. У</w:t>
      </w:r>
      <w:proofErr w:type="spellStart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proofErr w:type="spellEnd"/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Г. Ж</w:t>
      </w:r>
      <w:r w:rsidR="001D088D" w:rsidRPr="001D088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одна.</w:t>
      </w: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Pr="00773B6B" w:rsidRDefault="00773B6B" w:rsidP="00773B6B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88D" w:rsidRP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А. Т</w:t>
      </w:r>
      <w:r w:rsidR="001D088D" w:rsidRPr="00773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ак;</w:t>
      </w:r>
    </w:p>
    <w:p w:rsidR="001D088D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Б. Н</w:t>
      </w:r>
      <w:r w:rsidR="001D088D" w:rsidRPr="00773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73B6B" w:rsidRPr="00773B6B" w:rsidRDefault="00773B6B" w:rsidP="00773B6B">
      <w:pPr>
        <w:spacing w:after="160" w:line="25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414"/>
        <w:gridCol w:w="1414"/>
      </w:tblGrid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Питання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Відповідь </w:t>
            </w:r>
          </w:p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Відповідь </w:t>
            </w:r>
          </w:p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Відповідь</w:t>
            </w:r>
          </w:p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Відповідь</w:t>
            </w:r>
          </w:p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Г.</w:t>
            </w:r>
          </w:p>
        </w:tc>
      </w:tr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773B6B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3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773B6B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8D" w:rsidRPr="001D088D" w:rsidTr="00896F56">
        <w:trPr>
          <w:tblCellSpacing w:w="0" w:type="dxa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88D" w:rsidRPr="001D088D" w:rsidRDefault="001D088D" w:rsidP="001D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088D" w:rsidRPr="001D088D" w:rsidRDefault="001D088D" w:rsidP="001D088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8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4A4" w:rsidRDefault="005C04A4"/>
    <w:sectPr w:rsidR="005C04A4" w:rsidSect="00C90A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38"/>
    <w:multiLevelType w:val="hybridMultilevel"/>
    <w:tmpl w:val="6F06A790"/>
    <w:lvl w:ilvl="0" w:tplc="26C22E74">
      <w:start w:val="4"/>
      <w:numFmt w:val="decimal"/>
      <w:lvlText w:val="%1."/>
      <w:lvlJc w:val="left"/>
      <w:pPr>
        <w:ind w:left="70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8B1312B"/>
    <w:multiLevelType w:val="multilevel"/>
    <w:tmpl w:val="E6E6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14255"/>
    <w:multiLevelType w:val="multilevel"/>
    <w:tmpl w:val="FA7E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554FE"/>
    <w:multiLevelType w:val="multilevel"/>
    <w:tmpl w:val="A5E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C20D8"/>
    <w:multiLevelType w:val="multilevel"/>
    <w:tmpl w:val="739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14D5C"/>
    <w:multiLevelType w:val="multilevel"/>
    <w:tmpl w:val="732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7267A"/>
    <w:multiLevelType w:val="multilevel"/>
    <w:tmpl w:val="09FC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D3856"/>
    <w:multiLevelType w:val="multilevel"/>
    <w:tmpl w:val="3D460E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31E03"/>
    <w:multiLevelType w:val="multilevel"/>
    <w:tmpl w:val="4A80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93DB3"/>
    <w:multiLevelType w:val="multilevel"/>
    <w:tmpl w:val="A00EC7D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60F02"/>
    <w:multiLevelType w:val="multilevel"/>
    <w:tmpl w:val="45F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62BCB"/>
    <w:multiLevelType w:val="multilevel"/>
    <w:tmpl w:val="0436060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87C41"/>
    <w:multiLevelType w:val="multilevel"/>
    <w:tmpl w:val="90F2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F00AD"/>
    <w:multiLevelType w:val="hybridMultilevel"/>
    <w:tmpl w:val="F6B87CB4"/>
    <w:lvl w:ilvl="0" w:tplc="906AB10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BAF251D"/>
    <w:multiLevelType w:val="multilevel"/>
    <w:tmpl w:val="B74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F6429"/>
    <w:multiLevelType w:val="multilevel"/>
    <w:tmpl w:val="3B30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34FD"/>
    <w:multiLevelType w:val="multilevel"/>
    <w:tmpl w:val="54E4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0AA4"/>
    <w:rsid w:val="000B28B7"/>
    <w:rsid w:val="000E4049"/>
    <w:rsid w:val="00123261"/>
    <w:rsid w:val="001D088D"/>
    <w:rsid w:val="00222B83"/>
    <w:rsid w:val="002574B0"/>
    <w:rsid w:val="00273182"/>
    <w:rsid w:val="00293842"/>
    <w:rsid w:val="002E209D"/>
    <w:rsid w:val="00314ABC"/>
    <w:rsid w:val="00343B82"/>
    <w:rsid w:val="0038757E"/>
    <w:rsid w:val="003B0F71"/>
    <w:rsid w:val="003D57FC"/>
    <w:rsid w:val="005238CB"/>
    <w:rsid w:val="005C04A4"/>
    <w:rsid w:val="00627E98"/>
    <w:rsid w:val="00675D55"/>
    <w:rsid w:val="006E20A5"/>
    <w:rsid w:val="00744DE1"/>
    <w:rsid w:val="00773B6B"/>
    <w:rsid w:val="007D7693"/>
    <w:rsid w:val="00814ABA"/>
    <w:rsid w:val="00896F56"/>
    <w:rsid w:val="008A7586"/>
    <w:rsid w:val="00A86364"/>
    <w:rsid w:val="00A91049"/>
    <w:rsid w:val="00AA315A"/>
    <w:rsid w:val="00AE50F1"/>
    <w:rsid w:val="00B4586E"/>
    <w:rsid w:val="00B86A0E"/>
    <w:rsid w:val="00BB135C"/>
    <w:rsid w:val="00C4553A"/>
    <w:rsid w:val="00C90AA4"/>
    <w:rsid w:val="00CA3B88"/>
    <w:rsid w:val="00DB27DB"/>
    <w:rsid w:val="00F73206"/>
    <w:rsid w:val="00F9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A4"/>
    <w:rPr>
      <w:rFonts w:ascii="Tahoma" w:hAnsi="Tahoma" w:cs="Tahoma"/>
      <w:sz w:val="16"/>
      <w:szCs w:val="16"/>
    </w:rPr>
  </w:style>
  <w:style w:type="character" w:customStyle="1" w:styleId="xfmc1">
    <w:name w:val="xfmc1"/>
    <w:basedOn w:val="a0"/>
    <w:rsid w:val="00343B82"/>
  </w:style>
  <w:style w:type="paragraph" w:customStyle="1" w:styleId="docdata">
    <w:name w:val="docdata"/>
    <w:aliases w:val="docy,v5,5042,baiaagaaboqcaaad6xeaaax5eqaaaaaaaaaaaaaaaaaaaaaaaaaaaaaaaaaaaaaaaaaaaaaaaaaaaaaaaaaaaaaaaaaaaaaaaaaaaaaaaaaaaaaaaaaaaaaaaaaaaaaaaaaaaaaaaaaaaaaaaaaaaaaaaaaaaaaaaaaaaaaaaaaaaaaaaaaaaaaaaaaaaaaaaaaaaaaaaaaaaaaaaaaaaaaaaaaaaaaaaaaaaaaa"/>
    <w:basedOn w:val="a"/>
    <w:rsid w:val="0052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E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29</cp:revision>
  <cp:lastPrinted>2022-10-05T08:41:00Z</cp:lastPrinted>
  <dcterms:created xsi:type="dcterms:W3CDTF">2022-10-04T17:41:00Z</dcterms:created>
  <dcterms:modified xsi:type="dcterms:W3CDTF">2022-10-14T04:43:00Z</dcterms:modified>
</cp:coreProperties>
</file>